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EDBE" w14:textId="77777777" w:rsidR="00FB19D8" w:rsidRPr="00FB19D8" w:rsidRDefault="00FB19D8" w:rsidP="00FB19D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eastAsia="en-GB"/>
        </w:rPr>
      </w:pPr>
      <w:r w:rsidRPr="00FB19D8">
        <w:rPr>
          <w:rFonts w:ascii="Century Gothic" w:eastAsia="Times New Roman" w:hAnsi="Century Gothic" w:cs="Times New Roman"/>
          <w:b/>
          <w:bCs/>
          <w:color w:val="000000" w:themeColor="text1"/>
          <w:kern w:val="36"/>
          <w:sz w:val="48"/>
          <w:szCs w:val="48"/>
          <w:lang w:eastAsia="en-GB"/>
        </w:rPr>
        <w:t>Wheels of Flame™</w:t>
      </w:r>
    </w:p>
    <w:p w14:paraId="4D1C44C0"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5-Reel, 30-Line slot</w:t>
      </w:r>
    </w:p>
    <w:p w14:paraId="50865277"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To play the game:</w:t>
      </w:r>
    </w:p>
    <w:p w14:paraId="4C167B77"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entry screen displays the game’s features.</w:t>
      </w:r>
    </w:p>
    <w:p w14:paraId="158B7513"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Press the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button to start the game.</w:t>
      </w:r>
    </w:p>
    <w:p w14:paraId="22172283"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To open bet settings, press the coin button.</w:t>
      </w:r>
    </w:p>
    <w:p w14:paraId="6C93AF70"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Press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or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from the left and right side of </w:t>
      </w:r>
      <w:r w:rsidRPr="00FB19D8">
        <w:rPr>
          <w:rFonts w:ascii="Century Gothic" w:eastAsia="Times New Roman" w:hAnsi="Century Gothic" w:cs="Times New Roman"/>
          <w:b/>
          <w:bCs/>
          <w:color w:val="000000" w:themeColor="text1"/>
          <w:sz w:val="23"/>
          <w:szCs w:val="23"/>
          <w:lang w:eastAsia="en-GB"/>
        </w:rPr>
        <w:t>TOTAL BET</w:t>
      </w:r>
      <w:r w:rsidRPr="00FB19D8">
        <w:rPr>
          <w:rFonts w:ascii="Century Gothic" w:eastAsia="Times New Roman" w:hAnsi="Century Gothic" w:cs="Times New Roman"/>
          <w:color w:val="000000" w:themeColor="text1"/>
          <w:sz w:val="23"/>
          <w:szCs w:val="23"/>
          <w:lang w:eastAsia="en-GB"/>
        </w:rPr>
        <w:t> to choose the total bet.</w:t>
      </w:r>
    </w:p>
    <w:p w14:paraId="78BE5033"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Press the </w:t>
      </w:r>
      <w:r w:rsidRPr="00FB19D8">
        <w:rPr>
          <w:rFonts w:ascii="Century Gothic" w:eastAsia="Times New Roman" w:hAnsi="Century Gothic" w:cs="Times New Roman"/>
          <w:b/>
          <w:bCs/>
          <w:color w:val="000000" w:themeColor="text1"/>
          <w:sz w:val="23"/>
          <w:szCs w:val="23"/>
          <w:lang w:eastAsia="en-GB"/>
        </w:rPr>
        <w:t>SPIN</w:t>
      </w:r>
      <w:r w:rsidRPr="00FB19D8">
        <w:rPr>
          <w:rFonts w:ascii="Century Gothic" w:eastAsia="Times New Roman" w:hAnsi="Century Gothic" w:cs="Times New Roman"/>
          <w:color w:val="000000" w:themeColor="text1"/>
          <w:sz w:val="23"/>
          <w:szCs w:val="23"/>
          <w:lang w:eastAsia="en-GB"/>
        </w:rPr>
        <w:t> button to spin the reels with the current bet.</w:t>
      </w:r>
    </w:p>
    <w:p w14:paraId="38179FC0"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In the case of a winning spin, the </w:t>
      </w:r>
      <w:r w:rsidRPr="00FB19D8">
        <w:rPr>
          <w:rFonts w:ascii="Century Gothic" w:eastAsia="Times New Roman" w:hAnsi="Century Gothic" w:cs="Times New Roman"/>
          <w:b/>
          <w:bCs/>
          <w:color w:val="000000" w:themeColor="text1"/>
          <w:sz w:val="23"/>
          <w:szCs w:val="23"/>
          <w:lang w:eastAsia="en-GB"/>
        </w:rPr>
        <w:t>WIN</w:t>
      </w:r>
      <w:r w:rsidRPr="00FB19D8">
        <w:rPr>
          <w:rFonts w:ascii="Century Gothic" w:eastAsia="Times New Roman" w:hAnsi="Century Gothic" w:cs="Times New Roman"/>
          <w:color w:val="000000" w:themeColor="text1"/>
          <w:sz w:val="23"/>
          <w:szCs w:val="23"/>
          <w:lang w:eastAsia="en-GB"/>
        </w:rPr>
        <w:t> field displays the accumulating winnings.</w:t>
      </w:r>
    </w:p>
    <w:p w14:paraId="7D585FE3"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On a given payline, only the highest winning combination pays while simultaneous winnings on different paylines are accumulated.</w:t>
      </w:r>
    </w:p>
    <w:p w14:paraId="4263912F" w14:textId="77777777" w:rsidR="00FB19D8" w:rsidRPr="00FB19D8" w:rsidRDefault="00FB19D8" w:rsidP="00FB19D8">
      <w:pPr>
        <w:numPr>
          <w:ilvl w:val="0"/>
          <w:numId w:val="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Wins are calculated according to the paytable.</w:t>
      </w:r>
    </w:p>
    <w:p w14:paraId="00C58C86"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Autoplay:</w:t>
      </w:r>
    </w:p>
    <w:p w14:paraId="35AC98FE" w14:textId="77777777" w:rsidR="00FB19D8" w:rsidRPr="00FB19D8" w:rsidRDefault="00FB19D8" w:rsidP="00FB19D8">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reels are spun automatically in autoplay.</w:t>
      </w:r>
    </w:p>
    <w:p w14:paraId="39761779" w14:textId="77777777" w:rsidR="00FB19D8" w:rsidRPr="00FB19D8" w:rsidRDefault="00FB19D8" w:rsidP="00FB19D8">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To display the list of options, hold the spin button and use the slider. Press to select the number of spins to be played automatically and then press </w:t>
      </w:r>
      <w:r w:rsidRPr="00FB19D8">
        <w:rPr>
          <w:rFonts w:ascii="Century Gothic" w:eastAsia="Times New Roman" w:hAnsi="Century Gothic" w:cs="Times New Roman"/>
          <w:b/>
          <w:bCs/>
          <w:color w:val="000000" w:themeColor="text1"/>
          <w:sz w:val="23"/>
          <w:szCs w:val="23"/>
          <w:lang w:eastAsia="en-GB"/>
        </w:rPr>
        <w:t>START AUTOPLAY</w:t>
      </w:r>
      <w:r w:rsidRPr="00FB19D8">
        <w:rPr>
          <w:rFonts w:ascii="Century Gothic" w:eastAsia="Times New Roman" w:hAnsi="Century Gothic" w:cs="Times New Roman"/>
          <w:color w:val="000000" w:themeColor="text1"/>
          <w:sz w:val="23"/>
          <w:szCs w:val="23"/>
          <w:lang w:eastAsia="en-GB"/>
        </w:rPr>
        <w:t>.</w:t>
      </w:r>
    </w:p>
    <w:p w14:paraId="026F620A" w14:textId="77777777" w:rsidR="00FB19D8" w:rsidRPr="00FB19D8" w:rsidRDefault="00FB19D8" w:rsidP="00FB19D8">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During autoplay, the number of remaining spins is displayed.</w:t>
      </w:r>
    </w:p>
    <w:p w14:paraId="0610CE63" w14:textId="77777777" w:rsidR="00FB19D8" w:rsidRPr="00FB19D8" w:rsidRDefault="00FB19D8" w:rsidP="00FB19D8">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Autoplay ends when:</w:t>
      </w:r>
    </w:p>
    <w:p w14:paraId="4DCA5AA6" w14:textId="77777777" w:rsidR="00FB19D8" w:rsidRPr="00FB19D8" w:rsidRDefault="00FB19D8" w:rsidP="00FB19D8">
      <w:pPr>
        <w:numPr>
          <w:ilvl w:val="1"/>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reels have spun the number of times specified.</w:t>
      </w:r>
    </w:p>
    <w:p w14:paraId="670462FE" w14:textId="77777777" w:rsidR="00FB19D8" w:rsidRPr="00FB19D8" w:rsidRDefault="00FB19D8" w:rsidP="00FB19D8">
      <w:pPr>
        <w:numPr>
          <w:ilvl w:val="1"/>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You do not have sufficient funds for the next spin.</w:t>
      </w:r>
    </w:p>
    <w:p w14:paraId="2E568CE1" w14:textId="77777777" w:rsidR="00FB19D8" w:rsidRPr="00FB19D8" w:rsidRDefault="00FB19D8" w:rsidP="00FB19D8">
      <w:pPr>
        <w:numPr>
          <w:ilvl w:val="1"/>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 feature has been triggered.</w:t>
      </w:r>
    </w:p>
    <w:p w14:paraId="49676F13" w14:textId="77777777" w:rsidR="00FB19D8" w:rsidRPr="00FB19D8" w:rsidRDefault="00FB19D8" w:rsidP="00FB19D8">
      <w:pPr>
        <w:numPr>
          <w:ilvl w:val="0"/>
          <w:numId w:val="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You can end autoplay by pressing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w:t>
      </w:r>
    </w:p>
    <w:p w14:paraId="201D15DA"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Paytable:</w:t>
      </w:r>
    </w:p>
    <w:p w14:paraId="16DC1FE5" w14:textId="77777777" w:rsidR="00FB19D8" w:rsidRPr="00FB19D8" w:rsidRDefault="00FB19D8" w:rsidP="00FB19D8">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To open the paytable, press the </w:t>
      </w:r>
      <w:r w:rsidRPr="00FB19D8">
        <w:rPr>
          <w:rFonts w:ascii="Century Gothic" w:eastAsia="Times New Roman" w:hAnsi="Century Gothic" w:cs="Times New Roman"/>
          <w:b/>
          <w:bCs/>
          <w:color w:val="000000" w:themeColor="text1"/>
          <w:sz w:val="23"/>
          <w:szCs w:val="23"/>
          <w:lang w:eastAsia="en-GB"/>
        </w:rPr>
        <w:t>i</w:t>
      </w:r>
      <w:r w:rsidRPr="00FB19D8">
        <w:rPr>
          <w:rFonts w:ascii="Century Gothic" w:eastAsia="Times New Roman" w:hAnsi="Century Gothic" w:cs="Times New Roman"/>
          <w:color w:val="000000" w:themeColor="text1"/>
          <w:sz w:val="23"/>
          <w:szCs w:val="23"/>
          <w:lang w:eastAsia="en-GB"/>
        </w:rPr>
        <w:t> button.</w:t>
      </w:r>
    </w:p>
    <w:p w14:paraId="15C0438D" w14:textId="77777777" w:rsidR="00FB19D8" w:rsidRPr="00FB19D8" w:rsidRDefault="00FB19D8" w:rsidP="00FB19D8">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paytable is scrollable.</w:t>
      </w:r>
    </w:p>
    <w:p w14:paraId="0BEC23E9" w14:textId="77777777" w:rsidR="00FB19D8" w:rsidRPr="00FB19D8" w:rsidRDefault="00FB19D8" w:rsidP="00FB19D8">
      <w:pPr>
        <w:numPr>
          <w:ilvl w:val="0"/>
          <w:numId w:val="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To close the reference pages and return to the game, press the back-arrow button.</w:t>
      </w:r>
    </w:p>
    <w:p w14:paraId="7D2A5125"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Paylines:</w:t>
      </w:r>
    </w:p>
    <w:p w14:paraId="5B77FEC9" w14:textId="77777777" w:rsidR="00FB19D8" w:rsidRPr="00FB19D8" w:rsidRDefault="00FB19D8" w:rsidP="00FB19D8">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This game is played with a fixed number of 30 active paylines.</w:t>
      </w:r>
    </w:p>
    <w:p w14:paraId="25765916" w14:textId="77777777" w:rsidR="00FB19D8" w:rsidRPr="00FB19D8" w:rsidRDefault="00FB19D8" w:rsidP="00FB19D8">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Paylines are represented by lines that appear over the reels as illustrated in the paytable.</w:t>
      </w:r>
    </w:p>
    <w:p w14:paraId="48446254" w14:textId="77777777" w:rsidR="00FB19D8" w:rsidRPr="00FB19D8" w:rsidRDefault="00FB19D8" w:rsidP="00FB19D8">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Winning combinations must start from the leftmost reel, and the same symbol has to be on consecutive reels and appear on the same payline.</w:t>
      </w:r>
    </w:p>
    <w:p w14:paraId="027D1958" w14:textId="77777777" w:rsidR="00FB19D8" w:rsidRPr="00FB19D8" w:rsidRDefault="00FB19D8" w:rsidP="00FB19D8">
      <w:pPr>
        <w:numPr>
          <w:ilvl w:val="0"/>
          <w:numId w:val="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total bet shows how much is being bet in total on a single spin. Payouts shown in the paytable are multiplied by the line bet. The line bet is the total bet / 30.</w:t>
      </w:r>
    </w:p>
    <w:p w14:paraId="1441FCDE"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lastRenderedPageBreak/>
        <w:t>Maximum win limit:</w:t>
      </w:r>
    </w:p>
    <w:p w14:paraId="428E9775" w14:textId="77777777" w:rsidR="00FB19D8" w:rsidRPr="00FB19D8" w:rsidRDefault="00FB19D8" w:rsidP="00FB19D8">
      <w:pPr>
        <w:numPr>
          <w:ilvl w:val="0"/>
          <w:numId w:val="5"/>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maximum win in the game has an upper limit. For more information, see the Terms and Conditions.</w:t>
      </w:r>
    </w:p>
    <w:p w14:paraId="735546EE"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Wild Symbol</w:t>
      </w:r>
    </w:p>
    <w:p w14:paraId="298F1A17" w14:textId="77777777" w:rsidR="00FB19D8" w:rsidRPr="00FB19D8" w:rsidRDefault="00FB19D8" w:rsidP="00FB19D8">
      <w:pPr>
        <w:numPr>
          <w:ilvl w:val="0"/>
          <w:numId w:val="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symbol showing the word ‘WILD’ on it is the </w:t>
      </w:r>
      <w:r w:rsidRPr="00FB19D8">
        <w:rPr>
          <w:rFonts w:ascii="Century Gothic" w:eastAsia="Times New Roman" w:hAnsi="Century Gothic" w:cs="Times New Roman"/>
          <w:b/>
          <w:bCs/>
          <w:color w:val="000000" w:themeColor="text1"/>
          <w:sz w:val="23"/>
          <w:szCs w:val="23"/>
          <w:lang w:eastAsia="en-GB"/>
        </w:rPr>
        <w:t>WILD</w:t>
      </w:r>
      <w:r w:rsidRPr="00FB19D8">
        <w:rPr>
          <w:rFonts w:ascii="Century Gothic" w:eastAsia="Times New Roman" w:hAnsi="Century Gothic" w:cs="Times New Roman"/>
          <w:color w:val="000000" w:themeColor="text1"/>
          <w:sz w:val="23"/>
          <w:szCs w:val="23"/>
          <w:lang w:eastAsia="en-GB"/>
        </w:rPr>
        <w:t> symbol in the game.</w:t>
      </w:r>
    </w:p>
    <w:p w14:paraId="71E8A11F" w14:textId="77777777" w:rsidR="00FB19D8" w:rsidRPr="00FB19D8" w:rsidRDefault="00FB19D8" w:rsidP="00FB19D8">
      <w:pPr>
        <w:numPr>
          <w:ilvl w:val="0"/>
          <w:numId w:val="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WILD</w:t>
      </w:r>
      <w:r w:rsidRPr="00FB19D8">
        <w:rPr>
          <w:rFonts w:ascii="Century Gothic" w:eastAsia="Times New Roman" w:hAnsi="Century Gothic" w:cs="Times New Roman"/>
          <w:color w:val="000000" w:themeColor="text1"/>
          <w:sz w:val="23"/>
          <w:szCs w:val="23"/>
          <w:lang w:eastAsia="en-GB"/>
        </w:rPr>
        <w:t> symbols substitute for any other symbol to form the best possible winning combination.</w:t>
      </w:r>
    </w:p>
    <w:p w14:paraId="047A0805"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Flame Symbols Feature</w:t>
      </w:r>
    </w:p>
    <w:p w14:paraId="58924EB4" w14:textId="77777777" w:rsidR="00FB19D8" w:rsidRPr="00FB19D8" w:rsidRDefault="00FB19D8" w:rsidP="00FB19D8">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On any spin, any symbol can appear as a flame symbol.</w:t>
      </w:r>
    </w:p>
    <w:p w14:paraId="7FE233A4" w14:textId="77777777" w:rsidR="00FB19D8" w:rsidRPr="00FB19D8" w:rsidRDefault="00FB19D8" w:rsidP="00FB19D8">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If 3 or more adjacent flame symbols land on the same row, the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feature is triggered.</w:t>
      </w:r>
    </w:p>
    <w:p w14:paraId="23E41C22" w14:textId="77777777" w:rsidR="00FB19D8" w:rsidRPr="00FB19D8" w:rsidRDefault="00FB19D8" w:rsidP="00FB19D8">
      <w:pPr>
        <w:numPr>
          <w:ilvl w:val="0"/>
          <w:numId w:val="7"/>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There are 3 wheels that flame symbols can trigger: </w:t>
      </w:r>
      <w:r w:rsidRPr="00FB19D8">
        <w:rPr>
          <w:rFonts w:ascii="Century Gothic" w:eastAsia="Times New Roman" w:hAnsi="Century Gothic" w:cs="Times New Roman"/>
          <w:b/>
          <w:bCs/>
          <w:color w:val="000000" w:themeColor="text1"/>
          <w:sz w:val="23"/>
          <w:szCs w:val="23"/>
          <w:lang w:eastAsia="en-GB"/>
        </w:rPr>
        <w:t>3 Flame Symbol Wheel</w:t>
      </w:r>
      <w:r w:rsidRPr="00FB19D8">
        <w:rPr>
          <w:rFonts w:ascii="Century Gothic" w:eastAsia="Times New Roman" w:hAnsi="Century Gothic" w:cs="Times New Roman"/>
          <w:color w:val="000000" w:themeColor="text1"/>
          <w:sz w:val="23"/>
          <w:szCs w:val="23"/>
          <w:lang w:eastAsia="en-GB"/>
        </w:rPr>
        <w:t>, </w:t>
      </w:r>
      <w:r w:rsidRPr="00FB19D8">
        <w:rPr>
          <w:rFonts w:ascii="Century Gothic" w:eastAsia="Times New Roman" w:hAnsi="Century Gothic" w:cs="Times New Roman"/>
          <w:b/>
          <w:bCs/>
          <w:color w:val="000000" w:themeColor="text1"/>
          <w:sz w:val="23"/>
          <w:szCs w:val="23"/>
          <w:lang w:eastAsia="en-GB"/>
        </w:rPr>
        <w:t>4 Flame Symbol Wheel</w:t>
      </w:r>
      <w:r w:rsidRPr="00FB19D8">
        <w:rPr>
          <w:rFonts w:ascii="Century Gothic" w:eastAsia="Times New Roman" w:hAnsi="Century Gothic" w:cs="Times New Roman"/>
          <w:color w:val="000000" w:themeColor="text1"/>
          <w:sz w:val="23"/>
          <w:szCs w:val="23"/>
          <w:lang w:eastAsia="en-GB"/>
        </w:rPr>
        <w:t> and </w:t>
      </w:r>
      <w:r w:rsidRPr="00FB19D8">
        <w:rPr>
          <w:rFonts w:ascii="Century Gothic" w:eastAsia="Times New Roman" w:hAnsi="Century Gothic" w:cs="Times New Roman"/>
          <w:b/>
          <w:bCs/>
          <w:color w:val="000000" w:themeColor="text1"/>
          <w:sz w:val="23"/>
          <w:szCs w:val="23"/>
          <w:lang w:eastAsia="en-GB"/>
        </w:rPr>
        <w:t>5 Flame Symbol Wheel</w:t>
      </w:r>
      <w:r w:rsidRPr="00FB19D8">
        <w:rPr>
          <w:rFonts w:ascii="Century Gothic" w:eastAsia="Times New Roman" w:hAnsi="Century Gothic" w:cs="Times New Roman"/>
          <w:color w:val="000000" w:themeColor="text1"/>
          <w:sz w:val="23"/>
          <w:szCs w:val="23"/>
          <w:lang w:eastAsia="en-GB"/>
        </w:rPr>
        <w:t>.</w:t>
      </w:r>
    </w:p>
    <w:p w14:paraId="0117FA14"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Wheels of Flame</w:t>
      </w:r>
    </w:p>
    <w:p w14:paraId="0FE18DD0" w14:textId="77777777" w:rsidR="00FB19D8" w:rsidRPr="00FB19D8" w:rsidRDefault="00FB19D8" w:rsidP="00FB19D8">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are triggered via the </w:t>
      </w:r>
      <w:r w:rsidRPr="00FB19D8">
        <w:rPr>
          <w:rFonts w:ascii="Century Gothic" w:eastAsia="Times New Roman" w:hAnsi="Century Gothic" w:cs="Times New Roman"/>
          <w:b/>
          <w:bCs/>
          <w:color w:val="000000" w:themeColor="text1"/>
          <w:sz w:val="23"/>
          <w:szCs w:val="23"/>
          <w:lang w:eastAsia="en-GB"/>
        </w:rPr>
        <w:t>Flame Symbols</w:t>
      </w:r>
      <w:r w:rsidRPr="00FB19D8">
        <w:rPr>
          <w:rFonts w:ascii="Century Gothic" w:eastAsia="Times New Roman" w:hAnsi="Century Gothic" w:cs="Times New Roman"/>
          <w:color w:val="000000" w:themeColor="text1"/>
          <w:sz w:val="23"/>
          <w:szCs w:val="23"/>
          <w:lang w:eastAsia="en-GB"/>
        </w:rPr>
        <w:t> feature.</w:t>
      </w:r>
    </w:p>
    <w:p w14:paraId="5B0A0F0C" w14:textId="77777777" w:rsidR="00FB19D8" w:rsidRPr="00FB19D8" w:rsidRDefault="00FB19D8" w:rsidP="00FB19D8">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wheel that spins depends on the number of flame symbols that triggered the feature.</w:t>
      </w:r>
    </w:p>
    <w:p w14:paraId="2BF02454" w14:textId="77777777" w:rsidR="00FB19D8" w:rsidRPr="00FB19D8" w:rsidRDefault="00FB19D8" w:rsidP="00FB19D8">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3 flame symbols trigger the smallest wheel, 4 the middle wheel and 5 the biggest wheel.</w:t>
      </w:r>
    </w:p>
    <w:p w14:paraId="36AE67F5" w14:textId="77777777" w:rsidR="00FB19D8" w:rsidRPr="00FB19D8" w:rsidRDefault="00FB19D8" w:rsidP="00FB19D8">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bigger the wheel, the bigger the prizes.</w:t>
      </w:r>
    </w:p>
    <w:p w14:paraId="5BD6F9BE" w14:textId="77777777" w:rsidR="00FB19D8" w:rsidRPr="00FB19D8" w:rsidRDefault="00FB19D8" w:rsidP="00FB19D8">
      <w:pPr>
        <w:numPr>
          <w:ilvl w:val="0"/>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prizes awarded can be (chances are not equal in the wheel):</w:t>
      </w:r>
    </w:p>
    <w:p w14:paraId="6137E2C3" w14:textId="77777777" w:rsidR="00FB19D8" w:rsidRPr="00FB19D8" w:rsidRDefault="00FB19D8" w:rsidP="00FB19D8">
      <w:pPr>
        <w:numPr>
          <w:ilvl w:val="1"/>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cash prizes up to x500;</w:t>
      </w:r>
    </w:p>
    <w:p w14:paraId="38032C88" w14:textId="77777777" w:rsidR="00FB19D8" w:rsidRPr="00FB19D8" w:rsidRDefault="00FB19D8" w:rsidP="00FB19D8">
      <w:pPr>
        <w:numPr>
          <w:ilvl w:val="1"/>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up to 50 free games;</w:t>
      </w:r>
    </w:p>
    <w:p w14:paraId="6CD02124" w14:textId="77777777" w:rsidR="00FB19D8" w:rsidRPr="00FB19D8" w:rsidRDefault="00FB19D8" w:rsidP="00FB19D8">
      <w:pPr>
        <w:numPr>
          <w:ilvl w:val="1"/>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respin with up to 12 Wilds added on the reels;</w:t>
      </w:r>
    </w:p>
    <w:p w14:paraId="079443B7" w14:textId="77777777" w:rsidR="00FB19D8" w:rsidRPr="00FB19D8" w:rsidRDefault="00FB19D8" w:rsidP="00FB19D8">
      <w:pPr>
        <w:numPr>
          <w:ilvl w:val="1"/>
          <w:numId w:val="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 spin of the next-sized wheel.</w:t>
      </w:r>
    </w:p>
    <w:p w14:paraId="5DF66AAB"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Free Games</w:t>
      </w:r>
    </w:p>
    <w:p w14:paraId="5166FBE2"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During the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Feature, the wheel may stop on a number. This number shows how many free games you won.</w:t>
      </w:r>
    </w:p>
    <w:p w14:paraId="76D9FE2A"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small wheel awards 5 to 8 free games.</w:t>
      </w:r>
    </w:p>
    <w:p w14:paraId="23F89522"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medium wheel awards 8 to 12 free games.</w:t>
      </w:r>
    </w:p>
    <w:p w14:paraId="127E0735"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large wheel awards 12, 24 or 50 free games.</w:t>
      </w:r>
    </w:p>
    <w:p w14:paraId="07E7252B"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When the number of free games won is revealed, press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to begin.</w:t>
      </w:r>
    </w:p>
    <w:p w14:paraId="49899CD7"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More free games can be won while playing your original free games.</w:t>
      </w:r>
    </w:p>
    <w:p w14:paraId="3F52C31D"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You cannot retrigger free games after playing 500 or more free games in a single session.</w:t>
      </w:r>
    </w:p>
    <w:p w14:paraId="651415A9"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At the end of the feature, a pop-up window displays the total win from the feature.</w:t>
      </w:r>
    </w:p>
    <w:p w14:paraId="4E8FE456" w14:textId="77777777" w:rsidR="00FB19D8" w:rsidRPr="00FB19D8" w:rsidRDefault="00FB19D8" w:rsidP="00FB19D8">
      <w:pPr>
        <w:numPr>
          <w:ilvl w:val="0"/>
          <w:numId w:val="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Press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to return to the main game.</w:t>
      </w:r>
    </w:p>
    <w:p w14:paraId="01379F52"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Feature Bet Mode</w:t>
      </w:r>
    </w:p>
    <w:p w14:paraId="4DE7CBBA" w14:textId="77777777" w:rsidR="00FB19D8" w:rsidRPr="00FB19D8" w:rsidRDefault="00FB19D8" w:rsidP="00FB19D8">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lastRenderedPageBreak/>
        <w:t>In the main game, you can activate the </w:t>
      </w:r>
      <w:r w:rsidRPr="00FB19D8">
        <w:rPr>
          <w:rFonts w:ascii="Century Gothic" w:eastAsia="Times New Roman" w:hAnsi="Century Gothic" w:cs="Times New Roman"/>
          <w:b/>
          <w:bCs/>
          <w:color w:val="000000" w:themeColor="text1"/>
          <w:sz w:val="23"/>
          <w:szCs w:val="23"/>
          <w:lang w:eastAsia="en-GB"/>
        </w:rPr>
        <w:t>Feature Bet</w:t>
      </w:r>
      <w:r w:rsidRPr="00FB19D8">
        <w:rPr>
          <w:rFonts w:ascii="Century Gothic" w:eastAsia="Times New Roman" w:hAnsi="Century Gothic" w:cs="Times New Roman"/>
          <w:color w:val="000000" w:themeColor="text1"/>
          <w:sz w:val="23"/>
          <w:szCs w:val="23"/>
          <w:lang w:eastAsia="en-GB"/>
        </w:rPr>
        <w:t> mode and boost your chances of triggering the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feature.</w:t>
      </w:r>
    </w:p>
    <w:p w14:paraId="507F8E97" w14:textId="77777777" w:rsidR="00FB19D8" w:rsidRPr="00FB19D8" w:rsidRDefault="00FB19D8" w:rsidP="00FB19D8">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Press </w:t>
      </w:r>
      <w:r w:rsidRPr="00FB19D8">
        <w:rPr>
          <w:rFonts w:ascii="Century Gothic" w:eastAsia="Times New Roman" w:hAnsi="Century Gothic" w:cs="Times New Roman"/>
          <w:b/>
          <w:bCs/>
          <w:color w:val="000000" w:themeColor="text1"/>
          <w:sz w:val="23"/>
          <w:szCs w:val="23"/>
          <w:lang w:eastAsia="en-GB"/>
        </w:rPr>
        <w:t>Feature Bet</w:t>
      </w:r>
      <w:r w:rsidRPr="00FB19D8">
        <w:rPr>
          <w:rFonts w:ascii="Century Gothic" w:eastAsia="Times New Roman" w:hAnsi="Century Gothic" w:cs="Times New Roman"/>
          <w:color w:val="000000" w:themeColor="text1"/>
          <w:sz w:val="23"/>
          <w:szCs w:val="23"/>
          <w:lang w:eastAsia="en-GB"/>
        </w:rPr>
        <w:t> to toggle the mode on and off.</w:t>
      </w:r>
    </w:p>
    <w:p w14:paraId="488E0B00" w14:textId="77777777" w:rsidR="00FB19D8" w:rsidRPr="00FB19D8" w:rsidRDefault="00FB19D8" w:rsidP="00FB19D8">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Playing in </w:t>
      </w:r>
      <w:r w:rsidRPr="00FB19D8">
        <w:rPr>
          <w:rFonts w:ascii="Century Gothic" w:eastAsia="Times New Roman" w:hAnsi="Century Gothic" w:cs="Times New Roman"/>
          <w:b/>
          <w:bCs/>
          <w:color w:val="000000" w:themeColor="text1"/>
          <w:sz w:val="23"/>
          <w:szCs w:val="23"/>
          <w:lang w:eastAsia="en-GB"/>
        </w:rPr>
        <w:t>Feature Bet</w:t>
      </w:r>
      <w:r w:rsidRPr="00FB19D8">
        <w:rPr>
          <w:rFonts w:ascii="Century Gothic" w:eastAsia="Times New Roman" w:hAnsi="Century Gothic" w:cs="Times New Roman"/>
          <w:color w:val="000000" w:themeColor="text1"/>
          <w:sz w:val="23"/>
          <w:szCs w:val="23"/>
          <w:lang w:eastAsia="en-GB"/>
        </w:rPr>
        <w:t> mode increases your total bet.</w:t>
      </w:r>
    </w:p>
    <w:p w14:paraId="0C48D82B" w14:textId="77777777" w:rsidR="00FB19D8" w:rsidRPr="00FB19D8" w:rsidRDefault="00FB19D8" w:rsidP="00FB19D8">
      <w:pPr>
        <w:numPr>
          <w:ilvl w:val="0"/>
          <w:numId w:val="1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Enabling </w:t>
      </w:r>
      <w:r w:rsidRPr="00FB19D8">
        <w:rPr>
          <w:rFonts w:ascii="Century Gothic" w:eastAsia="Times New Roman" w:hAnsi="Century Gothic" w:cs="Times New Roman"/>
          <w:b/>
          <w:bCs/>
          <w:color w:val="000000" w:themeColor="text1"/>
          <w:sz w:val="23"/>
          <w:szCs w:val="23"/>
          <w:lang w:eastAsia="en-GB"/>
        </w:rPr>
        <w:t>Feature Bet</w:t>
      </w:r>
      <w:r w:rsidRPr="00FB19D8">
        <w:rPr>
          <w:rFonts w:ascii="Century Gothic" w:eastAsia="Times New Roman" w:hAnsi="Century Gothic" w:cs="Times New Roman"/>
          <w:color w:val="000000" w:themeColor="text1"/>
          <w:sz w:val="23"/>
          <w:szCs w:val="23"/>
          <w:lang w:eastAsia="en-GB"/>
        </w:rPr>
        <w:t> does not change the line bet.</w:t>
      </w:r>
    </w:p>
    <w:p w14:paraId="6199A2F1"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Return to Player:</w:t>
      </w:r>
    </w:p>
    <w:p w14:paraId="5E0CCFAA" w14:textId="77777777" w:rsidR="00FB19D8" w:rsidRPr="00FB19D8" w:rsidRDefault="00FB19D8" w:rsidP="00FB19D8">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minimum theoretical percentage return to player (RTP) is 95.51% and the maximum theoretical percentage return to player (RTP) is 95.55%.</w:t>
      </w:r>
    </w:p>
    <w:p w14:paraId="2C879DFA" w14:textId="77777777" w:rsidR="00FB19D8" w:rsidRPr="00FB19D8" w:rsidRDefault="00FB19D8" w:rsidP="00FB19D8">
      <w:pPr>
        <w:numPr>
          <w:ilvl w:val="0"/>
          <w:numId w:val="1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The RTP value is the theoretical return to player, calculated by dividing the total winnings by total amount bet from 1000000000 simulated game rounds.</w:t>
      </w:r>
    </w:p>
    <w:p w14:paraId="69C444E7"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Note on disconnections</w:t>
      </w:r>
      <w:r w:rsidRPr="00FB19D8">
        <w:rPr>
          <w:rFonts w:ascii="Century Gothic" w:eastAsia="Times New Roman" w:hAnsi="Century Gothic" w:cs="Times New Roman"/>
          <w:color w:val="000000" w:themeColor="text1"/>
          <w:sz w:val="23"/>
          <w:szCs w:val="23"/>
          <w:lang w:eastAsia="en-GB"/>
        </w:rPr>
        <w:t>:</w:t>
      </w:r>
    </w:p>
    <w:p w14:paraId="29943DE4" w14:textId="77777777" w:rsidR="00FB19D8" w:rsidRPr="00FB19D8" w:rsidRDefault="00FB19D8" w:rsidP="00FB19D8">
      <w:pPr>
        <w:numPr>
          <w:ilvl w:val="0"/>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If you are disconnected from the internet during:</w:t>
      </w:r>
    </w:p>
    <w:p w14:paraId="371723DA" w14:textId="77777777" w:rsidR="00FB19D8" w:rsidRPr="00FB19D8" w:rsidRDefault="00FB19D8" w:rsidP="00FB19D8">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 spin, the reels will display the result after you reconnect and any winnings will be added to your balance.</w:t>
      </w:r>
    </w:p>
    <w:p w14:paraId="0DC73BBD" w14:textId="77777777" w:rsidR="00FB19D8" w:rsidRPr="00FB19D8" w:rsidRDefault="00FB19D8" w:rsidP="00FB19D8">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 bonus feature or the triggering spin, you will be automatically directed to the feature after you reconnect.</w:t>
      </w:r>
    </w:p>
    <w:p w14:paraId="2F4B7776" w14:textId="77777777" w:rsidR="00FB19D8" w:rsidRPr="00FB19D8" w:rsidRDefault="00FB19D8" w:rsidP="00FB19D8">
      <w:pPr>
        <w:numPr>
          <w:ilvl w:val="1"/>
          <w:numId w:val="1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Autoplay, the spin will be automatically completed, but further spins will not automatically commence.</w:t>
      </w:r>
    </w:p>
    <w:p w14:paraId="7D32AD60"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Malfunction voids all pays and plays</w:t>
      </w:r>
      <w:r w:rsidRPr="00FB19D8">
        <w:rPr>
          <w:rFonts w:ascii="Century Gothic" w:eastAsia="Times New Roman" w:hAnsi="Century Gothic" w:cs="Times New Roman"/>
          <w:color w:val="000000" w:themeColor="text1"/>
          <w:sz w:val="23"/>
          <w:szCs w:val="23"/>
          <w:lang w:eastAsia="en-GB"/>
        </w:rPr>
        <w:t>.</w:t>
      </w:r>
    </w:p>
    <w:p w14:paraId="1C322EF8" w14:textId="77777777" w:rsidR="00FB19D8" w:rsidRPr="00FB19D8" w:rsidRDefault="00FB19D8" w:rsidP="00FB19D8">
      <w:pPr>
        <w:jc w:val="right"/>
        <w:rPr>
          <w:rFonts w:ascii="Century Gothic" w:eastAsia="Times New Roman" w:hAnsi="Century Gothic" w:cs="Times New Roman"/>
          <w:caps/>
          <w:color w:val="000000" w:themeColor="text1"/>
          <w:sz w:val="18"/>
          <w:szCs w:val="18"/>
          <w:lang w:eastAsia="en-GB"/>
        </w:rPr>
      </w:pPr>
      <w:r w:rsidRPr="00FB19D8">
        <w:rPr>
          <w:rFonts w:ascii="Century Gothic" w:eastAsia="Times New Roman" w:hAnsi="Century Gothic" w:cs="Times New Roman"/>
          <w:caps/>
          <w:color w:val="000000" w:themeColor="text1"/>
          <w:sz w:val="18"/>
          <w:szCs w:val="18"/>
          <w:lang w:eastAsia="en-GB"/>
        </w:rPr>
        <w:t>UPDATED ON:2/14/2023</w:t>
      </w:r>
    </w:p>
    <w:p w14:paraId="3DFFAAC1" w14:textId="7431857B" w:rsidR="003A7D62" w:rsidRDefault="003A7D62">
      <w:pPr>
        <w:rPr>
          <w:color w:val="000000" w:themeColor="text1"/>
          <w:lang w:val="uk-UA"/>
        </w:rPr>
      </w:pPr>
    </w:p>
    <w:p w14:paraId="2ADAAE6E" w14:textId="2262776C" w:rsidR="00FB19D8" w:rsidRDefault="00FB19D8">
      <w:pPr>
        <w:rPr>
          <w:color w:val="000000" w:themeColor="text1"/>
          <w:lang w:val="uk-UA"/>
        </w:rPr>
      </w:pPr>
    </w:p>
    <w:p w14:paraId="368C2C52" w14:textId="3A8D2792" w:rsidR="00FB19D8" w:rsidRDefault="00FB19D8">
      <w:pPr>
        <w:rPr>
          <w:color w:val="000000" w:themeColor="text1"/>
          <w:lang w:val="uk-UA"/>
        </w:rPr>
      </w:pPr>
    </w:p>
    <w:p w14:paraId="5433E773" w14:textId="664317B1" w:rsidR="00FB19D8" w:rsidRDefault="00FB19D8">
      <w:pPr>
        <w:rPr>
          <w:color w:val="000000" w:themeColor="text1"/>
          <w:lang w:val="uk-UA"/>
        </w:rPr>
      </w:pPr>
    </w:p>
    <w:p w14:paraId="36F0D73D" w14:textId="507E1541" w:rsidR="00FB19D8" w:rsidRDefault="00FB19D8">
      <w:pPr>
        <w:rPr>
          <w:color w:val="000000" w:themeColor="text1"/>
          <w:lang w:val="uk-UA"/>
        </w:rPr>
      </w:pPr>
    </w:p>
    <w:p w14:paraId="10022D24" w14:textId="3E8A7F57" w:rsidR="00FB19D8" w:rsidRDefault="00FB19D8">
      <w:pPr>
        <w:rPr>
          <w:color w:val="000000" w:themeColor="text1"/>
          <w:lang w:val="uk-UA"/>
        </w:rPr>
      </w:pPr>
    </w:p>
    <w:p w14:paraId="62440E76" w14:textId="67EBA73F" w:rsidR="00FB19D8" w:rsidRDefault="00FB19D8">
      <w:pPr>
        <w:rPr>
          <w:color w:val="000000" w:themeColor="text1"/>
          <w:lang w:val="uk-UA"/>
        </w:rPr>
      </w:pPr>
    </w:p>
    <w:p w14:paraId="567C08AE" w14:textId="6F65F185" w:rsidR="00FB19D8" w:rsidRDefault="00FB19D8">
      <w:pPr>
        <w:rPr>
          <w:color w:val="000000" w:themeColor="text1"/>
          <w:lang w:val="uk-UA"/>
        </w:rPr>
      </w:pPr>
    </w:p>
    <w:p w14:paraId="34EF7440" w14:textId="614B9BAE" w:rsidR="00FB19D8" w:rsidRDefault="00FB19D8">
      <w:pPr>
        <w:rPr>
          <w:color w:val="000000" w:themeColor="text1"/>
          <w:lang w:val="uk-UA"/>
        </w:rPr>
      </w:pPr>
    </w:p>
    <w:p w14:paraId="2CA059A6" w14:textId="1E9BFD50" w:rsidR="00FB19D8" w:rsidRDefault="00FB19D8">
      <w:pPr>
        <w:rPr>
          <w:color w:val="000000" w:themeColor="text1"/>
          <w:lang w:val="uk-UA"/>
        </w:rPr>
      </w:pPr>
    </w:p>
    <w:p w14:paraId="6151AEE4" w14:textId="15AF4FF3" w:rsidR="00FB19D8" w:rsidRDefault="00FB19D8">
      <w:pPr>
        <w:rPr>
          <w:color w:val="000000" w:themeColor="text1"/>
          <w:lang w:val="uk-UA"/>
        </w:rPr>
      </w:pPr>
    </w:p>
    <w:p w14:paraId="019ADF12" w14:textId="2D6C5516" w:rsidR="00FB19D8" w:rsidRDefault="00FB19D8">
      <w:pPr>
        <w:rPr>
          <w:color w:val="000000" w:themeColor="text1"/>
          <w:lang w:val="uk-UA"/>
        </w:rPr>
      </w:pPr>
    </w:p>
    <w:p w14:paraId="3008F287" w14:textId="624CF999" w:rsidR="00FB19D8" w:rsidRDefault="00FB19D8">
      <w:pPr>
        <w:rPr>
          <w:color w:val="000000" w:themeColor="text1"/>
          <w:lang w:val="uk-UA"/>
        </w:rPr>
      </w:pPr>
    </w:p>
    <w:p w14:paraId="3E104EE4" w14:textId="12AF5CFE" w:rsidR="00FB19D8" w:rsidRDefault="00FB19D8">
      <w:pPr>
        <w:rPr>
          <w:color w:val="000000" w:themeColor="text1"/>
          <w:lang w:val="uk-UA"/>
        </w:rPr>
      </w:pPr>
    </w:p>
    <w:p w14:paraId="6C8F3FC8" w14:textId="4E8ECEBF" w:rsidR="00FB19D8" w:rsidRDefault="00FB19D8">
      <w:pPr>
        <w:rPr>
          <w:color w:val="000000" w:themeColor="text1"/>
          <w:lang w:val="uk-UA"/>
        </w:rPr>
      </w:pPr>
    </w:p>
    <w:p w14:paraId="579E4F3A" w14:textId="6F5235BD" w:rsidR="00FB19D8" w:rsidRDefault="00FB19D8">
      <w:pPr>
        <w:rPr>
          <w:color w:val="000000" w:themeColor="text1"/>
          <w:lang w:val="uk-UA"/>
        </w:rPr>
      </w:pPr>
    </w:p>
    <w:p w14:paraId="3FE4936A" w14:textId="3EF817CF" w:rsidR="00FB19D8" w:rsidRDefault="00FB19D8">
      <w:pPr>
        <w:rPr>
          <w:color w:val="000000" w:themeColor="text1"/>
          <w:lang w:val="uk-UA"/>
        </w:rPr>
      </w:pPr>
    </w:p>
    <w:p w14:paraId="4EB632EB" w14:textId="3ECC4F97" w:rsidR="00FB19D8" w:rsidRDefault="00FB19D8">
      <w:pPr>
        <w:rPr>
          <w:color w:val="000000" w:themeColor="text1"/>
          <w:lang w:val="uk-UA"/>
        </w:rPr>
      </w:pPr>
    </w:p>
    <w:p w14:paraId="3F16351D" w14:textId="52006A88" w:rsidR="00FB19D8" w:rsidRDefault="00FB19D8">
      <w:pPr>
        <w:rPr>
          <w:color w:val="000000" w:themeColor="text1"/>
          <w:lang w:val="uk-UA"/>
        </w:rPr>
      </w:pPr>
    </w:p>
    <w:p w14:paraId="7503CACE" w14:textId="2D883427" w:rsidR="00FB19D8" w:rsidRDefault="00FB19D8">
      <w:pPr>
        <w:rPr>
          <w:color w:val="000000" w:themeColor="text1"/>
          <w:lang w:val="uk-UA"/>
        </w:rPr>
      </w:pPr>
    </w:p>
    <w:p w14:paraId="34FB66BA" w14:textId="2BA0AA90" w:rsidR="00FB19D8" w:rsidRDefault="00FB19D8">
      <w:pPr>
        <w:rPr>
          <w:color w:val="000000" w:themeColor="text1"/>
          <w:lang w:val="uk-UA"/>
        </w:rPr>
      </w:pPr>
    </w:p>
    <w:p w14:paraId="6FC383F6" w14:textId="77777777" w:rsidR="00FB19D8" w:rsidRPr="00FB19D8" w:rsidRDefault="00FB19D8" w:rsidP="00FB19D8">
      <w:pPr>
        <w:spacing w:before="100" w:beforeAutospacing="1" w:after="100" w:afterAutospacing="1"/>
        <w:outlineLvl w:val="0"/>
        <w:rPr>
          <w:rFonts w:ascii="Century Gothic" w:eastAsia="Times New Roman" w:hAnsi="Century Gothic" w:cs="Times New Roman"/>
          <w:b/>
          <w:bCs/>
          <w:color w:val="000000" w:themeColor="text1"/>
          <w:kern w:val="36"/>
          <w:sz w:val="48"/>
          <w:szCs w:val="48"/>
          <w:lang w:eastAsia="en-GB"/>
        </w:rPr>
      </w:pPr>
      <w:r w:rsidRPr="00FB19D8">
        <w:rPr>
          <w:rFonts w:ascii="Century Gothic" w:eastAsia="Times New Roman" w:hAnsi="Century Gothic" w:cs="Times New Roman"/>
          <w:b/>
          <w:bCs/>
          <w:color w:val="000000" w:themeColor="text1"/>
          <w:kern w:val="36"/>
          <w:sz w:val="48"/>
          <w:szCs w:val="48"/>
          <w:lang w:eastAsia="en-GB"/>
        </w:rPr>
        <w:lastRenderedPageBreak/>
        <w:t>Wheels of Flame™</w:t>
      </w:r>
    </w:p>
    <w:p w14:paraId="3AAA662F"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Tragaperras de 5 carretes y 30 líneas</w:t>
      </w:r>
    </w:p>
    <w:p w14:paraId="361EEF9E"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Cómo jugar:</w:t>
      </w:r>
    </w:p>
    <w:p w14:paraId="5BDB525E"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pantalla inicial muestra las funciones del juego.</w:t>
      </w:r>
    </w:p>
    <w:p w14:paraId="07F3D56A"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Pulse el botón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para empezar a jugar.</w:t>
      </w:r>
    </w:p>
    <w:p w14:paraId="304F0140"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Para abrir los ajustes de apuesta pulse el botón </w:t>
      </w:r>
      <w:r w:rsidRPr="00FB19D8">
        <w:rPr>
          <w:rFonts w:ascii="Century Gothic" w:eastAsia="Times New Roman" w:hAnsi="Century Gothic" w:cs="Times New Roman"/>
          <w:b/>
          <w:bCs/>
          <w:color w:val="000000" w:themeColor="text1"/>
          <w:sz w:val="23"/>
          <w:szCs w:val="23"/>
          <w:lang w:eastAsia="en-GB"/>
        </w:rPr>
        <w:t>moneda</w:t>
      </w:r>
      <w:r w:rsidRPr="00FB19D8">
        <w:rPr>
          <w:rFonts w:ascii="Century Gothic" w:eastAsia="Times New Roman" w:hAnsi="Century Gothic" w:cs="Times New Roman"/>
          <w:color w:val="000000" w:themeColor="text1"/>
          <w:sz w:val="23"/>
          <w:szCs w:val="23"/>
          <w:lang w:eastAsia="en-GB"/>
        </w:rPr>
        <w:t>.</w:t>
      </w:r>
    </w:p>
    <w:p w14:paraId="61EFC180"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Pulse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o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a los lados izquierdo y derecho de </w:t>
      </w:r>
      <w:r w:rsidRPr="00FB19D8">
        <w:rPr>
          <w:rFonts w:ascii="Century Gothic" w:eastAsia="Times New Roman" w:hAnsi="Century Gothic" w:cs="Times New Roman"/>
          <w:b/>
          <w:bCs/>
          <w:color w:val="000000" w:themeColor="text1"/>
          <w:sz w:val="23"/>
          <w:szCs w:val="23"/>
          <w:lang w:eastAsia="en-GB"/>
        </w:rPr>
        <w:t>APUESTA TOTAL</w:t>
      </w:r>
      <w:r w:rsidRPr="00FB19D8">
        <w:rPr>
          <w:rFonts w:ascii="Century Gothic" w:eastAsia="Times New Roman" w:hAnsi="Century Gothic" w:cs="Times New Roman"/>
          <w:color w:val="000000" w:themeColor="text1"/>
          <w:sz w:val="23"/>
          <w:szCs w:val="23"/>
          <w:lang w:eastAsia="en-GB"/>
        </w:rPr>
        <w:t> para elegir la apuesta total.</w:t>
      </w:r>
    </w:p>
    <w:p w14:paraId="45DF2FC1"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Pulse </w:t>
      </w:r>
      <w:r w:rsidRPr="00FB19D8">
        <w:rPr>
          <w:rFonts w:ascii="Century Gothic" w:eastAsia="Times New Roman" w:hAnsi="Century Gothic" w:cs="Times New Roman"/>
          <w:b/>
          <w:bCs/>
          <w:color w:val="000000" w:themeColor="text1"/>
          <w:sz w:val="23"/>
          <w:szCs w:val="23"/>
          <w:lang w:eastAsia="en-GB"/>
        </w:rPr>
        <w:t>GIRAR</w:t>
      </w:r>
      <w:r w:rsidRPr="00FB19D8">
        <w:rPr>
          <w:rFonts w:ascii="Century Gothic" w:eastAsia="Times New Roman" w:hAnsi="Century Gothic" w:cs="Times New Roman"/>
          <w:color w:val="000000" w:themeColor="text1"/>
          <w:sz w:val="23"/>
          <w:szCs w:val="23"/>
          <w:lang w:eastAsia="en-GB"/>
        </w:rPr>
        <w:t> para girar los carretes con la apuesta actual.</w:t>
      </w:r>
    </w:p>
    <w:p w14:paraId="1E37DA4E"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caso de darse un giro ganador, el campo </w:t>
      </w:r>
      <w:r w:rsidRPr="00FB19D8">
        <w:rPr>
          <w:rFonts w:ascii="Century Gothic" w:eastAsia="Times New Roman" w:hAnsi="Century Gothic" w:cs="Times New Roman"/>
          <w:b/>
          <w:bCs/>
          <w:color w:val="000000" w:themeColor="text1"/>
          <w:sz w:val="23"/>
          <w:szCs w:val="23"/>
          <w:lang w:eastAsia="en-GB"/>
        </w:rPr>
        <w:t>PREMIO</w:t>
      </w:r>
      <w:r w:rsidRPr="00FB19D8">
        <w:rPr>
          <w:rFonts w:ascii="Century Gothic" w:eastAsia="Times New Roman" w:hAnsi="Century Gothic" w:cs="Times New Roman"/>
          <w:color w:val="000000" w:themeColor="text1"/>
          <w:sz w:val="23"/>
          <w:szCs w:val="23"/>
          <w:lang w:eastAsia="en-GB"/>
        </w:rPr>
        <w:t> muestra las ganancias acumuladas.</w:t>
      </w:r>
    </w:p>
    <w:p w14:paraId="5FBE97FC"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cada Línea de Ganancia solo se pagará la mejor combinación ganadora, mientras que las ganancias simultáneas en Líneas de Ganancia distintas se acumularán.</w:t>
      </w:r>
    </w:p>
    <w:p w14:paraId="2DD97A7C" w14:textId="77777777" w:rsidR="00FB19D8" w:rsidRPr="00FB19D8" w:rsidRDefault="00FB19D8" w:rsidP="00FB19D8">
      <w:pPr>
        <w:numPr>
          <w:ilvl w:val="0"/>
          <w:numId w:val="1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Los premios se calculan según la tabla de premios.</w:t>
      </w:r>
    </w:p>
    <w:p w14:paraId="0B3CBC05"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Auto Juego:</w:t>
      </w:r>
    </w:p>
    <w:p w14:paraId="3405BE8B" w14:textId="77777777" w:rsidR="00FB19D8" w:rsidRPr="00FB19D8" w:rsidRDefault="00FB19D8" w:rsidP="00FB19D8">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el Auto Juego los carretes giran automáticamente.</w:t>
      </w:r>
    </w:p>
    <w:p w14:paraId="5B6BB336" w14:textId="77777777" w:rsidR="00FB19D8" w:rsidRPr="00FB19D8" w:rsidRDefault="00FB19D8" w:rsidP="00FB19D8">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Para mostrar la lista de opciones, mantenga pulsado el botón girar y use la barra deslizante. Pulse para seleccionar el número de giros que se jugarán automáticamente y después pulse </w:t>
      </w:r>
      <w:r w:rsidRPr="00FB19D8">
        <w:rPr>
          <w:rFonts w:ascii="Century Gothic" w:eastAsia="Times New Roman" w:hAnsi="Century Gothic" w:cs="Times New Roman"/>
          <w:b/>
          <w:bCs/>
          <w:color w:val="000000" w:themeColor="text1"/>
          <w:sz w:val="23"/>
          <w:szCs w:val="23"/>
          <w:lang w:eastAsia="en-GB"/>
        </w:rPr>
        <w:t>INICIAR AUTO JUEGO</w:t>
      </w:r>
      <w:r w:rsidRPr="00FB19D8">
        <w:rPr>
          <w:rFonts w:ascii="Century Gothic" w:eastAsia="Times New Roman" w:hAnsi="Century Gothic" w:cs="Times New Roman"/>
          <w:color w:val="000000" w:themeColor="text1"/>
          <w:sz w:val="23"/>
          <w:szCs w:val="23"/>
          <w:lang w:eastAsia="en-GB"/>
        </w:rPr>
        <w:t>.</w:t>
      </w:r>
    </w:p>
    <w:p w14:paraId="4DC6FADA" w14:textId="77777777" w:rsidR="00FB19D8" w:rsidRPr="00FB19D8" w:rsidRDefault="00FB19D8" w:rsidP="00FB19D8">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Durante el auto juego se mostrará el número de giros restantes.</w:t>
      </w:r>
    </w:p>
    <w:p w14:paraId="65926E09" w14:textId="77777777" w:rsidR="00FB19D8" w:rsidRPr="00FB19D8" w:rsidRDefault="00FB19D8" w:rsidP="00FB19D8">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El Auto Juego termina cuando:</w:t>
      </w:r>
    </w:p>
    <w:p w14:paraId="3D943E3D" w14:textId="77777777" w:rsidR="00FB19D8" w:rsidRPr="00FB19D8" w:rsidRDefault="00FB19D8" w:rsidP="00FB19D8">
      <w:pPr>
        <w:numPr>
          <w:ilvl w:val="1"/>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Los carretes han girado el número de veces determinadas.</w:t>
      </w:r>
    </w:p>
    <w:p w14:paraId="7B24845F" w14:textId="77777777" w:rsidR="00FB19D8" w:rsidRPr="00FB19D8" w:rsidRDefault="00FB19D8" w:rsidP="00FB19D8">
      <w:pPr>
        <w:numPr>
          <w:ilvl w:val="1"/>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No tiene fondos suficientes para el siguiente giro.</w:t>
      </w:r>
    </w:p>
    <w:p w14:paraId="42F72506" w14:textId="77777777" w:rsidR="00FB19D8" w:rsidRPr="00FB19D8" w:rsidRDefault="00FB19D8" w:rsidP="00FB19D8">
      <w:pPr>
        <w:numPr>
          <w:ilvl w:val="1"/>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Se ha activado una función.</w:t>
      </w:r>
    </w:p>
    <w:p w14:paraId="1E544268" w14:textId="77777777" w:rsidR="00FB19D8" w:rsidRPr="00FB19D8" w:rsidRDefault="00FB19D8" w:rsidP="00FB19D8">
      <w:pPr>
        <w:numPr>
          <w:ilvl w:val="0"/>
          <w:numId w:val="1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Puede terminar el Auto Juego pulsando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w:t>
      </w:r>
    </w:p>
    <w:p w14:paraId="2184407D"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Tabla de premios:</w:t>
      </w:r>
    </w:p>
    <w:p w14:paraId="69AAB16E" w14:textId="77777777" w:rsidR="00FB19D8" w:rsidRPr="00FB19D8" w:rsidRDefault="00FB19D8" w:rsidP="00FB19D8">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Para abrir la tabla de premios, pulse el botón </w:t>
      </w:r>
      <w:r w:rsidRPr="00FB19D8">
        <w:rPr>
          <w:rFonts w:ascii="Century Gothic" w:eastAsia="Times New Roman" w:hAnsi="Century Gothic" w:cs="Times New Roman"/>
          <w:b/>
          <w:bCs/>
          <w:color w:val="000000" w:themeColor="text1"/>
          <w:sz w:val="23"/>
          <w:szCs w:val="23"/>
          <w:lang w:eastAsia="en-GB"/>
        </w:rPr>
        <w:t>i</w:t>
      </w:r>
      <w:r w:rsidRPr="00FB19D8">
        <w:rPr>
          <w:rFonts w:ascii="Century Gothic" w:eastAsia="Times New Roman" w:hAnsi="Century Gothic" w:cs="Times New Roman"/>
          <w:color w:val="000000" w:themeColor="text1"/>
          <w:sz w:val="23"/>
          <w:szCs w:val="23"/>
          <w:lang w:eastAsia="en-GB"/>
        </w:rPr>
        <w:t>.</w:t>
      </w:r>
    </w:p>
    <w:p w14:paraId="5465C7BD" w14:textId="77777777" w:rsidR="00FB19D8" w:rsidRPr="00FB19D8" w:rsidRDefault="00FB19D8" w:rsidP="00FB19D8">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Puede desplazarse por la Tabla de premios.</w:t>
      </w:r>
    </w:p>
    <w:p w14:paraId="5FAC8463" w14:textId="77777777" w:rsidR="00FB19D8" w:rsidRPr="00FB19D8" w:rsidRDefault="00FB19D8" w:rsidP="00FB19D8">
      <w:pPr>
        <w:numPr>
          <w:ilvl w:val="0"/>
          <w:numId w:val="15"/>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Para cerrar la página de referencia y volver al juego, pulse el botón flecha atrás.</w:t>
      </w:r>
    </w:p>
    <w:p w14:paraId="785FA4ED"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Líneas de Premio:</w:t>
      </w:r>
    </w:p>
    <w:p w14:paraId="08470592" w14:textId="77777777" w:rsidR="00FB19D8" w:rsidRPr="00FB19D8" w:rsidRDefault="00FB19D8" w:rsidP="00FB19D8">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este juego se juega con una cantidad fija de 30 líneas de premio activas.</w:t>
      </w:r>
    </w:p>
    <w:p w14:paraId="27AD740D" w14:textId="77777777" w:rsidR="00FB19D8" w:rsidRPr="00FB19D8" w:rsidRDefault="00FB19D8" w:rsidP="00FB19D8">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Las líneas de premio están representadas por líneas que aparecen encima de los carretes como se muestra en la tabla de premios.</w:t>
      </w:r>
    </w:p>
    <w:p w14:paraId="4449F189" w14:textId="77777777" w:rsidR="00FB19D8" w:rsidRPr="00FB19D8" w:rsidRDefault="00FB19D8" w:rsidP="00FB19D8">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Las combinaciones ganadoras deben empezar por el carrete de más a la izquierda y el mismo símbolo tiene que estar en carretes consecutivos en la misma línea de premio.</w:t>
      </w:r>
    </w:p>
    <w:p w14:paraId="63C3F44D" w14:textId="77777777" w:rsidR="00FB19D8" w:rsidRPr="00FB19D8" w:rsidRDefault="00FB19D8" w:rsidP="00FB19D8">
      <w:pPr>
        <w:numPr>
          <w:ilvl w:val="0"/>
          <w:numId w:val="16"/>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lastRenderedPageBreak/>
        <w:t>La apuesta total muestra cuánto se está apostando en total en un giro. Los premios que aparecen en la tabla de premios se multiplican por la apuesta por línea. La apuesta por línea es la apuesta total / 30.</w:t>
      </w:r>
    </w:p>
    <w:p w14:paraId="6F801E83"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Límite máximo de ganancias:</w:t>
      </w:r>
    </w:p>
    <w:p w14:paraId="211F810D" w14:textId="77777777" w:rsidR="00FB19D8" w:rsidRPr="00FB19D8" w:rsidRDefault="00FB19D8" w:rsidP="00FB19D8">
      <w:pPr>
        <w:numPr>
          <w:ilvl w:val="0"/>
          <w:numId w:val="17"/>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cuantía del premio más alto del juego tiene un límite máximo. Para más información lea los Términos y Condiciones.</w:t>
      </w:r>
    </w:p>
    <w:p w14:paraId="50A69422"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Símbolo Comodín:</w:t>
      </w:r>
    </w:p>
    <w:p w14:paraId="218DAFF9" w14:textId="77777777" w:rsidR="00FB19D8" w:rsidRPr="00FB19D8" w:rsidRDefault="00FB19D8" w:rsidP="00FB19D8">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El símbolo </w:t>
      </w:r>
      <w:r w:rsidRPr="00FB19D8">
        <w:rPr>
          <w:rFonts w:ascii="Century Gothic" w:eastAsia="Times New Roman" w:hAnsi="Century Gothic" w:cs="Times New Roman"/>
          <w:b/>
          <w:bCs/>
          <w:color w:val="000000" w:themeColor="text1"/>
          <w:sz w:val="23"/>
          <w:szCs w:val="23"/>
          <w:lang w:eastAsia="en-GB"/>
        </w:rPr>
        <w:t>Comodín</w:t>
      </w:r>
      <w:r w:rsidRPr="00FB19D8">
        <w:rPr>
          <w:rFonts w:ascii="Century Gothic" w:eastAsia="Times New Roman" w:hAnsi="Century Gothic" w:cs="Times New Roman"/>
          <w:color w:val="000000" w:themeColor="text1"/>
          <w:sz w:val="23"/>
          <w:szCs w:val="23"/>
          <w:lang w:eastAsia="en-GB"/>
        </w:rPr>
        <w:t> del juego es el símbolo que muestra la palabra "WILD".</w:t>
      </w:r>
    </w:p>
    <w:p w14:paraId="53A4B235" w14:textId="77777777" w:rsidR="00FB19D8" w:rsidRPr="00FB19D8" w:rsidRDefault="00FB19D8" w:rsidP="00FB19D8">
      <w:pPr>
        <w:numPr>
          <w:ilvl w:val="0"/>
          <w:numId w:val="18"/>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Los símbolos </w:t>
      </w:r>
      <w:r w:rsidRPr="00FB19D8">
        <w:rPr>
          <w:rFonts w:ascii="Century Gothic" w:eastAsia="Times New Roman" w:hAnsi="Century Gothic" w:cs="Times New Roman"/>
          <w:b/>
          <w:bCs/>
          <w:color w:val="000000" w:themeColor="text1"/>
          <w:sz w:val="23"/>
          <w:szCs w:val="23"/>
          <w:lang w:eastAsia="en-GB"/>
        </w:rPr>
        <w:t>COMODÍN</w:t>
      </w:r>
      <w:r w:rsidRPr="00FB19D8">
        <w:rPr>
          <w:rFonts w:ascii="Century Gothic" w:eastAsia="Times New Roman" w:hAnsi="Century Gothic" w:cs="Times New Roman"/>
          <w:color w:val="000000" w:themeColor="text1"/>
          <w:sz w:val="23"/>
          <w:szCs w:val="23"/>
          <w:lang w:eastAsia="en-GB"/>
        </w:rPr>
        <w:t> sustituyen a cualquier otro símbolo para crear la mejor combinación ganadora posible.</w:t>
      </w:r>
    </w:p>
    <w:p w14:paraId="7055716B"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Función símbolos Flame</w:t>
      </w:r>
    </w:p>
    <w:p w14:paraId="18ED11BB" w14:textId="77777777" w:rsidR="00FB19D8" w:rsidRPr="00FB19D8" w:rsidRDefault="00FB19D8" w:rsidP="00FB19D8">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cualquier giro, cualquier símbolo puede aparecer como un símbolo flame.</w:t>
      </w:r>
    </w:p>
    <w:p w14:paraId="59CDF026" w14:textId="77777777" w:rsidR="00FB19D8" w:rsidRPr="00FB19D8" w:rsidRDefault="00FB19D8" w:rsidP="00FB19D8">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función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se activa cuando 3 o más símbolos flame adyacentes aparecen en la misma fila.</w:t>
      </w:r>
    </w:p>
    <w:p w14:paraId="4C82CB01" w14:textId="77777777" w:rsidR="00FB19D8" w:rsidRPr="00FB19D8" w:rsidRDefault="00FB19D8" w:rsidP="00FB19D8">
      <w:pPr>
        <w:numPr>
          <w:ilvl w:val="0"/>
          <w:numId w:val="19"/>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Los símbolos flame pueden activar 3 ruletas: </w:t>
      </w:r>
      <w:r w:rsidRPr="00FB19D8">
        <w:rPr>
          <w:rFonts w:ascii="Century Gothic" w:eastAsia="Times New Roman" w:hAnsi="Century Gothic" w:cs="Times New Roman"/>
          <w:b/>
          <w:bCs/>
          <w:color w:val="000000" w:themeColor="text1"/>
          <w:sz w:val="23"/>
          <w:szCs w:val="23"/>
          <w:lang w:eastAsia="en-GB"/>
        </w:rPr>
        <w:t>Ruleta de 3 símbolos Flame</w:t>
      </w:r>
      <w:r w:rsidRPr="00FB19D8">
        <w:rPr>
          <w:rFonts w:ascii="Century Gothic" w:eastAsia="Times New Roman" w:hAnsi="Century Gothic" w:cs="Times New Roman"/>
          <w:color w:val="000000" w:themeColor="text1"/>
          <w:sz w:val="23"/>
          <w:szCs w:val="23"/>
          <w:lang w:eastAsia="en-GB"/>
        </w:rPr>
        <w:t>, </w:t>
      </w:r>
      <w:r w:rsidRPr="00FB19D8">
        <w:rPr>
          <w:rFonts w:ascii="Century Gothic" w:eastAsia="Times New Roman" w:hAnsi="Century Gothic" w:cs="Times New Roman"/>
          <w:b/>
          <w:bCs/>
          <w:color w:val="000000" w:themeColor="text1"/>
          <w:sz w:val="23"/>
          <w:szCs w:val="23"/>
          <w:lang w:eastAsia="en-GB"/>
        </w:rPr>
        <w:t>Ruleta de 4 símbolos Flame</w:t>
      </w:r>
      <w:r w:rsidRPr="00FB19D8">
        <w:rPr>
          <w:rFonts w:ascii="Century Gothic" w:eastAsia="Times New Roman" w:hAnsi="Century Gothic" w:cs="Times New Roman"/>
          <w:color w:val="000000" w:themeColor="text1"/>
          <w:sz w:val="23"/>
          <w:szCs w:val="23"/>
          <w:lang w:eastAsia="en-GB"/>
        </w:rPr>
        <w:t> y </w:t>
      </w:r>
      <w:r w:rsidRPr="00FB19D8">
        <w:rPr>
          <w:rFonts w:ascii="Century Gothic" w:eastAsia="Times New Roman" w:hAnsi="Century Gothic" w:cs="Times New Roman"/>
          <w:b/>
          <w:bCs/>
          <w:color w:val="000000" w:themeColor="text1"/>
          <w:sz w:val="23"/>
          <w:szCs w:val="23"/>
          <w:lang w:eastAsia="en-GB"/>
        </w:rPr>
        <w:t>Ruleta de 5 símbolos Flame</w:t>
      </w:r>
      <w:r w:rsidRPr="00FB19D8">
        <w:rPr>
          <w:rFonts w:ascii="Century Gothic" w:eastAsia="Times New Roman" w:hAnsi="Century Gothic" w:cs="Times New Roman"/>
          <w:color w:val="000000" w:themeColor="text1"/>
          <w:sz w:val="23"/>
          <w:szCs w:val="23"/>
          <w:lang w:eastAsia="en-GB"/>
        </w:rPr>
        <w:t>.</w:t>
      </w:r>
    </w:p>
    <w:p w14:paraId="50B2C01A"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Wheels of Flame</w:t>
      </w:r>
    </w:p>
    <w:p w14:paraId="74807E02" w14:textId="77777777" w:rsidR="00FB19D8" w:rsidRPr="00FB19D8" w:rsidRDefault="00FB19D8" w:rsidP="00FB19D8">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se activa mediante la función de </w:t>
      </w:r>
      <w:r w:rsidRPr="00FB19D8">
        <w:rPr>
          <w:rFonts w:ascii="Century Gothic" w:eastAsia="Times New Roman" w:hAnsi="Century Gothic" w:cs="Times New Roman"/>
          <w:b/>
          <w:bCs/>
          <w:color w:val="000000" w:themeColor="text1"/>
          <w:sz w:val="23"/>
          <w:szCs w:val="23"/>
          <w:lang w:eastAsia="en-GB"/>
        </w:rPr>
        <w:t>Símbolos Flame</w:t>
      </w:r>
      <w:r w:rsidRPr="00FB19D8">
        <w:rPr>
          <w:rFonts w:ascii="Century Gothic" w:eastAsia="Times New Roman" w:hAnsi="Century Gothic" w:cs="Times New Roman"/>
          <w:color w:val="000000" w:themeColor="text1"/>
          <w:sz w:val="23"/>
          <w:szCs w:val="23"/>
          <w:lang w:eastAsia="en-GB"/>
        </w:rPr>
        <w:t>.</w:t>
      </w:r>
    </w:p>
    <w:p w14:paraId="006F0765" w14:textId="77777777" w:rsidR="00FB19D8" w:rsidRPr="00FB19D8" w:rsidRDefault="00FB19D8" w:rsidP="00FB19D8">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ruleta que gira depende del número de símbolos flame que activaron la función.</w:t>
      </w:r>
    </w:p>
    <w:p w14:paraId="3E7B5A20" w14:textId="77777777" w:rsidR="00FB19D8" w:rsidRPr="00FB19D8" w:rsidRDefault="00FB19D8" w:rsidP="00FB19D8">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3 símbolos flame activan la ruleta más pequeña, 4 la media y 5 la mayor.</w:t>
      </w:r>
    </w:p>
    <w:p w14:paraId="1D3D4C74" w14:textId="77777777" w:rsidR="00FB19D8" w:rsidRPr="00FB19D8" w:rsidRDefault="00FB19D8" w:rsidP="00FB19D8">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Cuanto mayor sea la rueda, mayores serán los premios.</w:t>
      </w:r>
    </w:p>
    <w:p w14:paraId="53AAC060" w14:textId="77777777" w:rsidR="00FB19D8" w:rsidRPr="00FB19D8" w:rsidRDefault="00FB19D8" w:rsidP="00FB19D8">
      <w:pPr>
        <w:numPr>
          <w:ilvl w:val="0"/>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Los premios recibidos pueden ser (las posibilidades no son iguales en la ruleta):</w:t>
      </w:r>
    </w:p>
    <w:p w14:paraId="58A31298" w14:textId="77777777" w:rsidR="00FB19D8" w:rsidRPr="00FB19D8" w:rsidRDefault="00FB19D8" w:rsidP="00FB19D8">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premios en efectivo hasta x500;</w:t>
      </w:r>
    </w:p>
    <w:p w14:paraId="030D2465" w14:textId="77777777" w:rsidR="00FB19D8" w:rsidRPr="00FB19D8" w:rsidRDefault="00FB19D8" w:rsidP="00FB19D8">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hasta 50 partidas gratis;</w:t>
      </w:r>
    </w:p>
    <w:p w14:paraId="2A39DBA2" w14:textId="77777777" w:rsidR="00FB19D8" w:rsidRPr="00FB19D8" w:rsidRDefault="00FB19D8" w:rsidP="00FB19D8">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regiro con hasta 12 símbolos Comodín añadidos a los carretes;</w:t>
      </w:r>
    </w:p>
    <w:p w14:paraId="08AB9E63" w14:textId="77777777" w:rsidR="00FB19D8" w:rsidRPr="00FB19D8" w:rsidRDefault="00FB19D8" w:rsidP="00FB19D8">
      <w:pPr>
        <w:numPr>
          <w:ilvl w:val="1"/>
          <w:numId w:val="20"/>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un giro en la rueda del siguiente tamaño.</w:t>
      </w:r>
    </w:p>
    <w:p w14:paraId="3AE7FFDA"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Partidas gratis:</w:t>
      </w:r>
    </w:p>
    <w:p w14:paraId="714F1766"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Durante la función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 la ruleta puede pararse en un número. Este número muestra las partidas gratis que ha ganado.</w:t>
      </w:r>
    </w:p>
    <w:p w14:paraId="02418FA8"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rueda pequeña activa de 5 a 8 partidas gratis.</w:t>
      </w:r>
    </w:p>
    <w:p w14:paraId="2830CD37"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rueda intermedia activa de 8 a 12 partidas gratis.</w:t>
      </w:r>
    </w:p>
    <w:p w14:paraId="733D7EC3"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La rueda mayor activa 12, 24 o 50 partidas gratis.</w:t>
      </w:r>
    </w:p>
    <w:p w14:paraId="1934F022"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Cuando el número de partidas gratis obtenidas se descubra, pulse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para empezar.</w:t>
      </w:r>
    </w:p>
    <w:p w14:paraId="1EED1468"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lastRenderedPageBreak/>
        <w:t>Puede ganar más partidas gratis mientras juega sus partidas gratis originales.</w:t>
      </w:r>
    </w:p>
    <w:p w14:paraId="08349B46"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No puede reactivar las partidas gratis tras jugar 500 o más partidas gratis en una misma sesión.</w:t>
      </w:r>
    </w:p>
    <w:p w14:paraId="65357676"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Al final de la función aparece una ventana con el premio total en la función.</w:t>
      </w:r>
    </w:p>
    <w:p w14:paraId="4F0E893F" w14:textId="77777777" w:rsidR="00FB19D8" w:rsidRPr="00FB19D8" w:rsidRDefault="00FB19D8" w:rsidP="00FB19D8">
      <w:pPr>
        <w:numPr>
          <w:ilvl w:val="0"/>
          <w:numId w:val="21"/>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Pulse </w:t>
      </w:r>
      <w:r w:rsidRPr="00FB19D8">
        <w:rPr>
          <w:rFonts w:ascii="Century Gothic" w:eastAsia="Times New Roman" w:hAnsi="Century Gothic" w:cs="Times New Roman"/>
          <w:b/>
          <w:bCs/>
          <w:color w:val="000000" w:themeColor="text1"/>
          <w:sz w:val="23"/>
          <w:szCs w:val="23"/>
          <w:lang w:eastAsia="en-GB"/>
        </w:rPr>
        <w:t>►</w:t>
      </w:r>
      <w:r w:rsidRPr="00FB19D8">
        <w:rPr>
          <w:rFonts w:ascii="Century Gothic" w:eastAsia="Times New Roman" w:hAnsi="Century Gothic" w:cs="Times New Roman"/>
          <w:color w:val="000000" w:themeColor="text1"/>
          <w:sz w:val="23"/>
          <w:szCs w:val="23"/>
          <w:lang w:eastAsia="en-GB"/>
        </w:rPr>
        <w:t> para volver al juego principal.</w:t>
      </w:r>
    </w:p>
    <w:p w14:paraId="7BB423CE"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Modo Función Apuesta</w:t>
      </w:r>
    </w:p>
    <w:p w14:paraId="48CE8195" w14:textId="77777777" w:rsidR="00FB19D8" w:rsidRPr="00FB19D8" w:rsidRDefault="00FB19D8" w:rsidP="00FB19D8">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En el juego principal puede activar el modo </w:t>
      </w:r>
      <w:r w:rsidRPr="00FB19D8">
        <w:rPr>
          <w:rFonts w:ascii="Century Gothic" w:eastAsia="Times New Roman" w:hAnsi="Century Gothic" w:cs="Times New Roman"/>
          <w:b/>
          <w:bCs/>
          <w:color w:val="000000" w:themeColor="text1"/>
          <w:sz w:val="23"/>
          <w:szCs w:val="23"/>
          <w:lang w:eastAsia="en-GB"/>
        </w:rPr>
        <w:t>Función Apuesta</w:t>
      </w:r>
      <w:r w:rsidRPr="00FB19D8">
        <w:rPr>
          <w:rFonts w:ascii="Century Gothic" w:eastAsia="Times New Roman" w:hAnsi="Century Gothic" w:cs="Times New Roman"/>
          <w:color w:val="000000" w:themeColor="text1"/>
          <w:sz w:val="23"/>
          <w:szCs w:val="23"/>
          <w:lang w:eastAsia="en-GB"/>
        </w:rPr>
        <w:t> y mejorar sus posibilidades de activar la función </w:t>
      </w:r>
      <w:r w:rsidRPr="00FB19D8">
        <w:rPr>
          <w:rFonts w:ascii="Century Gothic" w:eastAsia="Times New Roman" w:hAnsi="Century Gothic" w:cs="Times New Roman"/>
          <w:b/>
          <w:bCs/>
          <w:color w:val="000000" w:themeColor="text1"/>
          <w:sz w:val="23"/>
          <w:szCs w:val="23"/>
          <w:lang w:eastAsia="en-GB"/>
        </w:rPr>
        <w:t>Wheels of Flame</w:t>
      </w:r>
      <w:r w:rsidRPr="00FB19D8">
        <w:rPr>
          <w:rFonts w:ascii="Century Gothic" w:eastAsia="Times New Roman" w:hAnsi="Century Gothic" w:cs="Times New Roman"/>
          <w:color w:val="000000" w:themeColor="text1"/>
          <w:sz w:val="23"/>
          <w:szCs w:val="23"/>
          <w:lang w:eastAsia="en-GB"/>
        </w:rPr>
        <w:t>.</w:t>
      </w:r>
    </w:p>
    <w:p w14:paraId="354E12C3" w14:textId="77777777" w:rsidR="00FB19D8" w:rsidRPr="00FB19D8" w:rsidRDefault="00FB19D8" w:rsidP="00FB19D8">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Pulse </w:t>
      </w:r>
      <w:r w:rsidRPr="00FB19D8">
        <w:rPr>
          <w:rFonts w:ascii="Century Gothic" w:eastAsia="Times New Roman" w:hAnsi="Century Gothic" w:cs="Times New Roman"/>
          <w:b/>
          <w:bCs/>
          <w:color w:val="000000" w:themeColor="text1"/>
          <w:sz w:val="23"/>
          <w:szCs w:val="23"/>
          <w:lang w:eastAsia="en-GB"/>
        </w:rPr>
        <w:t>Función Apuesta</w:t>
      </w:r>
      <w:r w:rsidRPr="00FB19D8">
        <w:rPr>
          <w:rFonts w:ascii="Century Gothic" w:eastAsia="Times New Roman" w:hAnsi="Century Gothic" w:cs="Times New Roman"/>
          <w:color w:val="000000" w:themeColor="text1"/>
          <w:sz w:val="23"/>
          <w:szCs w:val="23"/>
          <w:lang w:eastAsia="en-GB"/>
        </w:rPr>
        <w:t> para activar y desactivar el modo.</w:t>
      </w:r>
    </w:p>
    <w:p w14:paraId="0F329052" w14:textId="77777777" w:rsidR="00FB19D8" w:rsidRPr="00FB19D8" w:rsidRDefault="00FB19D8" w:rsidP="00FB19D8">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Jugar con la </w:t>
      </w:r>
      <w:r w:rsidRPr="00FB19D8">
        <w:rPr>
          <w:rFonts w:ascii="Century Gothic" w:eastAsia="Times New Roman" w:hAnsi="Century Gothic" w:cs="Times New Roman"/>
          <w:b/>
          <w:bCs/>
          <w:color w:val="000000" w:themeColor="text1"/>
          <w:sz w:val="23"/>
          <w:szCs w:val="23"/>
          <w:lang w:eastAsia="en-GB"/>
        </w:rPr>
        <w:t>Función Apuesta</w:t>
      </w:r>
      <w:r w:rsidRPr="00FB19D8">
        <w:rPr>
          <w:rFonts w:ascii="Century Gothic" w:eastAsia="Times New Roman" w:hAnsi="Century Gothic" w:cs="Times New Roman"/>
          <w:color w:val="000000" w:themeColor="text1"/>
          <w:sz w:val="23"/>
          <w:szCs w:val="23"/>
          <w:lang w:eastAsia="en-GB"/>
        </w:rPr>
        <w:t> aumenta su apuesta total.</w:t>
      </w:r>
    </w:p>
    <w:p w14:paraId="21D74639" w14:textId="77777777" w:rsidR="00FB19D8" w:rsidRPr="00FB19D8" w:rsidRDefault="00FB19D8" w:rsidP="00FB19D8">
      <w:pPr>
        <w:numPr>
          <w:ilvl w:val="0"/>
          <w:numId w:val="22"/>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Habilitar la </w:t>
      </w:r>
      <w:r w:rsidRPr="00FB19D8">
        <w:rPr>
          <w:rFonts w:ascii="Century Gothic" w:eastAsia="Times New Roman" w:hAnsi="Century Gothic" w:cs="Times New Roman"/>
          <w:b/>
          <w:bCs/>
          <w:color w:val="000000" w:themeColor="text1"/>
          <w:sz w:val="23"/>
          <w:szCs w:val="23"/>
          <w:lang w:eastAsia="en-GB"/>
        </w:rPr>
        <w:t>Función Apuesta</w:t>
      </w:r>
      <w:r w:rsidRPr="00FB19D8">
        <w:rPr>
          <w:rFonts w:ascii="Century Gothic" w:eastAsia="Times New Roman" w:hAnsi="Century Gothic" w:cs="Times New Roman"/>
          <w:color w:val="000000" w:themeColor="text1"/>
          <w:sz w:val="23"/>
          <w:szCs w:val="23"/>
          <w:lang w:eastAsia="en-GB"/>
        </w:rPr>
        <w:t> no cambia la apuesta por línea.</w:t>
      </w:r>
    </w:p>
    <w:p w14:paraId="5AADC788"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Retorno al Jugador:</w:t>
      </w:r>
    </w:p>
    <w:p w14:paraId="57CC898A" w14:textId="77777777" w:rsidR="00FB19D8" w:rsidRPr="00FB19D8" w:rsidRDefault="00FB19D8" w:rsidP="00FB19D8">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El porcentaje mínimo teórico de retorno al jugador (RTP) es del 95.51% y el porcentaje máximo teórico de retorno al jugador (RTP) es del 95.55%.</w:t>
      </w:r>
    </w:p>
    <w:p w14:paraId="5CC56ADE" w14:textId="77777777" w:rsidR="00FB19D8" w:rsidRPr="00FB19D8" w:rsidRDefault="00FB19D8" w:rsidP="00FB19D8">
      <w:pPr>
        <w:numPr>
          <w:ilvl w:val="0"/>
          <w:numId w:val="23"/>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El valor del RTP es el retorno teórico al jugador, calculado dividiendo las ganancias totales por las apuestas totales a partir de 1000000000 rondas de juego simuladas.</w:t>
      </w:r>
    </w:p>
    <w:p w14:paraId="1CA1AA88"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Nota sobre desconexiones</w:t>
      </w:r>
      <w:r w:rsidRPr="00FB19D8">
        <w:rPr>
          <w:rFonts w:ascii="Century Gothic" w:eastAsia="Times New Roman" w:hAnsi="Century Gothic" w:cs="Times New Roman"/>
          <w:color w:val="000000" w:themeColor="text1"/>
          <w:sz w:val="23"/>
          <w:szCs w:val="23"/>
          <w:lang w:eastAsia="en-GB"/>
        </w:rPr>
        <w:t>:</w:t>
      </w:r>
    </w:p>
    <w:p w14:paraId="0117DBC2" w14:textId="77777777" w:rsidR="00FB19D8" w:rsidRPr="00FB19D8" w:rsidRDefault="00FB19D8" w:rsidP="00FB19D8">
      <w:pPr>
        <w:numPr>
          <w:ilvl w:val="0"/>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Si pierde la conexión a Internet durante las:</w:t>
      </w:r>
    </w:p>
    <w:p w14:paraId="0B56455F" w14:textId="77777777" w:rsidR="00FB19D8" w:rsidRPr="00FB19D8" w:rsidRDefault="00FB19D8" w:rsidP="00FB19D8">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Un giro, los carretes mostrarán el resultado cuando se reconecte y cualquier ganancia se añadirá a su saldo.</w:t>
      </w:r>
    </w:p>
    <w:p w14:paraId="07B00138" w14:textId="77777777" w:rsidR="00FB19D8" w:rsidRPr="00FB19D8" w:rsidRDefault="00FB19D8" w:rsidP="00FB19D8">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Una función de bonus en el giro activador, se le dirigirá a la función cuando se reconecte.</w:t>
      </w:r>
    </w:p>
    <w:p w14:paraId="062B66B3" w14:textId="77777777" w:rsidR="00FB19D8" w:rsidRPr="00FB19D8" w:rsidRDefault="00FB19D8" w:rsidP="00FB19D8">
      <w:pPr>
        <w:numPr>
          <w:ilvl w:val="1"/>
          <w:numId w:val="24"/>
        </w:num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color w:val="000000" w:themeColor="text1"/>
          <w:sz w:val="23"/>
          <w:szCs w:val="23"/>
          <w:lang w:eastAsia="en-GB"/>
        </w:rPr>
        <w:t>Auto Juego, el giro se completará automáticamente pero no se iniciarán giros adicionales.</w:t>
      </w:r>
    </w:p>
    <w:p w14:paraId="4A0F9657" w14:textId="77777777" w:rsidR="00FB19D8" w:rsidRPr="00FB19D8" w:rsidRDefault="00FB19D8" w:rsidP="00FB19D8">
      <w:pPr>
        <w:spacing w:before="100" w:beforeAutospacing="1" w:after="100" w:afterAutospacing="1"/>
        <w:rPr>
          <w:rFonts w:ascii="Century Gothic" w:eastAsia="Times New Roman" w:hAnsi="Century Gothic" w:cs="Times New Roman"/>
          <w:color w:val="000000" w:themeColor="text1"/>
          <w:sz w:val="23"/>
          <w:szCs w:val="23"/>
          <w:lang w:eastAsia="en-GB"/>
        </w:rPr>
      </w:pPr>
      <w:r w:rsidRPr="00FB19D8">
        <w:rPr>
          <w:rFonts w:ascii="Century Gothic" w:eastAsia="Times New Roman" w:hAnsi="Century Gothic" w:cs="Times New Roman"/>
          <w:b/>
          <w:bCs/>
          <w:color w:val="000000" w:themeColor="text1"/>
          <w:sz w:val="23"/>
          <w:szCs w:val="23"/>
          <w:lang w:eastAsia="en-GB"/>
        </w:rPr>
        <w:t>Un fallo en el funcionamiento anulará todos los pagos.</w:t>
      </w:r>
    </w:p>
    <w:p w14:paraId="5307575E" w14:textId="77777777" w:rsidR="00FB19D8" w:rsidRPr="00FB19D8" w:rsidRDefault="00FB19D8" w:rsidP="00FB19D8">
      <w:pPr>
        <w:jc w:val="right"/>
        <w:rPr>
          <w:rFonts w:ascii="Century Gothic" w:eastAsia="Times New Roman" w:hAnsi="Century Gothic" w:cs="Times New Roman"/>
          <w:caps/>
          <w:color w:val="000000" w:themeColor="text1"/>
          <w:sz w:val="18"/>
          <w:szCs w:val="18"/>
          <w:lang w:eastAsia="en-GB"/>
        </w:rPr>
      </w:pPr>
      <w:r w:rsidRPr="00FB19D8">
        <w:rPr>
          <w:rFonts w:ascii="Century Gothic" w:eastAsia="Times New Roman" w:hAnsi="Century Gothic" w:cs="Times New Roman"/>
          <w:caps/>
          <w:color w:val="000000" w:themeColor="text1"/>
          <w:sz w:val="18"/>
          <w:szCs w:val="18"/>
          <w:lang w:eastAsia="en-GB"/>
        </w:rPr>
        <w:t>ACTUALIZADO EL:14/2/2023</w:t>
      </w:r>
    </w:p>
    <w:p w14:paraId="4DBC2A9B" w14:textId="77777777" w:rsidR="00FB19D8" w:rsidRPr="00FB19D8" w:rsidRDefault="00FB19D8">
      <w:pPr>
        <w:rPr>
          <w:color w:val="000000" w:themeColor="text1"/>
          <w:lang w:val="en-US"/>
        </w:rPr>
      </w:pPr>
    </w:p>
    <w:sectPr w:rsidR="00FB19D8" w:rsidRPr="00FB19D8">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87CE" w14:textId="77777777" w:rsidR="000B4D93" w:rsidRDefault="000B4D93" w:rsidP="00FB19D8">
      <w:r>
        <w:separator/>
      </w:r>
    </w:p>
  </w:endnote>
  <w:endnote w:type="continuationSeparator" w:id="0">
    <w:p w14:paraId="4C684CED" w14:textId="77777777" w:rsidR="000B4D93" w:rsidRDefault="000B4D93" w:rsidP="00FB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1355" w14:textId="292E76EF" w:rsidR="00FB19D8" w:rsidRDefault="00FB19D8">
    <w:pPr>
      <w:pStyle w:val="Footer"/>
    </w:pPr>
    <w:r>
      <w:rPr>
        <w:noProof/>
      </w:rPr>
      <mc:AlternateContent>
        <mc:Choice Requires="wps">
          <w:drawing>
            <wp:anchor distT="0" distB="0" distL="0" distR="0" simplePos="0" relativeHeight="251659264" behindDoc="0" locked="0" layoutInCell="1" allowOverlap="1" wp14:anchorId="76958AD5" wp14:editId="6D3BB42F">
              <wp:simplePos x="635" y="635"/>
              <wp:positionH relativeFrom="page">
                <wp:align>left</wp:align>
              </wp:positionH>
              <wp:positionV relativeFrom="page">
                <wp:align>bottom</wp:align>
              </wp:positionV>
              <wp:extent cx="443865" cy="443865"/>
              <wp:effectExtent l="0" t="0" r="5080" b="0"/>
              <wp:wrapNone/>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3ACAB" w14:textId="23241715"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958AD5"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75A3ACAB" w14:textId="23241715"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47B6" w14:textId="0DC8D3EC" w:rsidR="00FB19D8" w:rsidRDefault="00FB19D8">
    <w:pPr>
      <w:pStyle w:val="Footer"/>
    </w:pPr>
    <w:r>
      <w:rPr>
        <w:noProof/>
      </w:rPr>
      <mc:AlternateContent>
        <mc:Choice Requires="wps">
          <w:drawing>
            <wp:anchor distT="0" distB="0" distL="0" distR="0" simplePos="0" relativeHeight="251660288" behindDoc="0" locked="0" layoutInCell="1" allowOverlap="1" wp14:anchorId="6C76D01C" wp14:editId="759BC99C">
              <wp:simplePos x="0" y="0"/>
              <wp:positionH relativeFrom="page">
                <wp:align>left</wp:align>
              </wp:positionH>
              <wp:positionV relativeFrom="page">
                <wp:align>bottom</wp:align>
              </wp:positionV>
              <wp:extent cx="443865" cy="443865"/>
              <wp:effectExtent l="0" t="0" r="5080" b="0"/>
              <wp:wrapNone/>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5D536" w14:textId="53D13562"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76D01C"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2D05D536" w14:textId="53D13562"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660D" w14:textId="6DF865DE" w:rsidR="00FB19D8" w:rsidRDefault="00FB19D8">
    <w:pPr>
      <w:pStyle w:val="Footer"/>
    </w:pPr>
    <w:r>
      <w:rPr>
        <w:noProof/>
      </w:rPr>
      <mc:AlternateContent>
        <mc:Choice Requires="wps">
          <w:drawing>
            <wp:anchor distT="0" distB="0" distL="0" distR="0" simplePos="0" relativeHeight="251658240" behindDoc="0" locked="0" layoutInCell="1" allowOverlap="1" wp14:anchorId="6D68DC73" wp14:editId="3F592212">
              <wp:simplePos x="635" y="635"/>
              <wp:positionH relativeFrom="page">
                <wp:align>left</wp:align>
              </wp:positionH>
              <wp:positionV relativeFrom="page">
                <wp:align>bottom</wp:align>
              </wp:positionV>
              <wp:extent cx="443865" cy="443865"/>
              <wp:effectExtent l="0" t="0" r="5080" b="0"/>
              <wp:wrapNone/>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F0410" w14:textId="6D7BD358"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8DC73"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5EF0410" w14:textId="6D7BD358" w:rsidR="00FB19D8" w:rsidRPr="00FB19D8" w:rsidRDefault="00FB19D8" w:rsidP="00FB19D8">
                    <w:pPr>
                      <w:rPr>
                        <w:rFonts w:ascii="Calibri" w:eastAsia="Calibri" w:hAnsi="Calibri" w:cs="Calibri"/>
                        <w:noProof/>
                        <w:color w:val="000000"/>
                        <w:sz w:val="16"/>
                        <w:szCs w:val="16"/>
                      </w:rPr>
                    </w:pPr>
                    <w:r w:rsidRPr="00FB19D8">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7FCD" w14:textId="77777777" w:rsidR="000B4D93" w:rsidRDefault="000B4D93" w:rsidP="00FB19D8">
      <w:r>
        <w:separator/>
      </w:r>
    </w:p>
  </w:footnote>
  <w:footnote w:type="continuationSeparator" w:id="0">
    <w:p w14:paraId="0BBFA47D" w14:textId="77777777" w:rsidR="000B4D93" w:rsidRDefault="000B4D93" w:rsidP="00FB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CC8"/>
    <w:multiLevelType w:val="multilevel"/>
    <w:tmpl w:val="7B2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4CC6"/>
    <w:multiLevelType w:val="multilevel"/>
    <w:tmpl w:val="11C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AB3"/>
    <w:multiLevelType w:val="multilevel"/>
    <w:tmpl w:val="DCF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84AF9"/>
    <w:multiLevelType w:val="multilevel"/>
    <w:tmpl w:val="E5B8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13EEA"/>
    <w:multiLevelType w:val="multilevel"/>
    <w:tmpl w:val="B32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65493"/>
    <w:multiLevelType w:val="multilevel"/>
    <w:tmpl w:val="962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75CA8"/>
    <w:multiLevelType w:val="multilevel"/>
    <w:tmpl w:val="B54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23A9A"/>
    <w:multiLevelType w:val="multilevel"/>
    <w:tmpl w:val="D65A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50BB3"/>
    <w:multiLevelType w:val="multilevel"/>
    <w:tmpl w:val="F68E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F2C53"/>
    <w:multiLevelType w:val="multilevel"/>
    <w:tmpl w:val="591C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C2C66"/>
    <w:multiLevelType w:val="multilevel"/>
    <w:tmpl w:val="1DDE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E4B97"/>
    <w:multiLevelType w:val="multilevel"/>
    <w:tmpl w:val="24B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0070D"/>
    <w:multiLevelType w:val="multilevel"/>
    <w:tmpl w:val="451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52393"/>
    <w:multiLevelType w:val="multilevel"/>
    <w:tmpl w:val="027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A5168"/>
    <w:multiLevelType w:val="multilevel"/>
    <w:tmpl w:val="AEB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A4ACB"/>
    <w:multiLevelType w:val="multilevel"/>
    <w:tmpl w:val="2F44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A51A6"/>
    <w:multiLevelType w:val="multilevel"/>
    <w:tmpl w:val="27B4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A402A"/>
    <w:multiLevelType w:val="multilevel"/>
    <w:tmpl w:val="B3B8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4C331F"/>
    <w:multiLevelType w:val="multilevel"/>
    <w:tmpl w:val="BA6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C4C3D"/>
    <w:multiLevelType w:val="multilevel"/>
    <w:tmpl w:val="30C8E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C6430"/>
    <w:multiLevelType w:val="multilevel"/>
    <w:tmpl w:val="B22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72257"/>
    <w:multiLevelType w:val="multilevel"/>
    <w:tmpl w:val="30662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D2438"/>
    <w:multiLevelType w:val="multilevel"/>
    <w:tmpl w:val="77C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746B6"/>
    <w:multiLevelType w:val="multilevel"/>
    <w:tmpl w:val="C8BA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222889">
    <w:abstractNumId w:val="11"/>
  </w:num>
  <w:num w:numId="2" w16cid:durableId="1432895503">
    <w:abstractNumId w:val="18"/>
  </w:num>
  <w:num w:numId="3" w16cid:durableId="1202405567">
    <w:abstractNumId w:val="4"/>
  </w:num>
  <w:num w:numId="4" w16cid:durableId="417412037">
    <w:abstractNumId w:val="9"/>
  </w:num>
  <w:num w:numId="5" w16cid:durableId="1525434378">
    <w:abstractNumId w:val="0"/>
  </w:num>
  <w:num w:numId="6" w16cid:durableId="1809976846">
    <w:abstractNumId w:val="8"/>
  </w:num>
  <w:num w:numId="7" w16cid:durableId="1800492662">
    <w:abstractNumId w:val="17"/>
  </w:num>
  <w:num w:numId="8" w16cid:durableId="740837119">
    <w:abstractNumId w:val="15"/>
  </w:num>
  <w:num w:numId="9" w16cid:durableId="1925064773">
    <w:abstractNumId w:val="5"/>
  </w:num>
  <w:num w:numId="10" w16cid:durableId="355425519">
    <w:abstractNumId w:val="20"/>
  </w:num>
  <w:num w:numId="11" w16cid:durableId="427311341">
    <w:abstractNumId w:val="7"/>
  </w:num>
  <w:num w:numId="12" w16cid:durableId="87238094">
    <w:abstractNumId w:val="3"/>
  </w:num>
  <w:num w:numId="13" w16cid:durableId="1599174124">
    <w:abstractNumId w:val="22"/>
  </w:num>
  <w:num w:numId="14" w16cid:durableId="908534235">
    <w:abstractNumId w:val="19"/>
  </w:num>
  <w:num w:numId="15" w16cid:durableId="79764691">
    <w:abstractNumId w:val="12"/>
  </w:num>
  <w:num w:numId="16" w16cid:durableId="1887718289">
    <w:abstractNumId w:val="1"/>
  </w:num>
  <w:num w:numId="17" w16cid:durableId="1240941231">
    <w:abstractNumId w:val="16"/>
  </w:num>
  <w:num w:numId="18" w16cid:durableId="2047753517">
    <w:abstractNumId w:val="23"/>
  </w:num>
  <w:num w:numId="19" w16cid:durableId="536164086">
    <w:abstractNumId w:val="13"/>
  </w:num>
  <w:num w:numId="20" w16cid:durableId="685521014">
    <w:abstractNumId w:val="10"/>
  </w:num>
  <w:num w:numId="21" w16cid:durableId="963006087">
    <w:abstractNumId w:val="2"/>
  </w:num>
  <w:num w:numId="22" w16cid:durableId="1223366243">
    <w:abstractNumId w:val="6"/>
  </w:num>
  <w:num w:numId="23" w16cid:durableId="27337248">
    <w:abstractNumId w:val="14"/>
  </w:num>
  <w:num w:numId="24" w16cid:durableId="1608808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D8"/>
    <w:rsid w:val="000B4D93"/>
    <w:rsid w:val="00392979"/>
    <w:rsid w:val="003A7D62"/>
    <w:rsid w:val="008469CE"/>
    <w:rsid w:val="00FB19D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1D761EE"/>
  <w15:chartTrackingRefBased/>
  <w15:docId w15:val="{BFFD92BB-B1BE-144D-A955-DBB885B6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9D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9D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FB19D8"/>
    <w:rPr>
      <w:b/>
      <w:bCs/>
    </w:rPr>
  </w:style>
  <w:style w:type="paragraph" w:styleId="NormalWeb">
    <w:name w:val="Normal (Web)"/>
    <w:basedOn w:val="Normal"/>
    <w:uiPriority w:val="99"/>
    <w:semiHidden/>
    <w:unhideWhenUsed/>
    <w:rsid w:val="00FB19D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FB19D8"/>
    <w:pPr>
      <w:tabs>
        <w:tab w:val="center" w:pos="4513"/>
        <w:tab w:val="right" w:pos="9026"/>
      </w:tabs>
    </w:pPr>
  </w:style>
  <w:style w:type="character" w:customStyle="1" w:styleId="FooterChar">
    <w:name w:val="Footer Char"/>
    <w:basedOn w:val="DefaultParagraphFont"/>
    <w:link w:val="Footer"/>
    <w:uiPriority w:val="99"/>
    <w:rsid w:val="00FB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1377">
      <w:bodyDiv w:val="1"/>
      <w:marLeft w:val="0"/>
      <w:marRight w:val="0"/>
      <w:marTop w:val="0"/>
      <w:marBottom w:val="0"/>
      <w:divBdr>
        <w:top w:val="none" w:sz="0" w:space="0" w:color="auto"/>
        <w:left w:val="none" w:sz="0" w:space="0" w:color="auto"/>
        <w:bottom w:val="none" w:sz="0" w:space="0" w:color="auto"/>
        <w:right w:val="none" w:sz="0" w:space="0" w:color="auto"/>
      </w:divBdr>
      <w:divsChild>
        <w:div w:id="671378771">
          <w:marLeft w:val="0"/>
          <w:marRight w:val="0"/>
          <w:marTop w:val="375"/>
          <w:marBottom w:val="0"/>
          <w:divBdr>
            <w:top w:val="none" w:sz="0" w:space="0" w:color="auto"/>
            <w:left w:val="none" w:sz="0" w:space="0" w:color="auto"/>
            <w:bottom w:val="none" w:sz="0" w:space="0" w:color="auto"/>
            <w:right w:val="none" w:sz="0" w:space="0" w:color="auto"/>
          </w:divBdr>
        </w:div>
      </w:divsChild>
    </w:div>
    <w:div w:id="1767798397">
      <w:bodyDiv w:val="1"/>
      <w:marLeft w:val="0"/>
      <w:marRight w:val="0"/>
      <w:marTop w:val="0"/>
      <w:marBottom w:val="0"/>
      <w:divBdr>
        <w:top w:val="none" w:sz="0" w:space="0" w:color="auto"/>
        <w:left w:val="none" w:sz="0" w:space="0" w:color="auto"/>
        <w:bottom w:val="none" w:sz="0" w:space="0" w:color="auto"/>
        <w:right w:val="none" w:sz="0" w:space="0" w:color="auto"/>
      </w:divBdr>
      <w:divsChild>
        <w:div w:id="214172968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Marharyta Tykhomyrova</dc:creator>
  <cp:keywords/>
  <dc:description/>
  <cp:lastModifiedBy>Marharyta Tykhomyrova</cp:lastModifiedBy>
  <cp:revision>1</cp:revision>
  <dcterms:created xsi:type="dcterms:W3CDTF">2023-02-14T09:44:00Z</dcterms:created>
  <dcterms:modified xsi:type="dcterms:W3CDTF">2023-02-14T09:54:00Z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2023-02-14T09:54:18Z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b0b1acca-a56e-4982-8ff1-74f7d3ba9ac9</vt:lpwstr>
  </property>
  <property fmtid="{D5CDD505-2E9C-101B-9397-08002B2CF9AE}" pid="11" name="MSIP_Label_31cd77f9-c127-4203-883e-f7a13c018ab9_ContentBits">
    <vt:lpwstr>2</vt:lpwstr>
  </property>
</Properties>
</file>