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F280" w14:textId="77777777" w:rsidR="008C73AD" w:rsidRPr="008C73AD" w:rsidRDefault="008C73AD" w:rsidP="008C73AD">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8C73AD">
        <w:rPr>
          <w:rFonts w:ascii="Century Gothic" w:eastAsia="Times New Roman" w:hAnsi="Century Gothic" w:cs="Times New Roman"/>
          <w:b/>
          <w:bCs/>
          <w:color w:val="000000" w:themeColor="text1"/>
          <w:kern w:val="36"/>
          <w:sz w:val="48"/>
          <w:szCs w:val="48"/>
          <w:lang w:val="en-UA" w:eastAsia="en-GB"/>
          <w14:ligatures w14:val="none"/>
        </w:rPr>
        <w:t>Fire Blaze: Blue Wizard™ PowerPlay Jackpot</w:t>
      </w:r>
    </w:p>
    <w:p w14:paraId="2B49164E"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r w:rsidRPr="008C73AD">
        <w:rPr>
          <w:rFonts w:ascii="Century Gothic" w:eastAsia="Times New Roman" w:hAnsi="Century Gothic" w:cs="Times New Roman"/>
          <w:color w:val="000000" w:themeColor="text1"/>
          <w:kern w:val="0"/>
          <w:sz w:val="23"/>
          <w:szCs w:val="23"/>
          <w:lang w:val="en-UA" w:eastAsia="en-GB"/>
          <w14:ligatures w14:val="none"/>
        </w:rPr>
        <w:t> El objetivo de la tragaperras </w:t>
      </w:r>
      <w:r w:rsidRPr="008C73AD">
        <w:rPr>
          <w:rFonts w:ascii="Century Gothic" w:eastAsia="Times New Roman" w:hAnsi="Century Gothic" w:cs="Times New Roman"/>
          <w:b/>
          <w:bCs/>
          <w:color w:val="000000" w:themeColor="text1"/>
          <w:kern w:val="0"/>
          <w:sz w:val="23"/>
          <w:szCs w:val="23"/>
          <w:lang w:val="en-UA" w:eastAsia="en-GB"/>
          <w14:ligatures w14:val="none"/>
        </w:rPr>
        <w:t>Fire Blaze: Blue Wizard™ PowerPlay Jackpot</w:t>
      </w:r>
      <w:r w:rsidRPr="008C73AD">
        <w:rPr>
          <w:rFonts w:ascii="Century Gothic" w:eastAsia="Times New Roman" w:hAnsi="Century Gothic" w:cs="Times New Roman"/>
          <w:color w:val="000000" w:themeColor="text1"/>
          <w:kern w:val="0"/>
          <w:sz w:val="23"/>
          <w:szCs w:val="23"/>
          <w:lang w:val="en-UA" w:eastAsia="en-GB"/>
          <w14:ligatures w14:val="none"/>
        </w:rPr>
        <w:t> es obtener combinaciones de símbolos ganadores, haciendo girar los carretes.</w:t>
      </w:r>
    </w:p>
    <w:p w14:paraId="2DE98747"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Cómo jugar:</w:t>
      </w:r>
    </w:p>
    <w:p w14:paraId="72F77992"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Siempre hay 30 líneas de pago activas.</w:t>
      </w:r>
    </w:p>
    <w:p w14:paraId="1AFFBA85"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 apuesta total es igual al valor de moneda x10.</w:t>
      </w:r>
    </w:p>
    <w:p w14:paraId="5FA34A1F"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iniciar el juego pulse </w:t>
      </w:r>
      <w:r w:rsidRPr="008C73AD">
        <w:rPr>
          <w:rFonts w:ascii="Century Gothic" w:eastAsia="Times New Roman" w:hAnsi="Century Gothic" w:cs="Times New Roman"/>
          <w:b/>
          <w:bCs/>
          <w:color w:val="000000" w:themeColor="text1"/>
          <w:kern w:val="0"/>
          <w:sz w:val="23"/>
          <w:szCs w:val="23"/>
          <w:lang w:val="en-UA" w:eastAsia="en-GB"/>
          <w14:ligatures w14:val="none"/>
        </w:rPr>
        <w:t>INICIAR</w:t>
      </w:r>
      <w:r w:rsidRPr="008C73AD">
        <w:rPr>
          <w:rFonts w:ascii="Century Gothic" w:eastAsia="Times New Roman" w:hAnsi="Century Gothic" w:cs="Times New Roman"/>
          <w:color w:val="000000" w:themeColor="text1"/>
          <w:kern w:val="0"/>
          <w:sz w:val="23"/>
          <w:szCs w:val="23"/>
          <w:lang w:val="en-UA" w:eastAsia="en-GB"/>
          <w14:ligatures w14:val="none"/>
        </w:rPr>
        <w:t> en la pantalla de entrada.</w:t>
      </w:r>
    </w:p>
    <w:p w14:paraId="165F5DE2"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seleccionar la apuesta total pulse los botones </w:t>
      </w:r>
      <w:r w:rsidRPr="008C73AD">
        <w:rPr>
          <w:rFonts w:ascii="Century Gothic" w:eastAsia="Times New Roman" w:hAnsi="Century Gothic" w:cs="Times New Roman"/>
          <w:b/>
          <w:bCs/>
          <w:color w:val="000000" w:themeColor="text1"/>
          <w:kern w:val="0"/>
          <w:sz w:val="23"/>
          <w:szCs w:val="23"/>
          <w:lang w:val="en-UA" w:eastAsia="en-GB"/>
          <w14:ligatures w14:val="none"/>
        </w:rPr>
        <w:t>+</w:t>
      </w:r>
      <w:r w:rsidRPr="008C73AD">
        <w:rPr>
          <w:rFonts w:ascii="Century Gothic" w:eastAsia="Times New Roman" w:hAnsi="Century Gothic" w:cs="Times New Roman"/>
          <w:color w:val="000000" w:themeColor="text1"/>
          <w:kern w:val="0"/>
          <w:sz w:val="23"/>
          <w:szCs w:val="23"/>
          <w:lang w:val="en-UA" w:eastAsia="en-GB"/>
          <w14:ligatures w14:val="none"/>
        </w:rPr>
        <w:t> y </w:t>
      </w:r>
      <w:r w:rsidRPr="008C73AD">
        <w:rPr>
          <w:rFonts w:ascii="Century Gothic" w:eastAsia="Times New Roman" w:hAnsi="Century Gothic" w:cs="Times New Roman"/>
          <w:b/>
          <w:bCs/>
          <w:color w:val="000000" w:themeColor="text1"/>
          <w:kern w:val="0"/>
          <w:sz w:val="23"/>
          <w:szCs w:val="23"/>
          <w:lang w:val="en-UA" w:eastAsia="en-GB"/>
          <w14:ligatures w14:val="none"/>
        </w:rPr>
        <w:t>-</w:t>
      </w:r>
      <w:r w:rsidRPr="008C73AD">
        <w:rPr>
          <w:rFonts w:ascii="Century Gothic" w:eastAsia="Times New Roman" w:hAnsi="Century Gothic" w:cs="Times New Roman"/>
          <w:color w:val="000000" w:themeColor="text1"/>
          <w:kern w:val="0"/>
          <w:sz w:val="23"/>
          <w:szCs w:val="23"/>
          <w:lang w:val="en-UA" w:eastAsia="en-GB"/>
          <w14:ligatures w14:val="none"/>
        </w:rPr>
        <w:t>.</w:t>
      </w:r>
    </w:p>
    <w:p w14:paraId="63A159AD"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Pulse </w:t>
      </w:r>
      <w:r w:rsidRPr="008C73AD">
        <w:rPr>
          <w:rFonts w:ascii="Century Gothic" w:eastAsia="Times New Roman" w:hAnsi="Century Gothic" w:cs="Times New Roman"/>
          <w:b/>
          <w:bCs/>
          <w:color w:val="000000" w:themeColor="text1"/>
          <w:kern w:val="0"/>
          <w:sz w:val="23"/>
          <w:szCs w:val="23"/>
          <w:lang w:val="en-UA" w:eastAsia="en-GB"/>
          <w14:ligatures w14:val="none"/>
        </w:rPr>
        <w:t>GIRAR</w:t>
      </w:r>
      <w:r w:rsidRPr="008C73AD">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3FFA32FD"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de línea se pueden formar en cualquier línea de premio y deben aparecer en carretes adyacentes, de izquierda a derecha, empezando por el de más a la izquierda. Los premios de línea se multiplican por su valor de moneda.</w:t>
      </w:r>
    </w:p>
    <w:p w14:paraId="7C82F863"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Scatter pueden formarse con símbolos en </w:t>
      </w:r>
      <w:r w:rsidRPr="008C73AD">
        <w:rPr>
          <w:rFonts w:ascii="Century Gothic" w:eastAsia="Times New Roman" w:hAnsi="Century Gothic" w:cs="Times New Roman"/>
          <w:b/>
          <w:bCs/>
          <w:color w:val="000000" w:themeColor="text1"/>
          <w:kern w:val="0"/>
          <w:sz w:val="23"/>
          <w:szCs w:val="23"/>
          <w:lang w:val="en-UA" w:eastAsia="en-GB"/>
          <w14:ligatures w14:val="none"/>
        </w:rPr>
        <w:t>cualquier</w:t>
      </w:r>
      <w:r w:rsidRPr="008C73AD">
        <w:rPr>
          <w:rFonts w:ascii="Century Gothic" w:eastAsia="Times New Roman" w:hAnsi="Century Gothic" w:cs="Times New Roman"/>
          <w:color w:val="000000" w:themeColor="text1"/>
          <w:kern w:val="0"/>
          <w:sz w:val="23"/>
          <w:szCs w:val="23"/>
          <w:lang w:val="en-UA" w:eastAsia="en-GB"/>
          <w14:ligatures w14:val="none"/>
        </w:rPr>
        <w:t> posición. Los premios Scatter se multiplican por su apuesta total.</w:t>
      </w:r>
    </w:p>
    <w:p w14:paraId="477FDE0F"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En cada Línea de Premio solo se pagará la mejor combinación ganadora, mientras que las ganancias simultáneas en Líneas de Ganancia distintas se acumularán.</w:t>
      </w:r>
    </w:p>
    <w:p w14:paraId="0F76B51A"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8C73AD">
        <w:rPr>
          <w:rFonts w:ascii="Century Gothic" w:eastAsia="Times New Roman" w:hAnsi="Century Gothic" w:cs="Times New Roman"/>
          <w:b/>
          <w:bCs/>
          <w:color w:val="000000" w:themeColor="text1"/>
          <w:kern w:val="0"/>
          <w:sz w:val="23"/>
          <w:szCs w:val="23"/>
          <w:lang w:val="en-UA" w:eastAsia="en-GB"/>
          <w14:ligatures w14:val="none"/>
        </w:rPr>
        <w:t>PREMIO</w:t>
      </w:r>
      <w:r w:rsidRPr="008C73AD">
        <w:rPr>
          <w:rFonts w:ascii="Century Gothic" w:eastAsia="Times New Roman" w:hAnsi="Century Gothic" w:cs="Times New Roman"/>
          <w:color w:val="000000" w:themeColor="text1"/>
          <w:kern w:val="0"/>
          <w:sz w:val="23"/>
          <w:szCs w:val="23"/>
          <w:lang w:val="en-UA" w:eastAsia="en-GB"/>
          <w14:ligatures w14:val="none"/>
        </w:rPr>
        <w:t> muestra las ganancias acumuladas de las líneas y los Scatter.</w:t>
      </w:r>
    </w:p>
    <w:p w14:paraId="580E5D24"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3A181ED9"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de línea son iguales a su valor de moneda multiplicados por el valor correspondiente en la tabla de premios.</w:t>
      </w:r>
    </w:p>
    <w:p w14:paraId="4A642C78"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Scatter son iguales a su apuesta total multiplicada por el valor correspondiente en la tabla de premios.</w:t>
      </w:r>
    </w:p>
    <w:p w14:paraId="000AD5EF" w14:textId="77777777" w:rsidR="008C73AD" w:rsidRPr="008C73AD" w:rsidRDefault="008C73AD" w:rsidP="008C73AD">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más información sobre las líneas de premio, pulse </w:t>
      </w:r>
      <w:r w:rsidRPr="008C73AD">
        <w:rPr>
          <w:rFonts w:ascii="Century Gothic" w:eastAsia="Times New Roman" w:hAnsi="Century Gothic" w:cs="Times New Roman"/>
          <w:b/>
          <w:bCs/>
          <w:color w:val="000000" w:themeColor="text1"/>
          <w:kern w:val="0"/>
          <w:sz w:val="23"/>
          <w:szCs w:val="23"/>
          <w:lang w:val="en-UA" w:eastAsia="en-GB"/>
          <w14:ligatures w14:val="none"/>
        </w:rPr>
        <w:t>i</w:t>
      </w:r>
      <w:r w:rsidRPr="008C73AD">
        <w:rPr>
          <w:rFonts w:ascii="Century Gothic" w:eastAsia="Times New Roman" w:hAnsi="Century Gothic" w:cs="Times New Roman"/>
          <w:color w:val="000000" w:themeColor="text1"/>
          <w:kern w:val="0"/>
          <w:sz w:val="23"/>
          <w:szCs w:val="23"/>
          <w:lang w:val="en-UA" w:eastAsia="en-GB"/>
          <w14:ligatures w14:val="none"/>
        </w:rPr>
        <w:t> y vaya a </w:t>
      </w:r>
      <w:r w:rsidRPr="008C73AD">
        <w:rPr>
          <w:rFonts w:ascii="Century Gothic" w:eastAsia="Times New Roman" w:hAnsi="Century Gothic" w:cs="Times New Roman"/>
          <w:b/>
          <w:bCs/>
          <w:color w:val="000000" w:themeColor="text1"/>
          <w:kern w:val="0"/>
          <w:sz w:val="23"/>
          <w:szCs w:val="23"/>
          <w:lang w:val="en-UA" w:eastAsia="en-GB"/>
          <w14:ligatures w14:val="none"/>
        </w:rPr>
        <w:t>Líneas de apuesta ganadoras</w:t>
      </w:r>
      <w:r w:rsidRPr="008C73AD">
        <w:rPr>
          <w:rFonts w:ascii="Century Gothic" w:eastAsia="Times New Roman" w:hAnsi="Century Gothic" w:cs="Times New Roman"/>
          <w:color w:val="000000" w:themeColor="text1"/>
          <w:kern w:val="0"/>
          <w:sz w:val="23"/>
          <w:szCs w:val="23"/>
          <w:lang w:val="en-UA" w:eastAsia="en-GB"/>
          <w14:ligatures w14:val="none"/>
        </w:rPr>
        <w:t>.</w:t>
      </w:r>
    </w:p>
    <w:p w14:paraId="3ABDD93D"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Auto Juego:</w:t>
      </w:r>
    </w:p>
    <w:p w14:paraId="2043C178" w14:textId="77777777" w:rsidR="008C73AD" w:rsidRPr="008C73AD" w:rsidRDefault="008C73AD" w:rsidP="008C73AD">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6261E492" w14:textId="77777777" w:rsidR="008C73AD" w:rsidRPr="008C73AD" w:rsidRDefault="008C73AD" w:rsidP="008C73AD">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mostrar la lista de opciones, pulse </w:t>
      </w:r>
      <w:r w:rsidRPr="008C73AD">
        <w:rPr>
          <w:rFonts w:ascii="Century Gothic" w:eastAsia="Times New Roman" w:hAnsi="Century Gothic" w:cs="Times New Roman"/>
          <w:b/>
          <w:bCs/>
          <w:color w:val="000000" w:themeColor="text1"/>
          <w:kern w:val="0"/>
          <w:sz w:val="23"/>
          <w:szCs w:val="23"/>
          <w:lang w:val="en-UA" w:eastAsia="en-GB"/>
          <w14:ligatures w14:val="none"/>
        </w:rPr>
        <w:t>AUTO JUEGO</w:t>
      </w:r>
      <w:r w:rsidRPr="008C73AD">
        <w:rPr>
          <w:rFonts w:ascii="Century Gothic" w:eastAsia="Times New Roman" w:hAnsi="Century Gothic" w:cs="Times New Roman"/>
          <w:color w:val="000000" w:themeColor="text1"/>
          <w:kern w:val="0"/>
          <w:sz w:val="23"/>
          <w:szCs w:val="23"/>
          <w:lang w:val="en-UA" w:eastAsia="en-GB"/>
          <w14:ligatures w14:val="none"/>
        </w:rPr>
        <w:t> y después seleccione el número de giros que se jugarán automáticamente.</w:t>
      </w:r>
    </w:p>
    <w:p w14:paraId="608A95EB" w14:textId="77777777" w:rsidR="008C73AD" w:rsidRPr="008C73AD" w:rsidRDefault="008C73AD" w:rsidP="008C73AD">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el Auto Juego podrá ver el número de giros restantes.</w:t>
      </w:r>
    </w:p>
    <w:p w14:paraId="3FA65341" w14:textId="77777777" w:rsidR="008C73AD" w:rsidRPr="008C73AD" w:rsidRDefault="008C73AD" w:rsidP="008C73AD">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6AD4BA41" w14:textId="77777777" w:rsidR="008C73AD" w:rsidRPr="008C73AD" w:rsidRDefault="008C73AD" w:rsidP="008C73AD">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7DFA410D" w14:textId="77777777" w:rsidR="008C73AD" w:rsidRPr="008C73AD" w:rsidRDefault="008C73AD" w:rsidP="008C73AD">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No tiene fondos suficientes para el giro siguiente.</w:t>
      </w:r>
    </w:p>
    <w:p w14:paraId="049E9014" w14:textId="77777777" w:rsidR="008C73AD" w:rsidRPr="008C73AD" w:rsidRDefault="008C73AD" w:rsidP="008C73AD">
      <w:pPr>
        <w:numPr>
          <w:ilvl w:val="1"/>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Se ha activado una función.</w:t>
      </w:r>
    </w:p>
    <w:p w14:paraId="520A0896" w14:textId="77777777" w:rsidR="008C73AD" w:rsidRPr="008C73AD" w:rsidRDefault="008C73AD" w:rsidP="008C73AD">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8C73AD">
        <w:rPr>
          <w:rFonts w:ascii="Century Gothic" w:eastAsia="Times New Roman" w:hAnsi="Century Gothic" w:cs="Times New Roman"/>
          <w:b/>
          <w:bCs/>
          <w:color w:val="000000" w:themeColor="text1"/>
          <w:kern w:val="0"/>
          <w:sz w:val="23"/>
          <w:szCs w:val="23"/>
          <w:lang w:val="en-UA" w:eastAsia="en-GB"/>
          <w14:ligatures w14:val="none"/>
        </w:rPr>
        <w:t>DETENER</w:t>
      </w:r>
      <w:r w:rsidRPr="008C73AD">
        <w:rPr>
          <w:rFonts w:ascii="Century Gothic" w:eastAsia="Times New Roman" w:hAnsi="Century Gothic" w:cs="Times New Roman"/>
          <w:color w:val="000000" w:themeColor="text1"/>
          <w:kern w:val="0"/>
          <w:sz w:val="23"/>
          <w:szCs w:val="23"/>
          <w:lang w:val="en-UA" w:eastAsia="en-GB"/>
          <w14:ligatures w14:val="none"/>
        </w:rPr>
        <w:t>.</w:t>
      </w:r>
    </w:p>
    <w:p w14:paraId="65F83A9B"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Tabla de premios:</w:t>
      </w:r>
    </w:p>
    <w:p w14:paraId="7EED3D86" w14:textId="77777777" w:rsidR="008C73AD" w:rsidRPr="008C73AD" w:rsidRDefault="008C73AD" w:rsidP="008C73AD">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lastRenderedPageBreak/>
        <w:t>Para abrir la tabla de premios, pulse </w:t>
      </w:r>
      <w:r w:rsidRPr="008C73AD">
        <w:rPr>
          <w:rFonts w:ascii="Century Gothic" w:eastAsia="Times New Roman" w:hAnsi="Century Gothic" w:cs="Times New Roman"/>
          <w:b/>
          <w:bCs/>
          <w:color w:val="000000" w:themeColor="text1"/>
          <w:kern w:val="0"/>
          <w:sz w:val="23"/>
          <w:szCs w:val="23"/>
          <w:lang w:val="en-UA" w:eastAsia="en-GB"/>
          <w14:ligatures w14:val="none"/>
        </w:rPr>
        <w:t>i</w:t>
      </w:r>
      <w:r w:rsidRPr="008C73AD">
        <w:rPr>
          <w:rFonts w:ascii="Century Gothic" w:eastAsia="Times New Roman" w:hAnsi="Century Gothic" w:cs="Times New Roman"/>
          <w:color w:val="000000" w:themeColor="text1"/>
          <w:kern w:val="0"/>
          <w:sz w:val="23"/>
          <w:szCs w:val="23"/>
          <w:lang w:val="en-UA" w:eastAsia="en-GB"/>
          <w14:ligatures w14:val="none"/>
        </w:rPr>
        <w:t>.</w:t>
      </w:r>
    </w:p>
    <w:p w14:paraId="6E5E2920" w14:textId="77777777" w:rsidR="008C73AD" w:rsidRPr="008C73AD" w:rsidRDefault="008C73AD" w:rsidP="008C73AD">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desplazarse por la tabla de premios use la barra de desplazamiento.</w:t>
      </w:r>
    </w:p>
    <w:p w14:paraId="2D5C9C99" w14:textId="77777777" w:rsidR="008C73AD" w:rsidRPr="008C73AD" w:rsidRDefault="008C73AD" w:rsidP="008C73AD">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pulse el botón de la flecha atrás.</w:t>
      </w:r>
    </w:p>
    <w:p w14:paraId="54F069AE"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Líneas de Premio:</w:t>
      </w:r>
    </w:p>
    <w:p w14:paraId="261318B8" w14:textId="77777777" w:rsidR="008C73AD" w:rsidRPr="008C73AD" w:rsidRDefault="008C73AD" w:rsidP="008C73AD">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Las líneas de premio activas se representan por marcos en los símbolos que aparecen sobre las posiciones de símbolos en cada carrete, como aparece en la tabla de premios.</w:t>
      </w:r>
    </w:p>
    <w:p w14:paraId="45A822E2" w14:textId="77777777" w:rsidR="008C73AD" w:rsidRPr="008C73AD" w:rsidRDefault="008C73AD" w:rsidP="008C73AD">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solo pueden darse en líneas de premio activas.</w:t>
      </w:r>
    </w:p>
    <w:p w14:paraId="5E4F2259" w14:textId="77777777" w:rsidR="008C73AD" w:rsidRPr="008C73AD" w:rsidRDefault="008C73AD" w:rsidP="008C73AD">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debe estar en cada carrete consecutivo.</w:t>
      </w:r>
    </w:p>
    <w:p w14:paraId="1CE59FE7" w14:textId="77777777" w:rsidR="008C73AD" w:rsidRPr="008C73AD" w:rsidRDefault="008C73AD" w:rsidP="008C73AD">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Hay una diferencia entre el valor de moneda y la apuesta total. El valor de moneda es igual a su apuesta total dividida por 10. Los premios de líneas son iguales al valor que aparece en la tabla de premios multiplicados por el valor de moneda. La apuesta total muestra cuánto se está apostando en total en un giro.</w:t>
      </w:r>
    </w:p>
    <w:p w14:paraId="30342627"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5BA879B6" w14:textId="77777777" w:rsidR="008C73AD" w:rsidRPr="008C73AD" w:rsidRDefault="008C73AD" w:rsidP="008C73AD">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69522942"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Símbolo Comodín:</w:t>
      </w:r>
    </w:p>
    <w:p w14:paraId="1005C9A2" w14:textId="77777777" w:rsidR="008C73AD" w:rsidRPr="008C73AD" w:rsidRDefault="008C73AD" w:rsidP="008C73AD">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símbolo </w:t>
      </w:r>
      <w:r w:rsidRPr="008C73AD">
        <w:rPr>
          <w:rFonts w:ascii="Century Gothic" w:eastAsia="Times New Roman" w:hAnsi="Century Gothic" w:cs="Times New Roman"/>
          <w:b/>
          <w:bCs/>
          <w:color w:val="000000" w:themeColor="text1"/>
          <w:kern w:val="0"/>
          <w:sz w:val="23"/>
          <w:szCs w:val="23"/>
          <w:lang w:val="en-UA" w:eastAsia="en-GB"/>
          <w14:ligatures w14:val="none"/>
        </w:rPr>
        <w:t>Comodín</w:t>
      </w:r>
      <w:r w:rsidRPr="008C73AD">
        <w:rPr>
          <w:rFonts w:ascii="Century Gothic" w:eastAsia="Times New Roman" w:hAnsi="Century Gothic" w:cs="Times New Roman"/>
          <w:color w:val="000000" w:themeColor="text1"/>
          <w:kern w:val="0"/>
          <w:sz w:val="23"/>
          <w:szCs w:val="23"/>
          <w:lang w:val="en-UA" w:eastAsia="en-GB"/>
          <w14:ligatures w14:val="none"/>
        </w:rPr>
        <w:t> es el </w:t>
      </w:r>
      <w:r w:rsidRPr="008C73AD">
        <w:rPr>
          <w:rFonts w:ascii="Century Gothic" w:eastAsia="Times New Roman" w:hAnsi="Century Gothic" w:cs="Times New Roman"/>
          <w:b/>
          <w:bCs/>
          <w:color w:val="000000" w:themeColor="text1"/>
          <w:kern w:val="0"/>
          <w:sz w:val="23"/>
          <w:szCs w:val="23"/>
          <w:lang w:val="en-UA" w:eastAsia="en-GB"/>
          <w14:ligatures w14:val="none"/>
        </w:rPr>
        <w:t>Mago</w:t>
      </w:r>
      <w:r w:rsidRPr="008C73AD">
        <w:rPr>
          <w:rFonts w:ascii="Century Gothic" w:eastAsia="Times New Roman" w:hAnsi="Century Gothic" w:cs="Times New Roman"/>
          <w:color w:val="000000" w:themeColor="text1"/>
          <w:kern w:val="0"/>
          <w:sz w:val="23"/>
          <w:szCs w:val="23"/>
          <w:lang w:val="en-UA" w:eastAsia="en-GB"/>
          <w14:ligatures w14:val="none"/>
        </w:rPr>
        <w:t>. El símbolo </w:t>
      </w:r>
      <w:r w:rsidRPr="008C73AD">
        <w:rPr>
          <w:rFonts w:ascii="Century Gothic" w:eastAsia="Times New Roman" w:hAnsi="Century Gothic" w:cs="Times New Roman"/>
          <w:b/>
          <w:bCs/>
          <w:color w:val="000000" w:themeColor="text1"/>
          <w:kern w:val="0"/>
          <w:sz w:val="23"/>
          <w:szCs w:val="23"/>
          <w:lang w:val="en-UA" w:eastAsia="en-GB"/>
          <w14:ligatures w14:val="none"/>
        </w:rPr>
        <w:t>Comodín</w:t>
      </w:r>
      <w:r w:rsidRPr="008C73AD">
        <w:rPr>
          <w:rFonts w:ascii="Century Gothic" w:eastAsia="Times New Roman" w:hAnsi="Century Gothic" w:cs="Times New Roman"/>
          <w:color w:val="000000" w:themeColor="text1"/>
          <w:kern w:val="0"/>
          <w:sz w:val="23"/>
          <w:szCs w:val="23"/>
          <w:lang w:val="en-UA" w:eastAsia="en-GB"/>
          <w14:ligatures w14:val="none"/>
        </w:rPr>
        <w:t> puede sustituir a cualquier otro símbolo, salvo al símbolo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y al símbolo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para crear la mejor combinación ganadora posible.</w:t>
      </w:r>
    </w:p>
    <w:p w14:paraId="4914FA9B"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Scatter:</w:t>
      </w:r>
    </w:p>
    <w:p w14:paraId="44DEF356" w14:textId="77777777" w:rsidR="008C73AD" w:rsidRPr="008C73AD" w:rsidRDefault="008C73AD" w:rsidP="008C73AD">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símbolo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es el </w:t>
      </w:r>
      <w:r w:rsidRPr="008C73AD">
        <w:rPr>
          <w:rFonts w:ascii="Century Gothic" w:eastAsia="Times New Roman" w:hAnsi="Century Gothic" w:cs="Times New Roman"/>
          <w:b/>
          <w:bCs/>
          <w:color w:val="000000" w:themeColor="text1"/>
          <w:kern w:val="0"/>
          <w:sz w:val="23"/>
          <w:szCs w:val="23"/>
          <w:lang w:val="en-UA" w:eastAsia="en-GB"/>
          <w14:ligatures w14:val="none"/>
        </w:rPr>
        <w:t>Castillo</w:t>
      </w:r>
      <w:r w:rsidRPr="008C73AD">
        <w:rPr>
          <w:rFonts w:ascii="Century Gothic" w:eastAsia="Times New Roman" w:hAnsi="Century Gothic" w:cs="Times New Roman"/>
          <w:color w:val="000000" w:themeColor="text1"/>
          <w:kern w:val="0"/>
          <w:sz w:val="23"/>
          <w:szCs w:val="23"/>
          <w:lang w:val="en-UA" w:eastAsia="en-GB"/>
          <w14:ligatures w14:val="none"/>
        </w:rPr>
        <w:t>. 3 o más símbolos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en cualquier posición activan la </w:t>
      </w:r>
      <w:r w:rsidRPr="008C73AD">
        <w:rPr>
          <w:rFonts w:ascii="Century Gothic" w:eastAsia="Times New Roman" w:hAnsi="Century Gothic" w:cs="Times New Roman"/>
          <w:b/>
          <w:bCs/>
          <w:color w:val="000000" w:themeColor="text1"/>
          <w:kern w:val="0"/>
          <w:sz w:val="23"/>
          <w:szCs w:val="23"/>
          <w:lang w:val="en-UA" w:eastAsia="en-GB"/>
          <w14:ligatures w14:val="none"/>
        </w:rPr>
        <w:t>Función de Partidas Gratis</w:t>
      </w:r>
      <w:r w:rsidRPr="008C73AD">
        <w:rPr>
          <w:rFonts w:ascii="Century Gothic" w:eastAsia="Times New Roman" w:hAnsi="Century Gothic" w:cs="Times New Roman"/>
          <w:color w:val="000000" w:themeColor="text1"/>
          <w:kern w:val="0"/>
          <w:sz w:val="23"/>
          <w:szCs w:val="23"/>
          <w:lang w:val="en-UA" w:eastAsia="en-GB"/>
          <w14:ligatures w14:val="none"/>
        </w:rPr>
        <w:t>.</w:t>
      </w:r>
    </w:p>
    <w:p w14:paraId="3829FAB7" w14:textId="77777777" w:rsidR="008C73AD" w:rsidRPr="008C73AD" w:rsidRDefault="008C73AD" w:rsidP="008C73AD">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Solo paga el premio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más alto.</w:t>
      </w:r>
    </w:p>
    <w:p w14:paraId="3D841B78"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Función Regiro Fire Blaze:</w:t>
      </w:r>
    </w:p>
    <w:p w14:paraId="101E8E08"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es el símbolo </w:t>
      </w:r>
      <w:r w:rsidRPr="008C73AD">
        <w:rPr>
          <w:rFonts w:ascii="Century Gothic" w:eastAsia="Times New Roman" w:hAnsi="Century Gothic" w:cs="Times New Roman"/>
          <w:b/>
          <w:bCs/>
          <w:color w:val="000000" w:themeColor="text1"/>
          <w:kern w:val="0"/>
          <w:sz w:val="23"/>
          <w:szCs w:val="23"/>
          <w:lang w:val="en-UA" w:eastAsia="en-GB"/>
          <w14:ligatures w14:val="none"/>
        </w:rPr>
        <w:t>Bonus</w:t>
      </w:r>
      <w:r w:rsidRPr="008C73AD">
        <w:rPr>
          <w:rFonts w:ascii="Century Gothic" w:eastAsia="Times New Roman" w:hAnsi="Century Gothic" w:cs="Times New Roman"/>
          <w:color w:val="000000" w:themeColor="text1"/>
          <w:kern w:val="0"/>
          <w:sz w:val="23"/>
          <w:szCs w:val="23"/>
          <w:lang w:val="en-UA" w:eastAsia="en-GB"/>
          <w14:ligatures w14:val="none"/>
        </w:rPr>
        <w:t> del juego. La </w:t>
      </w:r>
      <w:r w:rsidRPr="008C73AD">
        <w:rPr>
          <w:rFonts w:ascii="Century Gothic" w:eastAsia="Times New Roman" w:hAnsi="Century Gothic" w:cs="Times New Roman"/>
          <w:b/>
          <w:bCs/>
          <w:color w:val="000000" w:themeColor="text1"/>
          <w:kern w:val="0"/>
          <w:sz w:val="23"/>
          <w:szCs w:val="23"/>
          <w:lang w:val="en-UA" w:eastAsia="en-GB"/>
          <w14:ligatures w14:val="none"/>
        </w:rPr>
        <w:t>Función Regiro Fire Blaze</w:t>
      </w:r>
      <w:r w:rsidRPr="008C73AD">
        <w:rPr>
          <w:rFonts w:ascii="Century Gothic" w:eastAsia="Times New Roman" w:hAnsi="Century Gothic" w:cs="Times New Roman"/>
          <w:color w:val="000000" w:themeColor="text1"/>
          <w:kern w:val="0"/>
          <w:sz w:val="23"/>
          <w:szCs w:val="23"/>
          <w:lang w:val="en-UA" w:eastAsia="en-GB"/>
          <w14:ligatures w14:val="none"/>
        </w:rPr>
        <w:t> se activa cuando en cualquier parte de los carretes aparecen 6 o más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a la vez.</w:t>
      </w:r>
    </w:p>
    <w:p w14:paraId="7F3B8EA9"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Cada símbolo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que aparezca durante el giro que activó la función y durante los regiros le dará un premio en efectivo o un icono </w:t>
      </w:r>
      <w:r w:rsidRPr="008C73AD">
        <w:rPr>
          <w:rFonts w:ascii="Century Gothic" w:eastAsia="Times New Roman" w:hAnsi="Century Gothic" w:cs="Times New Roman"/>
          <w:b/>
          <w:bCs/>
          <w:color w:val="000000" w:themeColor="text1"/>
          <w:kern w:val="0"/>
          <w:sz w:val="23"/>
          <w:szCs w:val="23"/>
          <w:lang w:val="en-UA" w:eastAsia="en-GB"/>
          <w14:ligatures w14:val="none"/>
        </w:rPr>
        <w:t>Estrella</w:t>
      </w:r>
      <w:r w:rsidRPr="008C73AD">
        <w:rPr>
          <w:rFonts w:ascii="Century Gothic" w:eastAsia="Times New Roman" w:hAnsi="Century Gothic" w:cs="Times New Roman"/>
          <w:color w:val="000000" w:themeColor="text1"/>
          <w:kern w:val="0"/>
          <w:sz w:val="23"/>
          <w:szCs w:val="23"/>
          <w:lang w:val="en-UA" w:eastAsia="en-GB"/>
          <w14:ligatures w14:val="none"/>
        </w:rPr>
        <w:t>.</w:t>
      </w:r>
    </w:p>
    <w:p w14:paraId="2ADCEDB8"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la función, todos los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que activaron la función y los premios que aparecen en ellos se retendrán en sus posiciones.</w:t>
      </w:r>
    </w:p>
    <w:p w14:paraId="78987D23"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Se activarán 3 regiros. Cada posición de símbolo sin retener girará de forma independiente.</w:t>
      </w:r>
    </w:p>
    <w:p w14:paraId="0D05AAFE"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lastRenderedPageBreak/>
        <w:t>Tras cada regiro, si hay algún símbolo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nuevo, este quedará retenido y el número de regiros restantes se reiniciará a 3.</w:t>
      </w:r>
    </w:p>
    <w:p w14:paraId="2D7D8EBE"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la función, si todas las posiciones de símbolos se llenan con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se activará el premio GRAND (Valor del premio GRAND = apuesta total x 2000).</w:t>
      </w:r>
    </w:p>
    <w:p w14:paraId="44D9D8E7"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Todos los premios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que aparecen en la pantalla se pagan cuando se recibe el premio GRAND o cuando se usen los 3 regiros. Entonces la función terminará.</w:t>
      </w:r>
    </w:p>
    <w:p w14:paraId="7462F380" w14:textId="77777777" w:rsidR="008C73AD" w:rsidRPr="008C73AD" w:rsidRDefault="008C73AD" w:rsidP="008C73AD">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Cualquier icono </w:t>
      </w:r>
      <w:r w:rsidRPr="008C73AD">
        <w:rPr>
          <w:rFonts w:ascii="Century Gothic" w:eastAsia="Times New Roman" w:hAnsi="Century Gothic" w:cs="Times New Roman"/>
          <w:b/>
          <w:bCs/>
          <w:color w:val="000000" w:themeColor="text1"/>
          <w:kern w:val="0"/>
          <w:sz w:val="23"/>
          <w:szCs w:val="23"/>
          <w:lang w:val="en-UA" w:eastAsia="en-GB"/>
          <w14:ligatures w14:val="none"/>
        </w:rPr>
        <w:t>Estrella</w:t>
      </w:r>
      <w:r w:rsidRPr="008C73AD">
        <w:rPr>
          <w:rFonts w:ascii="Century Gothic" w:eastAsia="Times New Roman" w:hAnsi="Century Gothic" w:cs="Times New Roman"/>
          <w:color w:val="000000" w:themeColor="text1"/>
          <w:kern w:val="0"/>
          <w:sz w:val="23"/>
          <w:szCs w:val="23"/>
          <w:lang w:val="en-UA" w:eastAsia="en-GB"/>
          <w14:ligatures w14:val="none"/>
        </w:rPr>
        <w:t> retenido se transformará para dar un premio MAJOR (Valor del premio MAJOR = apuesta total x 500), MINOR (Valor del premio MINOR = apuesta total x 100) o MINI (Valor del premio MINI = apuesta total x 20). Podrá ganar estos premios varias veces en cada sesión de la </w:t>
      </w:r>
      <w:r w:rsidRPr="008C73AD">
        <w:rPr>
          <w:rFonts w:ascii="Century Gothic" w:eastAsia="Times New Roman" w:hAnsi="Century Gothic" w:cs="Times New Roman"/>
          <w:b/>
          <w:bCs/>
          <w:color w:val="000000" w:themeColor="text1"/>
          <w:kern w:val="0"/>
          <w:sz w:val="23"/>
          <w:szCs w:val="23"/>
          <w:lang w:val="en-UA" w:eastAsia="en-GB"/>
          <w14:ligatures w14:val="none"/>
        </w:rPr>
        <w:t>función Regiro Fire Blaze</w:t>
      </w:r>
      <w:r w:rsidRPr="008C73AD">
        <w:rPr>
          <w:rFonts w:ascii="Century Gothic" w:eastAsia="Times New Roman" w:hAnsi="Century Gothic" w:cs="Times New Roman"/>
          <w:color w:val="000000" w:themeColor="text1"/>
          <w:kern w:val="0"/>
          <w:sz w:val="23"/>
          <w:szCs w:val="23"/>
          <w:lang w:val="en-UA" w:eastAsia="en-GB"/>
          <w14:ligatures w14:val="none"/>
        </w:rPr>
        <w:t>.</w:t>
      </w:r>
    </w:p>
    <w:p w14:paraId="132470AF"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Partidas gratis:</w:t>
      </w:r>
    </w:p>
    <w:p w14:paraId="7803B4B9"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Las partidas gratis se activan cuando 3 o más símbolos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aparecen a la vez en cualquier parte de los carretes.</w:t>
      </w:r>
    </w:p>
    <w:p w14:paraId="41392487"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Recibirá 6 partidas gratis.</w:t>
      </w:r>
    </w:p>
    <w:p w14:paraId="483B2A88"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cada Partida Gratis, todos los símbolos </w:t>
      </w:r>
      <w:r w:rsidRPr="008C73AD">
        <w:rPr>
          <w:rFonts w:ascii="Century Gothic" w:eastAsia="Times New Roman" w:hAnsi="Century Gothic" w:cs="Times New Roman"/>
          <w:b/>
          <w:bCs/>
          <w:color w:val="000000" w:themeColor="text1"/>
          <w:kern w:val="0"/>
          <w:sz w:val="23"/>
          <w:szCs w:val="23"/>
          <w:lang w:val="en-UA" w:eastAsia="en-GB"/>
          <w14:ligatures w14:val="none"/>
        </w:rPr>
        <w:t>Comodín</w:t>
      </w:r>
      <w:r w:rsidRPr="008C73AD">
        <w:rPr>
          <w:rFonts w:ascii="Century Gothic" w:eastAsia="Times New Roman" w:hAnsi="Century Gothic" w:cs="Times New Roman"/>
          <w:color w:val="000000" w:themeColor="text1"/>
          <w:kern w:val="0"/>
          <w:sz w:val="23"/>
          <w:szCs w:val="23"/>
          <w:lang w:val="en-UA" w:eastAsia="en-GB"/>
          <w14:ligatures w14:val="none"/>
        </w:rPr>
        <w:t> que aparezcan en el carrete 3 tendrán un multiplicador añadido. Los valores del multiplicador pueden ser 2, 4, 8 o 16. Cualquier premio de línea que incluya un </w:t>
      </w:r>
      <w:r w:rsidRPr="008C73AD">
        <w:rPr>
          <w:rFonts w:ascii="Century Gothic" w:eastAsia="Times New Roman" w:hAnsi="Century Gothic" w:cs="Times New Roman"/>
          <w:b/>
          <w:bCs/>
          <w:color w:val="000000" w:themeColor="text1"/>
          <w:kern w:val="0"/>
          <w:sz w:val="23"/>
          <w:szCs w:val="23"/>
          <w:lang w:val="en-UA" w:eastAsia="en-GB"/>
          <w14:ligatures w14:val="none"/>
        </w:rPr>
        <w:t>Comodín</w:t>
      </w:r>
      <w:r w:rsidRPr="008C73AD">
        <w:rPr>
          <w:rFonts w:ascii="Century Gothic" w:eastAsia="Times New Roman" w:hAnsi="Century Gothic" w:cs="Times New Roman"/>
          <w:color w:val="000000" w:themeColor="text1"/>
          <w:kern w:val="0"/>
          <w:sz w:val="23"/>
          <w:szCs w:val="23"/>
          <w:lang w:val="en-UA" w:eastAsia="en-GB"/>
          <w14:ligatures w14:val="none"/>
        </w:rPr>
        <w:t> con un multiplicador, pagará el premio normal multiplicado por el multiplicador.</w:t>
      </w:r>
    </w:p>
    <w:p w14:paraId="20DB74EE"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 </w:t>
      </w:r>
      <w:r w:rsidRPr="008C73AD">
        <w:rPr>
          <w:rFonts w:ascii="Century Gothic" w:eastAsia="Times New Roman" w:hAnsi="Century Gothic" w:cs="Times New Roman"/>
          <w:b/>
          <w:bCs/>
          <w:color w:val="000000" w:themeColor="text1"/>
          <w:kern w:val="0"/>
          <w:sz w:val="23"/>
          <w:szCs w:val="23"/>
          <w:lang w:val="en-UA" w:eastAsia="en-GB"/>
          <w14:ligatures w14:val="none"/>
        </w:rPr>
        <w:t>Función Regiro Fire Blaze</w:t>
      </w:r>
      <w:r w:rsidRPr="008C73AD">
        <w:rPr>
          <w:rFonts w:ascii="Century Gothic" w:eastAsia="Times New Roman" w:hAnsi="Century Gothic" w:cs="Times New Roman"/>
          <w:color w:val="000000" w:themeColor="text1"/>
          <w:kern w:val="0"/>
          <w:sz w:val="23"/>
          <w:szCs w:val="23"/>
          <w:lang w:val="en-UA" w:eastAsia="en-GB"/>
          <w14:ligatures w14:val="none"/>
        </w:rPr>
        <w:t> se activará durante las partidas gratis cuando 6 o más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aparezcan en cualquier parte de los carretes.</w:t>
      </w:r>
    </w:p>
    <w:p w14:paraId="1E2199EB"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las Partidas Gratis, los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 en el carrete 3 tendrán valores de premio mayores, de media, que el resto de símbolos </w:t>
      </w:r>
      <w:r w:rsidRPr="008C73AD">
        <w:rPr>
          <w:rFonts w:ascii="Century Gothic" w:eastAsia="Times New Roman" w:hAnsi="Century Gothic" w:cs="Times New Roman"/>
          <w:b/>
          <w:bCs/>
          <w:color w:val="000000" w:themeColor="text1"/>
          <w:kern w:val="0"/>
          <w:sz w:val="23"/>
          <w:szCs w:val="23"/>
          <w:lang w:val="en-UA" w:eastAsia="en-GB"/>
          <w14:ligatures w14:val="none"/>
        </w:rPr>
        <w:t>Bola de Cristal</w:t>
      </w:r>
      <w:r w:rsidRPr="008C73AD">
        <w:rPr>
          <w:rFonts w:ascii="Century Gothic" w:eastAsia="Times New Roman" w:hAnsi="Century Gothic" w:cs="Times New Roman"/>
          <w:color w:val="000000" w:themeColor="text1"/>
          <w:kern w:val="0"/>
          <w:sz w:val="23"/>
          <w:szCs w:val="23"/>
          <w:lang w:val="en-UA" w:eastAsia="en-GB"/>
          <w14:ligatures w14:val="none"/>
        </w:rPr>
        <w:t>.</w:t>
      </w:r>
    </w:p>
    <w:p w14:paraId="0A1A7C7B"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Las partidas gratis se juegan con la misma apuesta del giro que las activó.</w:t>
      </w:r>
    </w:p>
    <w:p w14:paraId="35261F53" w14:textId="77777777" w:rsidR="008C73AD" w:rsidRPr="008C73AD" w:rsidRDefault="008C73AD" w:rsidP="008C73AD">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Durante las Partidas Gratis, si en cualquier parte de los carretes aparecen 3 o más símbolos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a la vez, se activarán 6 Partidas Gratis adicionales.</w:t>
      </w:r>
    </w:p>
    <w:p w14:paraId="128C862D"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p>
    <w:p w14:paraId="340429B7"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r w:rsidRPr="008C73AD">
        <w:rPr>
          <w:rFonts w:ascii="Century Gothic" w:eastAsia="Times New Roman" w:hAnsi="Century Gothic" w:cs="Times New Roman"/>
          <w:color w:val="000000" w:themeColor="text1"/>
          <w:kern w:val="0"/>
          <w:sz w:val="23"/>
          <w:szCs w:val="23"/>
          <w:lang w:val="en-UA" w:eastAsia="en-GB"/>
          <w14:ligatures w14:val="none"/>
        </w:rPr>
        <w:t> incluye: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y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1EC12241"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contador </w:t>
      </w:r>
      <w:r w:rsidRPr="008C73AD">
        <w:rPr>
          <w:rFonts w:ascii="Century Gothic" w:eastAsia="Times New Roman" w:hAnsi="Century Gothic" w:cs="Times New Roman"/>
          <w:b/>
          <w:bCs/>
          <w:color w:val="000000" w:themeColor="text1"/>
          <w:kern w:val="0"/>
          <w:sz w:val="23"/>
          <w:szCs w:val="23"/>
          <w:lang w:val="en-UA" w:eastAsia="en-GB"/>
          <w14:ligatures w14:val="none"/>
        </w:rPr>
        <w:t>Mega Powerplay</w:t>
      </w:r>
      <w:r w:rsidRPr="008C73AD">
        <w:rPr>
          <w:rFonts w:ascii="Century Gothic" w:eastAsia="Times New Roman" w:hAnsi="Century Gothic" w:cs="Times New Roman"/>
          <w:color w:val="000000" w:themeColor="text1"/>
          <w:kern w:val="0"/>
          <w:sz w:val="23"/>
          <w:szCs w:val="23"/>
          <w:lang w:val="en-UA" w:eastAsia="en-GB"/>
          <w14:ligatures w14:val="none"/>
        </w:rPr>
        <w:t> muestra el valor del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El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es un juego de jackpot progresivo. Se acumula mediante las apuestas de todos los jugadores en los juegos que cuentan con el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en todos los casinos online que ofrecen estos juegos.</w:t>
      </w:r>
    </w:p>
    <w:p w14:paraId="724BEA1B"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contador del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muestra el valor del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65610D7C"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Girar los carretes antes de que el contador del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llegue a la cantidad mostrada puede activar el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574F3BAA"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lastRenderedPageBreak/>
        <w:t>El contador del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 muestra el valor del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15B0DEFF" w14:textId="77777777" w:rsidR="008C73AD" w:rsidRPr="008C73AD" w:rsidRDefault="008C73AD" w:rsidP="008C73AD">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Girar los carretes antes de que el contador del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 llegue a la cantidad mostrada puede activar el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3D67A83D"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Importante:</w:t>
      </w:r>
    </w:p>
    <w:p w14:paraId="4CAE1090" w14:textId="77777777" w:rsidR="008C73AD" w:rsidRPr="008C73AD" w:rsidRDefault="008C73AD" w:rsidP="008C73AD">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Cualquier giro de cualquier cantidad puede activar un Jackpot.</w:t>
      </w:r>
    </w:p>
    <w:p w14:paraId="4CBE4D70" w14:textId="77777777" w:rsidR="008C73AD" w:rsidRPr="008C73AD" w:rsidRDefault="008C73AD" w:rsidP="008C73AD">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Cuanto mayor sea su apuesta, más posibilidades tendrá de ganar un jackpot.</w:t>
      </w:r>
    </w:p>
    <w:p w14:paraId="3BAD9575" w14:textId="77777777" w:rsidR="008C73AD" w:rsidRPr="008C73AD" w:rsidRDefault="008C73AD" w:rsidP="008C73AD">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Jackpots</w:t>
      </w:r>
      <w:r w:rsidRPr="008C73AD">
        <w:rPr>
          <w:rFonts w:ascii="Century Gothic" w:eastAsia="Times New Roman" w:hAnsi="Century Gothic" w:cs="Times New Roman"/>
          <w:color w:val="000000" w:themeColor="text1"/>
          <w:kern w:val="0"/>
          <w:sz w:val="23"/>
          <w:szCs w:val="23"/>
          <w:lang w:val="en-UA" w:eastAsia="en-GB"/>
          <w14:ligatures w14:val="none"/>
        </w:rPr>
        <w:t> solo pueden ganarse durante el juego principal.</w:t>
      </w:r>
    </w:p>
    <w:p w14:paraId="0D4B8632" w14:textId="77777777" w:rsidR="008C73AD" w:rsidRPr="008C73AD" w:rsidRDefault="008C73AD" w:rsidP="008C73AD">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Cada contribución es igual al 2.99% de cada apuesta realizada.</w:t>
      </w:r>
    </w:p>
    <w:p w14:paraId="2567D3BA" w14:textId="77777777" w:rsidR="008C73AD" w:rsidRPr="008C73AD" w:rsidRDefault="008C73AD" w:rsidP="008C73AD">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jackpots están vinculados a varios juegos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r w:rsidRPr="008C73AD">
        <w:rPr>
          <w:rFonts w:ascii="Century Gothic" w:eastAsia="Times New Roman" w:hAnsi="Century Gothic" w:cs="Times New Roman"/>
          <w:color w:val="000000" w:themeColor="text1"/>
          <w:kern w:val="0"/>
          <w:sz w:val="23"/>
          <w:szCs w:val="23"/>
          <w:lang w:val="en-UA" w:eastAsia="en-GB"/>
          <w14:ligatures w14:val="none"/>
        </w:rPr>
        <w:t>, que están disponibles en varios casinos. Los jackpots pueden ganarse haciendo una apuesta en cualquiera de estos juegos en cualquiera de los casinos participantes.</w:t>
      </w:r>
    </w:p>
    <w:p w14:paraId="1B325CD1"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Retorno al Jugador:</w:t>
      </w:r>
    </w:p>
    <w:p w14:paraId="761F7405" w14:textId="77777777" w:rsidR="008C73AD" w:rsidRPr="008C73AD" w:rsidRDefault="008C73AD" w:rsidP="008C73AD">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2FB2E991" w14:textId="77777777" w:rsidR="008C73AD" w:rsidRPr="008C73AD" w:rsidRDefault="008C73AD" w:rsidP="008C73AD">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Los premios progresivos están excluidos del cálculo del RTP.</w:t>
      </w:r>
    </w:p>
    <w:p w14:paraId="7DB71BFD" w14:textId="77777777" w:rsidR="008C73AD" w:rsidRPr="008C73AD" w:rsidRDefault="008C73AD" w:rsidP="008C73AD">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95.86%, que incluye la contribución del 2.99% del Jackpot.</w:t>
      </w:r>
    </w:p>
    <w:p w14:paraId="74B9C194"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Aviso sobre las desconexiones:</w:t>
      </w:r>
    </w:p>
    <w:p w14:paraId="15443099" w14:textId="77777777" w:rsidR="008C73AD" w:rsidRPr="008C73AD" w:rsidRDefault="008C73AD" w:rsidP="008C73AD">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74090B5C" w14:textId="77777777" w:rsidR="008C73AD" w:rsidRPr="008C73AD" w:rsidRDefault="008C73AD" w:rsidP="008C73AD">
      <w:pPr>
        <w:numPr>
          <w:ilvl w:val="1"/>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Un giro, el giro se completará automáticamente y cualquier ganancia se añadirá a su saldo.</w:t>
      </w:r>
    </w:p>
    <w:p w14:paraId="1A05C7F4" w14:textId="77777777" w:rsidR="008C73AD" w:rsidRPr="008C73AD" w:rsidRDefault="008C73AD" w:rsidP="008C73AD">
      <w:pPr>
        <w:numPr>
          <w:ilvl w:val="1"/>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Una función de bonus o el giro activador de la función, se le dirigirá a la función cuando se reconecte.</w:t>
      </w:r>
    </w:p>
    <w:p w14:paraId="6AD494F5" w14:textId="77777777" w:rsidR="008C73AD" w:rsidRPr="008C73AD" w:rsidRDefault="008C73AD" w:rsidP="008C73AD">
      <w:pPr>
        <w:numPr>
          <w:ilvl w:val="1"/>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7863797B" w14:textId="77777777" w:rsidR="008C73AD" w:rsidRPr="008C73AD" w:rsidRDefault="008C73AD" w:rsidP="008C73AD">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1B3854E7"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5B1DE713" w14:textId="77777777" w:rsidR="008C73AD" w:rsidRPr="008C73AD" w:rsidRDefault="008C73AD" w:rsidP="008C73AD">
      <w:pPr>
        <w:jc w:val="right"/>
        <w:rPr>
          <w:rFonts w:ascii="Century Gothic" w:eastAsia="Times New Roman" w:hAnsi="Century Gothic" w:cs="Times New Roman"/>
          <w:caps/>
          <w:color w:val="000000" w:themeColor="text1"/>
          <w:kern w:val="0"/>
          <w:sz w:val="18"/>
          <w:szCs w:val="18"/>
          <w:lang w:val="en-UA" w:eastAsia="en-GB"/>
          <w14:ligatures w14:val="none"/>
        </w:rPr>
      </w:pPr>
      <w:r w:rsidRPr="008C73AD">
        <w:rPr>
          <w:rFonts w:ascii="Century Gothic" w:eastAsia="Times New Roman" w:hAnsi="Century Gothic" w:cs="Times New Roman"/>
          <w:caps/>
          <w:color w:val="000000" w:themeColor="text1"/>
          <w:kern w:val="0"/>
          <w:sz w:val="18"/>
          <w:szCs w:val="18"/>
          <w:lang w:val="en-UA" w:eastAsia="en-GB"/>
          <w14:ligatures w14:val="none"/>
        </w:rPr>
        <w:t>ACTUALIZADO EL:12/3/2024</w:t>
      </w:r>
    </w:p>
    <w:p w14:paraId="65C9C600" w14:textId="77777777" w:rsidR="00B61C75" w:rsidRPr="008C73AD" w:rsidRDefault="00B61C75" w:rsidP="008C73AD">
      <w:pPr>
        <w:rPr>
          <w:color w:val="000000" w:themeColor="text1"/>
          <w:lang w:val="en-US"/>
        </w:rPr>
      </w:pPr>
    </w:p>
    <w:p w14:paraId="68A26060" w14:textId="77777777" w:rsidR="008C73AD" w:rsidRPr="008C73AD" w:rsidRDefault="008C73AD" w:rsidP="008C73AD">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8C73AD">
        <w:rPr>
          <w:rFonts w:ascii="Century Gothic" w:eastAsia="Times New Roman" w:hAnsi="Century Gothic" w:cs="Times New Roman"/>
          <w:b/>
          <w:bCs/>
          <w:color w:val="000000" w:themeColor="text1"/>
          <w:kern w:val="36"/>
          <w:sz w:val="48"/>
          <w:szCs w:val="48"/>
          <w:lang w:val="en-UA" w:eastAsia="en-GB"/>
          <w14:ligatures w14:val="none"/>
        </w:rPr>
        <w:t>Fire Blaze: Blue Wizard™ PowerPlay Jackpot</w:t>
      </w:r>
    </w:p>
    <w:p w14:paraId="38583298"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lastRenderedPageBreak/>
        <w:t>5-reel 30-line slot</w:t>
      </w:r>
      <w:r w:rsidRPr="008C73AD">
        <w:rPr>
          <w:rFonts w:ascii="Century Gothic" w:eastAsia="Times New Roman" w:hAnsi="Century Gothic" w:cs="Times New Roman"/>
          <w:color w:val="000000" w:themeColor="text1"/>
          <w:kern w:val="0"/>
          <w:sz w:val="23"/>
          <w:szCs w:val="23"/>
          <w:lang w:val="en-UA" w:eastAsia="en-GB"/>
          <w14:ligatures w14:val="none"/>
        </w:rPr>
        <w:t> The objective of the </w:t>
      </w:r>
      <w:r w:rsidRPr="008C73AD">
        <w:rPr>
          <w:rFonts w:ascii="Century Gothic" w:eastAsia="Times New Roman" w:hAnsi="Century Gothic" w:cs="Times New Roman"/>
          <w:b/>
          <w:bCs/>
          <w:color w:val="000000" w:themeColor="text1"/>
          <w:kern w:val="0"/>
          <w:sz w:val="23"/>
          <w:szCs w:val="23"/>
          <w:lang w:val="en-UA" w:eastAsia="en-GB"/>
          <w14:ligatures w14:val="none"/>
        </w:rPr>
        <w:t>Fire Blaze: Blue Wizard™ PowerPlay Jackpot</w:t>
      </w:r>
      <w:r w:rsidRPr="008C73AD">
        <w:rPr>
          <w:rFonts w:ascii="Century Gothic" w:eastAsia="Times New Roman" w:hAnsi="Century Gothic" w:cs="Times New Roman"/>
          <w:color w:val="000000" w:themeColor="text1"/>
          <w:kern w:val="0"/>
          <w:sz w:val="23"/>
          <w:szCs w:val="23"/>
          <w:lang w:val="en-UA" w:eastAsia="en-GB"/>
          <w14:ligatures w14:val="none"/>
        </w:rPr>
        <w:t> slot is to obtain winning symbol combinations by spinning the reels.</w:t>
      </w:r>
    </w:p>
    <w:p w14:paraId="2A99C464"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To play the game:</w:t>
      </w:r>
    </w:p>
    <w:p w14:paraId="680FFBA1"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number of active paylines is permanently set at 30.</w:t>
      </w:r>
    </w:p>
    <w:p w14:paraId="48353E62"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total bet is equal to 10x coin value.</w:t>
      </w:r>
    </w:p>
    <w:p w14:paraId="3DA708D9"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On the entry screen, press the </w:t>
      </w:r>
      <w:r w:rsidRPr="008C73AD">
        <w:rPr>
          <w:rFonts w:ascii="Century Gothic" w:eastAsia="Times New Roman" w:hAnsi="Century Gothic" w:cs="Times New Roman"/>
          <w:b/>
          <w:bCs/>
          <w:color w:val="000000" w:themeColor="text1"/>
          <w:kern w:val="0"/>
          <w:sz w:val="23"/>
          <w:szCs w:val="23"/>
          <w:lang w:val="en-UA" w:eastAsia="en-GB"/>
          <w14:ligatures w14:val="none"/>
        </w:rPr>
        <w:t>START</w:t>
      </w:r>
      <w:r w:rsidRPr="008C73AD">
        <w:rPr>
          <w:rFonts w:ascii="Century Gothic" w:eastAsia="Times New Roman" w:hAnsi="Century Gothic" w:cs="Times New Roman"/>
          <w:color w:val="000000" w:themeColor="text1"/>
          <w:kern w:val="0"/>
          <w:sz w:val="23"/>
          <w:szCs w:val="23"/>
          <w:lang w:val="en-UA" w:eastAsia="en-GB"/>
          <w14:ligatures w14:val="none"/>
        </w:rPr>
        <w:t> button to start the game.</w:t>
      </w:r>
    </w:p>
    <w:p w14:paraId="4C0B3F1A"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Press the </w:t>
      </w:r>
      <w:r w:rsidRPr="008C73AD">
        <w:rPr>
          <w:rFonts w:ascii="Century Gothic" w:eastAsia="Times New Roman" w:hAnsi="Century Gothic" w:cs="Times New Roman"/>
          <w:b/>
          <w:bCs/>
          <w:color w:val="000000" w:themeColor="text1"/>
          <w:kern w:val="0"/>
          <w:sz w:val="23"/>
          <w:szCs w:val="23"/>
          <w:lang w:val="en-UA" w:eastAsia="en-GB"/>
          <w14:ligatures w14:val="none"/>
        </w:rPr>
        <w:t>+</w:t>
      </w:r>
      <w:r w:rsidRPr="008C73AD">
        <w:rPr>
          <w:rFonts w:ascii="Century Gothic" w:eastAsia="Times New Roman" w:hAnsi="Century Gothic" w:cs="Times New Roman"/>
          <w:color w:val="000000" w:themeColor="text1"/>
          <w:kern w:val="0"/>
          <w:sz w:val="23"/>
          <w:szCs w:val="23"/>
          <w:lang w:val="en-UA" w:eastAsia="en-GB"/>
          <w14:ligatures w14:val="none"/>
        </w:rPr>
        <w:t> and </w:t>
      </w:r>
      <w:r w:rsidRPr="008C73AD">
        <w:rPr>
          <w:rFonts w:ascii="Century Gothic" w:eastAsia="Times New Roman" w:hAnsi="Century Gothic" w:cs="Times New Roman"/>
          <w:b/>
          <w:bCs/>
          <w:color w:val="000000" w:themeColor="text1"/>
          <w:kern w:val="0"/>
          <w:sz w:val="23"/>
          <w:szCs w:val="23"/>
          <w:lang w:val="en-UA" w:eastAsia="en-GB"/>
          <w14:ligatures w14:val="none"/>
        </w:rPr>
        <w:t>-</w:t>
      </w:r>
      <w:r w:rsidRPr="008C73AD">
        <w:rPr>
          <w:rFonts w:ascii="Century Gothic" w:eastAsia="Times New Roman" w:hAnsi="Century Gothic" w:cs="Times New Roman"/>
          <w:color w:val="000000" w:themeColor="text1"/>
          <w:kern w:val="0"/>
          <w:sz w:val="23"/>
          <w:szCs w:val="23"/>
          <w:lang w:val="en-UA" w:eastAsia="en-GB"/>
          <w14:ligatures w14:val="none"/>
        </w:rPr>
        <w:t> buttons to select a total bet.</w:t>
      </w:r>
    </w:p>
    <w:p w14:paraId="6680B337"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Press the </w:t>
      </w:r>
      <w:r w:rsidRPr="008C73AD">
        <w:rPr>
          <w:rFonts w:ascii="Century Gothic" w:eastAsia="Times New Roman" w:hAnsi="Century Gothic" w:cs="Times New Roman"/>
          <w:b/>
          <w:bCs/>
          <w:color w:val="000000" w:themeColor="text1"/>
          <w:kern w:val="0"/>
          <w:sz w:val="23"/>
          <w:szCs w:val="23"/>
          <w:lang w:val="en-UA" w:eastAsia="en-GB"/>
          <w14:ligatures w14:val="none"/>
        </w:rPr>
        <w:t>SPIN</w:t>
      </w:r>
      <w:r w:rsidRPr="008C73AD">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72683EF6"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Line wins can form on any payline and must appear on adjacent reels, from left to right, starting from the leftmost reel. Line wins are multiplied by your coin value.</w:t>
      </w:r>
    </w:p>
    <w:p w14:paraId="2444587B"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wins can form from symbols in </w:t>
      </w:r>
      <w:r w:rsidRPr="008C73AD">
        <w:rPr>
          <w:rFonts w:ascii="Century Gothic" w:eastAsia="Times New Roman" w:hAnsi="Century Gothic" w:cs="Times New Roman"/>
          <w:b/>
          <w:bCs/>
          <w:color w:val="000000" w:themeColor="text1"/>
          <w:kern w:val="0"/>
          <w:sz w:val="23"/>
          <w:szCs w:val="23"/>
          <w:lang w:val="en-UA" w:eastAsia="en-GB"/>
          <w14:ligatures w14:val="none"/>
        </w:rPr>
        <w:t>any</w:t>
      </w:r>
      <w:r w:rsidRPr="008C73AD">
        <w:rPr>
          <w:rFonts w:ascii="Century Gothic" w:eastAsia="Times New Roman" w:hAnsi="Century Gothic" w:cs="Times New Roman"/>
          <w:color w:val="000000" w:themeColor="text1"/>
          <w:kern w:val="0"/>
          <w:sz w:val="23"/>
          <w:szCs w:val="23"/>
          <w:lang w:val="en-UA" w:eastAsia="en-GB"/>
          <w14:ligatures w14:val="none"/>
        </w:rPr>
        <w:t> position.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wins are multiplied by your total bet.</w:t>
      </w:r>
    </w:p>
    <w:p w14:paraId="6D033CEC"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30452C8F"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8C73AD">
        <w:rPr>
          <w:rFonts w:ascii="Century Gothic" w:eastAsia="Times New Roman" w:hAnsi="Century Gothic" w:cs="Times New Roman"/>
          <w:b/>
          <w:bCs/>
          <w:color w:val="000000" w:themeColor="text1"/>
          <w:kern w:val="0"/>
          <w:sz w:val="23"/>
          <w:szCs w:val="23"/>
          <w:lang w:val="en-UA" w:eastAsia="en-GB"/>
          <w14:ligatures w14:val="none"/>
        </w:rPr>
        <w:t>WIN</w:t>
      </w:r>
      <w:r w:rsidRPr="008C73AD">
        <w:rPr>
          <w:rFonts w:ascii="Century Gothic" w:eastAsia="Times New Roman" w:hAnsi="Century Gothic" w:cs="Times New Roman"/>
          <w:color w:val="000000" w:themeColor="text1"/>
          <w:kern w:val="0"/>
          <w:sz w:val="23"/>
          <w:szCs w:val="23"/>
          <w:lang w:val="en-UA" w:eastAsia="en-GB"/>
          <w14:ligatures w14:val="none"/>
        </w:rPr>
        <w:t> field displays the accumulated line and scatter winnings.</w:t>
      </w:r>
    </w:p>
    <w:p w14:paraId="68CB4955"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59C9247C"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Line wins will equal your coin value multiplied by the corresponding value according to the paytable.</w:t>
      </w:r>
    </w:p>
    <w:p w14:paraId="14898463"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Scatter wins will equal your total bet multiplied by the corresponding value according to the paytable.</w:t>
      </w:r>
    </w:p>
    <w:p w14:paraId="7AA88D8C" w14:textId="77777777" w:rsidR="008C73AD" w:rsidRPr="008C73AD" w:rsidRDefault="008C73AD" w:rsidP="008C73AD">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For information on paylines, press </w:t>
      </w:r>
      <w:r w:rsidRPr="008C73AD">
        <w:rPr>
          <w:rFonts w:ascii="Century Gothic" w:eastAsia="Times New Roman" w:hAnsi="Century Gothic" w:cs="Times New Roman"/>
          <w:b/>
          <w:bCs/>
          <w:color w:val="000000" w:themeColor="text1"/>
          <w:kern w:val="0"/>
          <w:sz w:val="23"/>
          <w:szCs w:val="23"/>
          <w:lang w:val="en-UA" w:eastAsia="en-GB"/>
          <w14:ligatures w14:val="none"/>
        </w:rPr>
        <w:t>i</w:t>
      </w:r>
      <w:r w:rsidRPr="008C73AD">
        <w:rPr>
          <w:rFonts w:ascii="Century Gothic" w:eastAsia="Times New Roman" w:hAnsi="Century Gothic" w:cs="Times New Roman"/>
          <w:color w:val="000000" w:themeColor="text1"/>
          <w:kern w:val="0"/>
          <w:sz w:val="23"/>
          <w:szCs w:val="23"/>
          <w:lang w:val="en-UA" w:eastAsia="en-GB"/>
          <w14:ligatures w14:val="none"/>
        </w:rPr>
        <w:t> and scroll to </w:t>
      </w:r>
      <w:r w:rsidRPr="008C73AD">
        <w:rPr>
          <w:rFonts w:ascii="Century Gothic" w:eastAsia="Times New Roman" w:hAnsi="Century Gothic" w:cs="Times New Roman"/>
          <w:b/>
          <w:bCs/>
          <w:color w:val="000000" w:themeColor="text1"/>
          <w:kern w:val="0"/>
          <w:sz w:val="23"/>
          <w:szCs w:val="23"/>
          <w:lang w:val="en-UA" w:eastAsia="en-GB"/>
          <w14:ligatures w14:val="none"/>
        </w:rPr>
        <w:t>Winning Bet Lines</w:t>
      </w:r>
      <w:r w:rsidRPr="008C73AD">
        <w:rPr>
          <w:rFonts w:ascii="Century Gothic" w:eastAsia="Times New Roman" w:hAnsi="Century Gothic" w:cs="Times New Roman"/>
          <w:color w:val="000000" w:themeColor="text1"/>
          <w:kern w:val="0"/>
          <w:sz w:val="23"/>
          <w:szCs w:val="23"/>
          <w:lang w:val="en-UA" w:eastAsia="en-GB"/>
          <w14:ligatures w14:val="none"/>
        </w:rPr>
        <w:t>.</w:t>
      </w:r>
    </w:p>
    <w:p w14:paraId="2F4B2DEB"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Autoplay:</w:t>
      </w:r>
    </w:p>
    <w:p w14:paraId="722D6629" w14:textId="77777777" w:rsidR="008C73AD" w:rsidRPr="008C73AD" w:rsidRDefault="008C73AD" w:rsidP="008C73AD">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reels spin automatically in autoplay.</w:t>
      </w:r>
    </w:p>
    <w:p w14:paraId="52B53246" w14:textId="77777777" w:rsidR="008C73AD" w:rsidRPr="008C73AD" w:rsidRDefault="008C73AD" w:rsidP="008C73AD">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 display the list of options, press </w:t>
      </w:r>
      <w:r w:rsidRPr="008C73AD">
        <w:rPr>
          <w:rFonts w:ascii="Century Gothic" w:eastAsia="Times New Roman" w:hAnsi="Century Gothic" w:cs="Times New Roman"/>
          <w:b/>
          <w:bCs/>
          <w:color w:val="000000" w:themeColor="text1"/>
          <w:kern w:val="0"/>
          <w:sz w:val="23"/>
          <w:szCs w:val="23"/>
          <w:lang w:val="en-UA" w:eastAsia="en-GB"/>
          <w14:ligatures w14:val="none"/>
        </w:rPr>
        <w:t>AUTOPLAY</w:t>
      </w:r>
      <w:r w:rsidRPr="008C73AD">
        <w:rPr>
          <w:rFonts w:ascii="Century Gothic" w:eastAsia="Times New Roman" w:hAnsi="Century Gothic" w:cs="Times New Roman"/>
          <w:color w:val="000000" w:themeColor="text1"/>
          <w:kern w:val="0"/>
          <w:sz w:val="23"/>
          <w:szCs w:val="23"/>
          <w:lang w:val="en-UA" w:eastAsia="en-GB"/>
          <w14:ligatures w14:val="none"/>
        </w:rPr>
        <w:t>, and then select the number of spins to be played automatically.</w:t>
      </w:r>
    </w:p>
    <w:p w14:paraId="0C56792E" w14:textId="77777777" w:rsidR="008C73AD" w:rsidRPr="008C73AD" w:rsidRDefault="008C73AD" w:rsidP="008C73AD">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6C7393B4" w14:textId="77777777" w:rsidR="008C73AD" w:rsidRPr="008C73AD" w:rsidRDefault="008C73AD" w:rsidP="008C73AD">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Autoplay ends when:</w:t>
      </w:r>
    </w:p>
    <w:p w14:paraId="28F650DC" w14:textId="77777777" w:rsidR="008C73AD" w:rsidRPr="008C73AD" w:rsidRDefault="008C73AD" w:rsidP="008C73AD">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0C88D421" w14:textId="77777777" w:rsidR="008C73AD" w:rsidRPr="008C73AD" w:rsidRDefault="008C73AD" w:rsidP="008C73AD">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783E9F0C" w14:textId="77777777" w:rsidR="008C73AD" w:rsidRPr="008C73AD" w:rsidRDefault="008C73AD" w:rsidP="008C73AD">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15687DE2" w14:textId="77777777" w:rsidR="008C73AD" w:rsidRPr="008C73AD" w:rsidRDefault="008C73AD" w:rsidP="008C73AD">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8C73AD">
        <w:rPr>
          <w:rFonts w:ascii="Century Gothic" w:eastAsia="Times New Roman" w:hAnsi="Century Gothic" w:cs="Times New Roman"/>
          <w:b/>
          <w:bCs/>
          <w:color w:val="000000" w:themeColor="text1"/>
          <w:kern w:val="0"/>
          <w:sz w:val="23"/>
          <w:szCs w:val="23"/>
          <w:lang w:val="en-UA" w:eastAsia="en-GB"/>
          <w14:ligatures w14:val="none"/>
        </w:rPr>
        <w:t>STOP</w:t>
      </w:r>
      <w:r w:rsidRPr="008C73AD">
        <w:rPr>
          <w:rFonts w:ascii="Century Gothic" w:eastAsia="Times New Roman" w:hAnsi="Century Gothic" w:cs="Times New Roman"/>
          <w:color w:val="000000" w:themeColor="text1"/>
          <w:kern w:val="0"/>
          <w:sz w:val="23"/>
          <w:szCs w:val="23"/>
          <w:lang w:val="en-UA" w:eastAsia="en-GB"/>
          <w14:ligatures w14:val="none"/>
        </w:rPr>
        <w:t>.</w:t>
      </w:r>
    </w:p>
    <w:p w14:paraId="64B1F794"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Paytable:</w:t>
      </w:r>
    </w:p>
    <w:p w14:paraId="1A73D69D" w14:textId="77777777" w:rsidR="008C73AD" w:rsidRPr="008C73AD" w:rsidRDefault="008C73AD" w:rsidP="008C73AD">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 open the paytable, press </w:t>
      </w:r>
      <w:r w:rsidRPr="008C73AD">
        <w:rPr>
          <w:rFonts w:ascii="Century Gothic" w:eastAsia="Times New Roman" w:hAnsi="Century Gothic" w:cs="Times New Roman"/>
          <w:b/>
          <w:bCs/>
          <w:color w:val="000000" w:themeColor="text1"/>
          <w:kern w:val="0"/>
          <w:sz w:val="23"/>
          <w:szCs w:val="23"/>
          <w:lang w:val="en-UA" w:eastAsia="en-GB"/>
          <w14:ligatures w14:val="none"/>
        </w:rPr>
        <w:t>i</w:t>
      </w:r>
      <w:r w:rsidRPr="008C73AD">
        <w:rPr>
          <w:rFonts w:ascii="Century Gothic" w:eastAsia="Times New Roman" w:hAnsi="Century Gothic" w:cs="Times New Roman"/>
          <w:color w:val="000000" w:themeColor="text1"/>
          <w:kern w:val="0"/>
          <w:sz w:val="23"/>
          <w:szCs w:val="23"/>
          <w:lang w:val="en-UA" w:eastAsia="en-GB"/>
          <w14:ligatures w14:val="none"/>
        </w:rPr>
        <w:t>.</w:t>
      </w:r>
    </w:p>
    <w:p w14:paraId="68FD0373" w14:textId="77777777" w:rsidR="008C73AD" w:rsidRPr="008C73AD" w:rsidRDefault="008C73AD" w:rsidP="008C73AD">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 navigate the paytable, use the scroll bar.</w:t>
      </w:r>
    </w:p>
    <w:p w14:paraId="4D7A3861" w14:textId="77777777" w:rsidR="008C73AD" w:rsidRPr="008C73AD" w:rsidRDefault="008C73AD" w:rsidP="008C73AD">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the </w:t>
      </w:r>
      <w:r w:rsidRPr="008C73AD">
        <w:rPr>
          <w:rFonts w:ascii="Century Gothic" w:eastAsia="Times New Roman" w:hAnsi="Century Gothic" w:cs="Times New Roman"/>
          <w:b/>
          <w:bCs/>
          <w:color w:val="000000" w:themeColor="text1"/>
          <w:kern w:val="0"/>
          <w:sz w:val="23"/>
          <w:szCs w:val="23"/>
          <w:lang w:val="en-UA" w:eastAsia="en-GB"/>
          <w14:ligatures w14:val="none"/>
        </w:rPr>
        <w:t>back arrow</w:t>
      </w:r>
      <w:r w:rsidRPr="008C73AD">
        <w:rPr>
          <w:rFonts w:ascii="Century Gothic" w:eastAsia="Times New Roman" w:hAnsi="Century Gothic" w:cs="Times New Roman"/>
          <w:color w:val="000000" w:themeColor="text1"/>
          <w:kern w:val="0"/>
          <w:sz w:val="23"/>
          <w:szCs w:val="23"/>
          <w:lang w:val="en-UA" w:eastAsia="en-GB"/>
          <w14:ligatures w14:val="none"/>
        </w:rPr>
        <w:t> button.</w:t>
      </w:r>
    </w:p>
    <w:p w14:paraId="64D1C6C4"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Paylines:</w:t>
      </w:r>
    </w:p>
    <w:p w14:paraId="5EC32BC3" w14:textId="77777777" w:rsidR="008C73AD" w:rsidRPr="008C73AD" w:rsidRDefault="008C73AD" w:rsidP="008C73AD">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Active paylines are represented by symbol frames that appear over symbol positions on each reel as illustrated in the paytable.</w:t>
      </w:r>
    </w:p>
    <w:p w14:paraId="0072BA86" w14:textId="77777777" w:rsidR="008C73AD" w:rsidRPr="008C73AD" w:rsidRDefault="008C73AD" w:rsidP="008C73AD">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lastRenderedPageBreak/>
        <w:t>Line wins can only form on active paylines.</w:t>
      </w:r>
    </w:p>
    <w:p w14:paraId="4C6A629F" w14:textId="77777777" w:rsidR="008C73AD" w:rsidRPr="008C73AD" w:rsidRDefault="008C73AD" w:rsidP="008C73AD">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Winning line combinations must start from the leftmost reel, and the same symbol has to be on every consecutive reel.</w:t>
      </w:r>
    </w:p>
    <w:p w14:paraId="28565398" w14:textId="77777777" w:rsidR="008C73AD" w:rsidRPr="008C73AD" w:rsidRDefault="008C73AD" w:rsidP="008C73AD">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There is a difference between the coin value and the total bet. The coin value is equal to your total bet divided by 10. Line win payouts are equal to the value shown in the paytable multiplied by the coin value. The total bet shows how much is being bet in total on a single spin.</w:t>
      </w:r>
    </w:p>
    <w:p w14:paraId="12D1A764"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Maximum win limit:</w:t>
      </w:r>
    </w:p>
    <w:p w14:paraId="100F7183" w14:textId="77777777" w:rsidR="008C73AD" w:rsidRPr="008C73AD" w:rsidRDefault="008C73AD" w:rsidP="008C73AD">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3B825B53"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Wild symbol:</w:t>
      </w:r>
    </w:p>
    <w:p w14:paraId="12F6437D" w14:textId="77777777" w:rsidR="008C73AD" w:rsidRPr="008C73AD" w:rsidRDefault="008C73AD" w:rsidP="008C73AD">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Wild</w:t>
      </w:r>
      <w:r w:rsidRPr="008C73AD">
        <w:rPr>
          <w:rFonts w:ascii="Century Gothic" w:eastAsia="Times New Roman" w:hAnsi="Century Gothic" w:cs="Times New Roman"/>
          <w:color w:val="000000" w:themeColor="text1"/>
          <w:kern w:val="0"/>
          <w:sz w:val="23"/>
          <w:szCs w:val="23"/>
          <w:lang w:val="en-UA" w:eastAsia="en-GB"/>
          <w14:ligatures w14:val="none"/>
        </w:rPr>
        <w:t> symbol is the </w:t>
      </w:r>
      <w:r w:rsidRPr="008C73AD">
        <w:rPr>
          <w:rFonts w:ascii="Century Gothic" w:eastAsia="Times New Roman" w:hAnsi="Century Gothic" w:cs="Times New Roman"/>
          <w:b/>
          <w:bCs/>
          <w:color w:val="000000" w:themeColor="text1"/>
          <w:kern w:val="0"/>
          <w:sz w:val="23"/>
          <w:szCs w:val="23"/>
          <w:lang w:val="en-UA" w:eastAsia="en-GB"/>
          <w14:ligatures w14:val="none"/>
        </w:rPr>
        <w:t>Wizard</w:t>
      </w:r>
      <w:r w:rsidRPr="008C73AD">
        <w:rPr>
          <w:rFonts w:ascii="Century Gothic" w:eastAsia="Times New Roman" w:hAnsi="Century Gothic" w:cs="Times New Roman"/>
          <w:color w:val="000000" w:themeColor="text1"/>
          <w:kern w:val="0"/>
          <w:sz w:val="23"/>
          <w:szCs w:val="23"/>
          <w:lang w:val="en-UA" w:eastAsia="en-GB"/>
          <w14:ligatures w14:val="none"/>
        </w:rPr>
        <w:t>. The </w:t>
      </w:r>
      <w:r w:rsidRPr="008C73AD">
        <w:rPr>
          <w:rFonts w:ascii="Century Gothic" w:eastAsia="Times New Roman" w:hAnsi="Century Gothic" w:cs="Times New Roman"/>
          <w:b/>
          <w:bCs/>
          <w:color w:val="000000" w:themeColor="text1"/>
          <w:kern w:val="0"/>
          <w:sz w:val="23"/>
          <w:szCs w:val="23"/>
          <w:lang w:val="en-UA" w:eastAsia="en-GB"/>
          <w14:ligatures w14:val="none"/>
        </w:rPr>
        <w:t>Wild</w:t>
      </w:r>
      <w:r w:rsidRPr="008C73AD">
        <w:rPr>
          <w:rFonts w:ascii="Century Gothic" w:eastAsia="Times New Roman" w:hAnsi="Century Gothic" w:cs="Times New Roman"/>
          <w:color w:val="000000" w:themeColor="text1"/>
          <w:kern w:val="0"/>
          <w:sz w:val="23"/>
          <w:szCs w:val="23"/>
          <w:lang w:val="en-UA" w:eastAsia="en-GB"/>
          <w14:ligatures w14:val="none"/>
        </w:rPr>
        <w:t> symbol can stand for any other symbol, except the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symbol and the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 to make the best possible winning combination.</w:t>
      </w:r>
    </w:p>
    <w:p w14:paraId="0C87DF11"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Scatter Symbol:</w:t>
      </w:r>
    </w:p>
    <w:p w14:paraId="53853BAF" w14:textId="77777777" w:rsidR="008C73AD" w:rsidRPr="008C73AD" w:rsidRDefault="008C73AD" w:rsidP="008C73AD">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symbol is the </w:t>
      </w:r>
      <w:r w:rsidRPr="008C73AD">
        <w:rPr>
          <w:rFonts w:ascii="Century Gothic" w:eastAsia="Times New Roman" w:hAnsi="Century Gothic" w:cs="Times New Roman"/>
          <w:b/>
          <w:bCs/>
          <w:color w:val="000000" w:themeColor="text1"/>
          <w:kern w:val="0"/>
          <w:sz w:val="23"/>
          <w:szCs w:val="23"/>
          <w:lang w:val="en-UA" w:eastAsia="en-GB"/>
          <w14:ligatures w14:val="none"/>
        </w:rPr>
        <w:t>Castle</w:t>
      </w:r>
      <w:r w:rsidRPr="008C73AD">
        <w:rPr>
          <w:rFonts w:ascii="Century Gothic" w:eastAsia="Times New Roman" w:hAnsi="Century Gothic" w:cs="Times New Roman"/>
          <w:color w:val="000000" w:themeColor="text1"/>
          <w:kern w:val="0"/>
          <w:sz w:val="23"/>
          <w:szCs w:val="23"/>
          <w:lang w:val="en-UA" w:eastAsia="en-GB"/>
          <w14:ligatures w14:val="none"/>
        </w:rPr>
        <w:t>. 3 or more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symbols in any positions trigger the </w:t>
      </w:r>
      <w:r w:rsidRPr="008C73AD">
        <w:rPr>
          <w:rFonts w:ascii="Century Gothic" w:eastAsia="Times New Roman" w:hAnsi="Century Gothic" w:cs="Times New Roman"/>
          <w:b/>
          <w:bCs/>
          <w:color w:val="000000" w:themeColor="text1"/>
          <w:kern w:val="0"/>
          <w:sz w:val="23"/>
          <w:szCs w:val="23"/>
          <w:lang w:val="en-UA" w:eastAsia="en-GB"/>
          <w14:ligatures w14:val="none"/>
        </w:rPr>
        <w:t>Free Games Feature</w:t>
      </w:r>
      <w:r w:rsidRPr="008C73AD">
        <w:rPr>
          <w:rFonts w:ascii="Century Gothic" w:eastAsia="Times New Roman" w:hAnsi="Century Gothic" w:cs="Times New Roman"/>
          <w:color w:val="000000" w:themeColor="text1"/>
          <w:kern w:val="0"/>
          <w:sz w:val="23"/>
          <w:szCs w:val="23"/>
          <w:lang w:val="en-UA" w:eastAsia="en-GB"/>
          <w14:ligatures w14:val="none"/>
        </w:rPr>
        <w:t>.</w:t>
      </w:r>
    </w:p>
    <w:p w14:paraId="394F7E5E" w14:textId="77777777" w:rsidR="008C73AD" w:rsidRPr="008C73AD" w:rsidRDefault="008C73AD" w:rsidP="008C73AD">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Only the highest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win pays.</w:t>
      </w:r>
    </w:p>
    <w:p w14:paraId="39AFB52A"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Fire Blaze Respin Feature:</w:t>
      </w:r>
    </w:p>
    <w:p w14:paraId="24C5DE02"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is the </w:t>
      </w:r>
      <w:r w:rsidRPr="008C73AD">
        <w:rPr>
          <w:rFonts w:ascii="Century Gothic" w:eastAsia="Times New Roman" w:hAnsi="Century Gothic" w:cs="Times New Roman"/>
          <w:b/>
          <w:bCs/>
          <w:color w:val="000000" w:themeColor="text1"/>
          <w:kern w:val="0"/>
          <w:sz w:val="23"/>
          <w:szCs w:val="23"/>
          <w:lang w:val="en-UA" w:eastAsia="en-GB"/>
          <w14:ligatures w14:val="none"/>
        </w:rPr>
        <w:t>Bonus</w:t>
      </w:r>
      <w:r w:rsidRPr="008C73AD">
        <w:rPr>
          <w:rFonts w:ascii="Century Gothic" w:eastAsia="Times New Roman" w:hAnsi="Century Gothic" w:cs="Times New Roman"/>
          <w:color w:val="000000" w:themeColor="text1"/>
          <w:kern w:val="0"/>
          <w:sz w:val="23"/>
          <w:szCs w:val="23"/>
          <w:lang w:val="en-UA" w:eastAsia="en-GB"/>
          <w14:ligatures w14:val="none"/>
        </w:rPr>
        <w:t> symbol in the game. When 6 or more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8C73AD">
        <w:rPr>
          <w:rFonts w:ascii="Century Gothic" w:eastAsia="Times New Roman" w:hAnsi="Century Gothic" w:cs="Times New Roman"/>
          <w:b/>
          <w:bCs/>
          <w:color w:val="000000" w:themeColor="text1"/>
          <w:kern w:val="0"/>
          <w:sz w:val="23"/>
          <w:szCs w:val="23"/>
          <w:lang w:val="en-UA" w:eastAsia="en-GB"/>
          <w14:ligatures w14:val="none"/>
        </w:rPr>
        <w:t>Fire Blaze Respin Feature</w:t>
      </w:r>
      <w:r w:rsidRPr="008C73AD">
        <w:rPr>
          <w:rFonts w:ascii="Century Gothic" w:eastAsia="Times New Roman" w:hAnsi="Century Gothic" w:cs="Times New Roman"/>
          <w:color w:val="000000" w:themeColor="text1"/>
          <w:kern w:val="0"/>
          <w:sz w:val="23"/>
          <w:szCs w:val="23"/>
          <w:lang w:val="en-UA" w:eastAsia="en-GB"/>
          <w14:ligatures w14:val="none"/>
        </w:rPr>
        <w:t> is triggered.</w:t>
      </w:r>
    </w:p>
    <w:p w14:paraId="55E2ACB8"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Each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 that landed during the spin that triggered the feature, and that lands during the respins, will have either a cash prize or a Star icon.</w:t>
      </w:r>
    </w:p>
    <w:p w14:paraId="7408FF4F"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Any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 that triggered the feature, and the prizes that appeared on them, are held in position during the feature.</w:t>
      </w:r>
    </w:p>
    <w:p w14:paraId="18376C31"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3 respins are awarded. Each unheld symbol position will spin independently.</w:t>
      </w:r>
    </w:p>
    <w:p w14:paraId="213E5C42"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After each respin, if there is one or more new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 it will be held, and the number of respins remaining will be reset to 3.</w:t>
      </w:r>
    </w:p>
    <w:p w14:paraId="70661C40"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GRAND (GRAND prize value = total bet x 2000) prize is awarded during the feature when all symbol positions are filled with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w:t>
      </w:r>
    </w:p>
    <w:p w14:paraId="1856C002"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All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prizes shown on screen are paid when the GRAND prize is won, or when all 3 respins have been used. The feature will then be complete.</w:t>
      </w:r>
    </w:p>
    <w:p w14:paraId="5310D0D6" w14:textId="77777777" w:rsidR="008C73AD" w:rsidRPr="008C73AD" w:rsidRDefault="008C73AD" w:rsidP="008C73AD">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Any held Star icon will transform to award the MAJOR (MAJOR prize value = total bet x 500), MINOR (MINOR prize value = total bet x 100) or MINI (MINI prize value = total bet x 20) prize. These prizes can be won multiple times in each </w:t>
      </w:r>
      <w:r w:rsidRPr="008C73AD">
        <w:rPr>
          <w:rFonts w:ascii="Century Gothic" w:eastAsia="Times New Roman" w:hAnsi="Century Gothic" w:cs="Times New Roman"/>
          <w:b/>
          <w:bCs/>
          <w:color w:val="000000" w:themeColor="text1"/>
          <w:kern w:val="0"/>
          <w:sz w:val="23"/>
          <w:szCs w:val="23"/>
          <w:lang w:val="en-UA" w:eastAsia="en-GB"/>
          <w14:ligatures w14:val="none"/>
        </w:rPr>
        <w:t>Fire Blaze Respin Feature</w:t>
      </w:r>
      <w:r w:rsidRPr="008C73AD">
        <w:rPr>
          <w:rFonts w:ascii="Century Gothic" w:eastAsia="Times New Roman" w:hAnsi="Century Gothic" w:cs="Times New Roman"/>
          <w:color w:val="000000" w:themeColor="text1"/>
          <w:kern w:val="0"/>
          <w:sz w:val="23"/>
          <w:szCs w:val="23"/>
          <w:lang w:val="en-UA" w:eastAsia="en-GB"/>
          <w14:ligatures w14:val="none"/>
        </w:rPr>
        <w:t> session.</w:t>
      </w:r>
    </w:p>
    <w:p w14:paraId="47287FDA"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lastRenderedPageBreak/>
        <w:t>Free Games Feature:</w:t>
      </w:r>
    </w:p>
    <w:p w14:paraId="77BDAD6D"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When 3 or more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8C73AD">
        <w:rPr>
          <w:rFonts w:ascii="Century Gothic" w:eastAsia="Times New Roman" w:hAnsi="Century Gothic" w:cs="Times New Roman"/>
          <w:b/>
          <w:bCs/>
          <w:color w:val="000000" w:themeColor="text1"/>
          <w:kern w:val="0"/>
          <w:sz w:val="23"/>
          <w:szCs w:val="23"/>
          <w:lang w:val="en-UA" w:eastAsia="en-GB"/>
          <w14:ligatures w14:val="none"/>
        </w:rPr>
        <w:t>Free Games Feature</w:t>
      </w:r>
      <w:r w:rsidRPr="008C73AD">
        <w:rPr>
          <w:rFonts w:ascii="Century Gothic" w:eastAsia="Times New Roman" w:hAnsi="Century Gothic" w:cs="Times New Roman"/>
          <w:color w:val="000000" w:themeColor="text1"/>
          <w:kern w:val="0"/>
          <w:sz w:val="23"/>
          <w:szCs w:val="23"/>
          <w:lang w:val="en-UA" w:eastAsia="en-GB"/>
          <w14:ligatures w14:val="none"/>
        </w:rPr>
        <w:t> is triggered.</w:t>
      </w:r>
    </w:p>
    <w:p w14:paraId="42B329A1"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6 free games are awarded.</w:t>
      </w:r>
    </w:p>
    <w:p w14:paraId="6E50E911"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During each free game, all </w:t>
      </w:r>
      <w:r w:rsidRPr="008C73AD">
        <w:rPr>
          <w:rFonts w:ascii="Century Gothic" w:eastAsia="Times New Roman" w:hAnsi="Century Gothic" w:cs="Times New Roman"/>
          <w:b/>
          <w:bCs/>
          <w:color w:val="000000" w:themeColor="text1"/>
          <w:kern w:val="0"/>
          <w:sz w:val="23"/>
          <w:szCs w:val="23"/>
          <w:lang w:val="en-UA" w:eastAsia="en-GB"/>
          <w14:ligatures w14:val="none"/>
        </w:rPr>
        <w:t>Wild</w:t>
      </w:r>
      <w:r w:rsidRPr="008C73AD">
        <w:rPr>
          <w:rFonts w:ascii="Century Gothic" w:eastAsia="Times New Roman" w:hAnsi="Century Gothic" w:cs="Times New Roman"/>
          <w:color w:val="000000" w:themeColor="text1"/>
          <w:kern w:val="0"/>
          <w:sz w:val="23"/>
          <w:szCs w:val="23"/>
          <w:lang w:val="en-UA" w:eastAsia="en-GB"/>
          <w14:ligatures w14:val="none"/>
        </w:rPr>
        <w:t> symbols that appear on reel 3 have a multiplier attached. Possible multiplier values are 2, 4, 8 or 16. Any line win that includes a </w:t>
      </w:r>
      <w:r w:rsidRPr="008C73AD">
        <w:rPr>
          <w:rFonts w:ascii="Century Gothic" w:eastAsia="Times New Roman" w:hAnsi="Century Gothic" w:cs="Times New Roman"/>
          <w:b/>
          <w:bCs/>
          <w:color w:val="000000" w:themeColor="text1"/>
          <w:kern w:val="0"/>
          <w:sz w:val="23"/>
          <w:szCs w:val="23"/>
          <w:lang w:val="en-UA" w:eastAsia="en-GB"/>
          <w14:ligatures w14:val="none"/>
        </w:rPr>
        <w:t>Wild</w:t>
      </w:r>
      <w:r w:rsidRPr="008C73AD">
        <w:rPr>
          <w:rFonts w:ascii="Century Gothic" w:eastAsia="Times New Roman" w:hAnsi="Century Gothic" w:cs="Times New Roman"/>
          <w:color w:val="000000" w:themeColor="text1"/>
          <w:kern w:val="0"/>
          <w:sz w:val="23"/>
          <w:szCs w:val="23"/>
          <w:lang w:val="en-UA" w:eastAsia="en-GB"/>
          <w14:ligatures w14:val="none"/>
        </w:rPr>
        <w:t> with a multiplier, will pay the normal win multiplied by the multiplier.</w:t>
      </w:r>
    </w:p>
    <w:p w14:paraId="310A1A60"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During free games, when 6 or more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 land simultaneously anywhere on the reels, the </w:t>
      </w:r>
      <w:r w:rsidRPr="008C73AD">
        <w:rPr>
          <w:rFonts w:ascii="Century Gothic" w:eastAsia="Times New Roman" w:hAnsi="Century Gothic" w:cs="Times New Roman"/>
          <w:b/>
          <w:bCs/>
          <w:color w:val="000000" w:themeColor="text1"/>
          <w:kern w:val="0"/>
          <w:sz w:val="23"/>
          <w:szCs w:val="23"/>
          <w:lang w:val="en-UA" w:eastAsia="en-GB"/>
          <w14:ligatures w14:val="none"/>
        </w:rPr>
        <w:t>Fire Blaze Respin Feature</w:t>
      </w:r>
      <w:r w:rsidRPr="008C73AD">
        <w:rPr>
          <w:rFonts w:ascii="Century Gothic" w:eastAsia="Times New Roman" w:hAnsi="Century Gothic" w:cs="Times New Roman"/>
          <w:color w:val="000000" w:themeColor="text1"/>
          <w:kern w:val="0"/>
          <w:sz w:val="23"/>
          <w:szCs w:val="23"/>
          <w:lang w:val="en-UA" w:eastAsia="en-GB"/>
          <w14:ligatures w14:val="none"/>
        </w:rPr>
        <w:t> is triggered.</w:t>
      </w:r>
    </w:p>
    <w:p w14:paraId="6BA2AF9C"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During free games,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 on the reel 3 will have higher prize values, on average, than other </w:t>
      </w:r>
      <w:r w:rsidRPr="008C73AD">
        <w:rPr>
          <w:rFonts w:ascii="Century Gothic" w:eastAsia="Times New Roman" w:hAnsi="Century Gothic" w:cs="Times New Roman"/>
          <w:b/>
          <w:bCs/>
          <w:color w:val="000000" w:themeColor="text1"/>
          <w:kern w:val="0"/>
          <w:sz w:val="23"/>
          <w:szCs w:val="23"/>
          <w:lang w:val="en-UA" w:eastAsia="en-GB"/>
          <w14:ligatures w14:val="none"/>
        </w:rPr>
        <w:t>Crystal Ball</w:t>
      </w:r>
      <w:r w:rsidRPr="008C73AD">
        <w:rPr>
          <w:rFonts w:ascii="Century Gothic" w:eastAsia="Times New Roman" w:hAnsi="Century Gothic" w:cs="Times New Roman"/>
          <w:color w:val="000000" w:themeColor="text1"/>
          <w:kern w:val="0"/>
          <w:sz w:val="23"/>
          <w:szCs w:val="23"/>
          <w:lang w:val="en-UA" w:eastAsia="en-GB"/>
          <w14:ligatures w14:val="none"/>
        </w:rPr>
        <w:t> symbols.</w:t>
      </w:r>
    </w:p>
    <w:p w14:paraId="5B37F299"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free games are played with the same bet that was placed on the spin that triggered them.</w:t>
      </w:r>
    </w:p>
    <w:p w14:paraId="0C62CC40" w14:textId="77777777" w:rsidR="008C73AD" w:rsidRPr="008C73AD" w:rsidRDefault="008C73AD" w:rsidP="008C73AD">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During the free games, any 3 or more </w:t>
      </w:r>
      <w:r w:rsidRPr="008C73AD">
        <w:rPr>
          <w:rFonts w:ascii="Century Gothic" w:eastAsia="Times New Roman" w:hAnsi="Century Gothic" w:cs="Times New Roman"/>
          <w:b/>
          <w:bCs/>
          <w:color w:val="000000" w:themeColor="text1"/>
          <w:kern w:val="0"/>
          <w:sz w:val="23"/>
          <w:szCs w:val="23"/>
          <w:lang w:val="en-UA" w:eastAsia="en-GB"/>
          <w14:ligatures w14:val="none"/>
        </w:rPr>
        <w:t>Scatter</w:t>
      </w:r>
      <w:r w:rsidRPr="008C73AD">
        <w:rPr>
          <w:rFonts w:ascii="Century Gothic" w:eastAsia="Times New Roman" w:hAnsi="Century Gothic" w:cs="Times New Roman"/>
          <w:color w:val="000000" w:themeColor="text1"/>
          <w:kern w:val="0"/>
          <w:sz w:val="23"/>
          <w:szCs w:val="23"/>
          <w:lang w:val="en-UA" w:eastAsia="en-GB"/>
          <w14:ligatures w14:val="none"/>
        </w:rPr>
        <w:t> symbols landing simultaneously anywhere on the reels, will award 6 additional free games.</w:t>
      </w:r>
    </w:p>
    <w:p w14:paraId="45425F9C"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p>
    <w:p w14:paraId="1E5AAB88"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r w:rsidRPr="008C73AD">
        <w:rPr>
          <w:rFonts w:ascii="Century Gothic" w:eastAsia="Times New Roman" w:hAnsi="Century Gothic" w:cs="Times New Roman"/>
          <w:color w:val="000000" w:themeColor="text1"/>
          <w:kern w:val="0"/>
          <w:sz w:val="23"/>
          <w:szCs w:val="23"/>
          <w:lang w:val="en-UA" w:eastAsia="en-GB"/>
          <w14:ligatures w14:val="none"/>
        </w:rPr>
        <w:t> includes: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and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17733B4D"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Mega Powerplay</w:t>
      </w:r>
      <w:r w:rsidRPr="008C73AD">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The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is a progressive jackpot game. It is accumulated from all players’ bets in all games which feature the </w:t>
      </w:r>
      <w:r w:rsidRPr="008C73AD">
        <w:rPr>
          <w:rFonts w:ascii="Century Gothic" w:eastAsia="Times New Roman" w:hAnsi="Century Gothic" w:cs="Times New Roman"/>
          <w:b/>
          <w:bCs/>
          <w:color w:val="000000" w:themeColor="text1"/>
          <w:kern w:val="0"/>
          <w:sz w:val="23"/>
          <w:szCs w:val="23"/>
          <w:lang w:val="en-UA" w:eastAsia="en-GB"/>
          <w14:ligatures w14:val="none"/>
        </w:rPr>
        <w:t>Mega Powerplay Jackpot</w:t>
      </w:r>
      <w:r w:rsidRPr="008C73AD">
        <w:rPr>
          <w:rFonts w:ascii="Century Gothic" w:eastAsia="Times New Roman" w:hAnsi="Century Gothic" w:cs="Times New Roman"/>
          <w:color w:val="000000" w:themeColor="text1"/>
          <w:kern w:val="0"/>
          <w:sz w:val="23"/>
          <w:szCs w:val="23"/>
          <w:lang w:val="en-UA" w:eastAsia="en-GB"/>
          <w14:ligatures w14:val="none"/>
        </w:rPr>
        <w:t>, among all online casinos that offer these games.</w:t>
      </w:r>
    </w:p>
    <w:p w14:paraId="3AB6C9F9"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116F167F"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Spinning the reels before the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 ticker reaches the amount shown can trigger the </w:t>
      </w:r>
      <w:r w:rsidRPr="008C73AD">
        <w:rPr>
          <w:rFonts w:ascii="Century Gothic" w:eastAsia="Times New Roman" w:hAnsi="Century Gothic" w:cs="Times New Roman"/>
          <w:b/>
          <w:bCs/>
          <w:color w:val="000000" w:themeColor="text1"/>
          <w:kern w:val="0"/>
          <w:sz w:val="23"/>
          <w:szCs w:val="23"/>
          <w:lang w:val="en-UA" w:eastAsia="en-GB"/>
          <w14:ligatures w14:val="none"/>
        </w:rPr>
        <w:t>Peak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6DBED316"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 ticker shows the value of the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4CB4E1BC" w14:textId="77777777" w:rsidR="008C73AD" w:rsidRPr="008C73AD" w:rsidRDefault="008C73AD" w:rsidP="008C73AD">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Spinning the reels before the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 ticker reaches the amount shown can trigger the </w:t>
      </w:r>
      <w:r w:rsidRPr="008C73AD">
        <w:rPr>
          <w:rFonts w:ascii="Century Gothic" w:eastAsia="Times New Roman" w:hAnsi="Century Gothic" w:cs="Times New Roman"/>
          <w:b/>
          <w:bCs/>
          <w:color w:val="000000" w:themeColor="text1"/>
          <w:kern w:val="0"/>
          <w:sz w:val="23"/>
          <w:szCs w:val="23"/>
          <w:lang w:val="en-UA" w:eastAsia="en-GB"/>
          <w14:ligatures w14:val="none"/>
        </w:rPr>
        <w:t>Mini Powerplay Jackpot</w:t>
      </w:r>
      <w:r w:rsidRPr="008C73AD">
        <w:rPr>
          <w:rFonts w:ascii="Century Gothic" w:eastAsia="Times New Roman" w:hAnsi="Century Gothic" w:cs="Times New Roman"/>
          <w:color w:val="000000" w:themeColor="text1"/>
          <w:kern w:val="0"/>
          <w:sz w:val="23"/>
          <w:szCs w:val="23"/>
          <w:lang w:val="en-UA" w:eastAsia="en-GB"/>
          <w14:ligatures w14:val="none"/>
        </w:rPr>
        <w:t>.</w:t>
      </w:r>
    </w:p>
    <w:p w14:paraId="5244D4F8"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Please note:</w:t>
      </w:r>
    </w:p>
    <w:p w14:paraId="35AB089C" w14:textId="77777777" w:rsidR="008C73AD" w:rsidRPr="008C73AD" w:rsidRDefault="008C73AD" w:rsidP="008C73AD">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Any spin of any amount can trigger a Jackpot.</w:t>
      </w:r>
    </w:p>
    <w:p w14:paraId="7D760C54" w14:textId="77777777" w:rsidR="008C73AD" w:rsidRPr="008C73AD" w:rsidRDefault="008C73AD" w:rsidP="008C73AD">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larger your bet, the greater your chance of winning a Jackpot.</w:t>
      </w:r>
    </w:p>
    <w:p w14:paraId="34C3F38B" w14:textId="77777777" w:rsidR="008C73AD" w:rsidRPr="008C73AD" w:rsidRDefault="008C73AD" w:rsidP="008C73AD">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All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Jackpots</w:t>
      </w:r>
      <w:r w:rsidRPr="008C73AD">
        <w:rPr>
          <w:rFonts w:ascii="Century Gothic" w:eastAsia="Times New Roman" w:hAnsi="Century Gothic" w:cs="Times New Roman"/>
          <w:color w:val="000000" w:themeColor="text1"/>
          <w:kern w:val="0"/>
          <w:sz w:val="23"/>
          <w:szCs w:val="23"/>
          <w:lang w:val="en-UA" w:eastAsia="en-GB"/>
          <w14:ligatures w14:val="none"/>
        </w:rPr>
        <w:t> can be won during the main game only.</w:t>
      </w:r>
    </w:p>
    <w:p w14:paraId="5C62ED17" w14:textId="77777777" w:rsidR="008C73AD" w:rsidRPr="008C73AD" w:rsidRDefault="008C73AD" w:rsidP="008C73AD">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Each contribution is equal to 2.99% of each bet placed.</w:t>
      </w:r>
    </w:p>
    <w:p w14:paraId="5A2E8423" w14:textId="77777777" w:rsidR="008C73AD" w:rsidRPr="008C73AD" w:rsidRDefault="008C73AD" w:rsidP="008C73AD">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jackpots are linked to several </w:t>
      </w:r>
      <w:r w:rsidRPr="008C73AD">
        <w:rPr>
          <w:rFonts w:ascii="Century Gothic" w:eastAsia="Times New Roman" w:hAnsi="Century Gothic" w:cs="Times New Roman"/>
          <w:b/>
          <w:bCs/>
          <w:color w:val="000000" w:themeColor="text1"/>
          <w:kern w:val="0"/>
          <w:sz w:val="23"/>
          <w:szCs w:val="23"/>
          <w:lang w:val="en-UA" w:eastAsia="en-GB"/>
          <w14:ligatures w14:val="none"/>
        </w:rPr>
        <w:t>Powerplay Jackpot</w:t>
      </w:r>
      <w:r w:rsidRPr="008C73AD">
        <w:rPr>
          <w:rFonts w:ascii="Century Gothic" w:eastAsia="Times New Roman" w:hAnsi="Century Gothic" w:cs="Times New Roman"/>
          <w:color w:val="000000" w:themeColor="text1"/>
          <w:kern w:val="0"/>
          <w:sz w:val="23"/>
          <w:szCs w:val="23"/>
          <w:lang w:val="en-UA" w:eastAsia="en-GB"/>
          <w14:ligatures w14:val="none"/>
        </w:rPr>
        <w:t> games, which are available through multiple casinos. The jackpots can be won by placing a bet in any of these games in any of the participating casinos.</w:t>
      </w:r>
    </w:p>
    <w:p w14:paraId="45902B6D"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Return to Player:</w:t>
      </w:r>
    </w:p>
    <w:p w14:paraId="46DEBFFA" w14:textId="77777777" w:rsidR="008C73AD" w:rsidRPr="008C73AD" w:rsidRDefault="008C73AD" w:rsidP="008C73AD">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lastRenderedPageBreak/>
        <w:t>The RTP value is the theoretical return to player, calculated by dividing the total winnings by total amount bet from 1000000000 simulated game rounds.</w:t>
      </w:r>
    </w:p>
    <w:p w14:paraId="6A77A951" w14:textId="77777777" w:rsidR="008C73AD" w:rsidRPr="008C73AD" w:rsidRDefault="008C73AD" w:rsidP="008C73AD">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Progressive wins are excluded from RTP calculation.</w:t>
      </w:r>
    </w:p>
    <w:p w14:paraId="0BA77DEB" w14:textId="77777777" w:rsidR="008C73AD" w:rsidRPr="008C73AD" w:rsidRDefault="008C73AD" w:rsidP="008C73AD">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95.86% that includes the Jackpot Contribution of 2.99%.</w:t>
      </w:r>
    </w:p>
    <w:p w14:paraId="33964CA8"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Note on disconnections:</w:t>
      </w:r>
    </w:p>
    <w:p w14:paraId="280789EC" w14:textId="77777777" w:rsidR="008C73AD" w:rsidRPr="008C73AD" w:rsidRDefault="008C73AD" w:rsidP="008C73AD">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4442E1C0" w14:textId="77777777" w:rsidR="008C73AD" w:rsidRPr="008C73AD" w:rsidRDefault="008C73AD" w:rsidP="008C73AD">
      <w:pPr>
        <w:numPr>
          <w:ilvl w:val="1"/>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 spin, the spin will be automatically completed, and any winnings will be added to your balance.</w:t>
      </w:r>
    </w:p>
    <w:p w14:paraId="54DB535F" w14:textId="77777777" w:rsidR="008C73AD" w:rsidRPr="008C73AD" w:rsidRDefault="008C73AD" w:rsidP="008C73AD">
      <w:pPr>
        <w:numPr>
          <w:ilvl w:val="1"/>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7D1A4E6E" w14:textId="77777777" w:rsidR="008C73AD" w:rsidRPr="008C73AD" w:rsidRDefault="008C73AD" w:rsidP="008C73AD">
      <w:pPr>
        <w:numPr>
          <w:ilvl w:val="1"/>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753FD9E1" w14:textId="77777777" w:rsidR="008C73AD" w:rsidRPr="008C73AD" w:rsidRDefault="008C73AD" w:rsidP="008C73AD">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2D96799C" w14:textId="77777777" w:rsidR="008C73AD" w:rsidRPr="008C73AD" w:rsidRDefault="008C73AD" w:rsidP="008C73A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C73AD">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p>
    <w:p w14:paraId="00C42CAB" w14:textId="77777777" w:rsidR="008C73AD" w:rsidRPr="008C73AD" w:rsidRDefault="008C73AD" w:rsidP="008C73AD">
      <w:pPr>
        <w:jc w:val="right"/>
        <w:rPr>
          <w:rFonts w:ascii="Century Gothic" w:eastAsia="Times New Roman" w:hAnsi="Century Gothic" w:cs="Times New Roman"/>
          <w:caps/>
          <w:color w:val="000000" w:themeColor="text1"/>
          <w:kern w:val="0"/>
          <w:sz w:val="18"/>
          <w:szCs w:val="18"/>
          <w:lang w:val="en-UA" w:eastAsia="en-GB"/>
          <w14:ligatures w14:val="none"/>
        </w:rPr>
      </w:pPr>
      <w:r w:rsidRPr="008C73AD">
        <w:rPr>
          <w:rFonts w:ascii="Century Gothic" w:eastAsia="Times New Roman" w:hAnsi="Century Gothic" w:cs="Times New Roman"/>
          <w:caps/>
          <w:color w:val="000000" w:themeColor="text1"/>
          <w:kern w:val="0"/>
          <w:sz w:val="18"/>
          <w:szCs w:val="18"/>
          <w:lang w:val="en-UA" w:eastAsia="en-GB"/>
          <w14:ligatures w14:val="none"/>
        </w:rPr>
        <w:t>UPDATED ON:3/12/2024</w:t>
      </w:r>
    </w:p>
    <w:p w14:paraId="471B9425" w14:textId="77777777" w:rsidR="008C73AD" w:rsidRPr="008C73AD" w:rsidRDefault="008C73AD" w:rsidP="008C73AD">
      <w:pPr>
        <w:rPr>
          <w:color w:val="000000" w:themeColor="text1"/>
          <w:lang w:val="en-US"/>
        </w:rPr>
      </w:pPr>
    </w:p>
    <w:sectPr w:rsidR="008C73AD" w:rsidRPr="008C73AD">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EE82" w14:textId="77777777" w:rsidR="0074542F" w:rsidRDefault="0074542F" w:rsidP="00B61C75">
      <w:r>
        <w:separator/>
      </w:r>
    </w:p>
  </w:endnote>
  <w:endnote w:type="continuationSeparator" w:id="0">
    <w:p w14:paraId="0333AE09" w14:textId="77777777" w:rsidR="0074542F" w:rsidRDefault="0074542F" w:rsidP="00B6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8CB" w14:textId="4E6E748A" w:rsidR="00B61C75" w:rsidRDefault="00B61C75">
    <w:pPr>
      <w:pStyle w:val="Footer"/>
    </w:pPr>
    <w:r>
      <w:rPr>
        <w:noProof/>
      </w:rPr>
      <mc:AlternateContent>
        <mc:Choice Requires="wps">
          <w:drawing>
            <wp:anchor distT="0" distB="0" distL="0" distR="0" simplePos="0" relativeHeight="251659264" behindDoc="0" locked="0" layoutInCell="1" allowOverlap="1" wp14:anchorId="7E79C392" wp14:editId="2A2B99B3">
              <wp:simplePos x="635" y="635"/>
              <wp:positionH relativeFrom="page">
                <wp:align>left</wp:align>
              </wp:positionH>
              <wp:positionV relativeFrom="page">
                <wp:align>bottom</wp:align>
              </wp:positionV>
              <wp:extent cx="443865" cy="443865"/>
              <wp:effectExtent l="0" t="0" r="7620" b="0"/>
              <wp:wrapNone/>
              <wp:docPr id="284211798"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CAF34" w14:textId="3FAA4F1C"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79C392"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560CAF34" w14:textId="3FAA4F1C"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E5BC" w14:textId="4D58A9F4" w:rsidR="00B61C75" w:rsidRDefault="00B61C75">
    <w:pPr>
      <w:pStyle w:val="Footer"/>
    </w:pPr>
    <w:r>
      <w:rPr>
        <w:noProof/>
      </w:rPr>
      <mc:AlternateContent>
        <mc:Choice Requires="wps">
          <w:drawing>
            <wp:anchor distT="0" distB="0" distL="0" distR="0" simplePos="0" relativeHeight="251660288" behindDoc="0" locked="0" layoutInCell="1" allowOverlap="1" wp14:anchorId="5D7CC750" wp14:editId="1AF13F9E">
              <wp:simplePos x="0" y="0"/>
              <wp:positionH relativeFrom="page">
                <wp:align>left</wp:align>
              </wp:positionH>
              <wp:positionV relativeFrom="page">
                <wp:align>bottom</wp:align>
              </wp:positionV>
              <wp:extent cx="443865" cy="443865"/>
              <wp:effectExtent l="0" t="0" r="7620" b="0"/>
              <wp:wrapNone/>
              <wp:docPr id="824379437"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83AE8" w14:textId="0D187BE6"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7CC750"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0A983AE8" w14:textId="0D187BE6"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A9EC" w14:textId="02FA1148" w:rsidR="00B61C75" w:rsidRDefault="00B61C75">
    <w:pPr>
      <w:pStyle w:val="Footer"/>
    </w:pPr>
    <w:r>
      <w:rPr>
        <w:noProof/>
      </w:rPr>
      <mc:AlternateContent>
        <mc:Choice Requires="wps">
          <w:drawing>
            <wp:anchor distT="0" distB="0" distL="0" distR="0" simplePos="0" relativeHeight="251658240" behindDoc="0" locked="0" layoutInCell="1" allowOverlap="1" wp14:anchorId="4E7599A9" wp14:editId="5658EE6D">
              <wp:simplePos x="635" y="635"/>
              <wp:positionH relativeFrom="page">
                <wp:align>left</wp:align>
              </wp:positionH>
              <wp:positionV relativeFrom="page">
                <wp:align>bottom</wp:align>
              </wp:positionV>
              <wp:extent cx="443865" cy="443865"/>
              <wp:effectExtent l="0" t="0" r="7620" b="0"/>
              <wp:wrapNone/>
              <wp:docPr id="208574207"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A3333" w14:textId="054B055F"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599A9"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5FBA3333" w14:textId="054B055F" w:rsidR="00B61C75" w:rsidRPr="00B61C75" w:rsidRDefault="00B61C75" w:rsidP="00B61C75">
                    <w:pPr>
                      <w:rPr>
                        <w:rFonts w:ascii="Calibri" w:eastAsia="Calibri" w:hAnsi="Calibri" w:cs="Calibri"/>
                        <w:noProof/>
                        <w:color w:val="000000"/>
                        <w:sz w:val="16"/>
                        <w:szCs w:val="16"/>
                      </w:rPr>
                    </w:pPr>
                    <w:r w:rsidRPr="00B61C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9F34" w14:textId="77777777" w:rsidR="0074542F" w:rsidRDefault="0074542F" w:rsidP="00B61C75">
      <w:r>
        <w:separator/>
      </w:r>
    </w:p>
  </w:footnote>
  <w:footnote w:type="continuationSeparator" w:id="0">
    <w:p w14:paraId="677E9FE3" w14:textId="77777777" w:rsidR="0074542F" w:rsidRDefault="0074542F" w:rsidP="00B6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DB"/>
    <w:multiLevelType w:val="multilevel"/>
    <w:tmpl w:val="C4E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2B2"/>
    <w:multiLevelType w:val="multilevel"/>
    <w:tmpl w:val="1876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C5548"/>
    <w:multiLevelType w:val="multilevel"/>
    <w:tmpl w:val="C2B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D6095"/>
    <w:multiLevelType w:val="multilevel"/>
    <w:tmpl w:val="F68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64EFD"/>
    <w:multiLevelType w:val="multilevel"/>
    <w:tmpl w:val="151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B53F5"/>
    <w:multiLevelType w:val="multilevel"/>
    <w:tmpl w:val="594A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E7EAE"/>
    <w:multiLevelType w:val="multilevel"/>
    <w:tmpl w:val="552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96AE7"/>
    <w:multiLevelType w:val="multilevel"/>
    <w:tmpl w:val="B83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D08F2"/>
    <w:multiLevelType w:val="multilevel"/>
    <w:tmpl w:val="DFC6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D6A0E"/>
    <w:multiLevelType w:val="multilevel"/>
    <w:tmpl w:val="E69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4404D"/>
    <w:multiLevelType w:val="multilevel"/>
    <w:tmpl w:val="F42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64B91"/>
    <w:multiLevelType w:val="multilevel"/>
    <w:tmpl w:val="8294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C58D2"/>
    <w:multiLevelType w:val="multilevel"/>
    <w:tmpl w:val="4C5E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71FBD"/>
    <w:multiLevelType w:val="multilevel"/>
    <w:tmpl w:val="AEE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72C81"/>
    <w:multiLevelType w:val="multilevel"/>
    <w:tmpl w:val="043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8505FA"/>
    <w:multiLevelType w:val="multilevel"/>
    <w:tmpl w:val="0F1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A3901"/>
    <w:multiLevelType w:val="multilevel"/>
    <w:tmpl w:val="529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073FD4"/>
    <w:multiLevelType w:val="multilevel"/>
    <w:tmpl w:val="E4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850E78"/>
    <w:multiLevelType w:val="multilevel"/>
    <w:tmpl w:val="862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74540"/>
    <w:multiLevelType w:val="multilevel"/>
    <w:tmpl w:val="D29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30108E"/>
    <w:multiLevelType w:val="multilevel"/>
    <w:tmpl w:val="8CA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5A7AB3"/>
    <w:multiLevelType w:val="multilevel"/>
    <w:tmpl w:val="CD4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4225B9"/>
    <w:multiLevelType w:val="multilevel"/>
    <w:tmpl w:val="E9B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F71813"/>
    <w:multiLevelType w:val="multilevel"/>
    <w:tmpl w:val="689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633724"/>
    <w:multiLevelType w:val="multilevel"/>
    <w:tmpl w:val="537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173322"/>
    <w:multiLevelType w:val="multilevel"/>
    <w:tmpl w:val="AE3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5E0E6D"/>
    <w:multiLevelType w:val="multilevel"/>
    <w:tmpl w:val="539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DB3FC1"/>
    <w:multiLevelType w:val="multilevel"/>
    <w:tmpl w:val="1E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314E7E"/>
    <w:multiLevelType w:val="multilevel"/>
    <w:tmpl w:val="FC64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D41CC"/>
    <w:multiLevelType w:val="multilevel"/>
    <w:tmpl w:val="C4E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474B2E"/>
    <w:multiLevelType w:val="multilevel"/>
    <w:tmpl w:val="D6C8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503E4A"/>
    <w:multiLevelType w:val="multilevel"/>
    <w:tmpl w:val="D594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4822EB"/>
    <w:multiLevelType w:val="multilevel"/>
    <w:tmpl w:val="8796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17272"/>
    <w:multiLevelType w:val="multilevel"/>
    <w:tmpl w:val="B8A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CB1A60"/>
    <w:multiLevelType w:val="multilevel"/>
    <w:tmpl w:val="1666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EB6C7B"/>
    <w:multiLevelType w:val="multilevel"/>
    <w:tmpl w:val="001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205386"/>
    <w:multiLevelType w:val="multilevel"/>
    <w:tmpl w:val="0E6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2B517A"/>
    <w:multiLevelType w:val="multilevel"/>
    <w:tmpl w:val="098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113AB6"/>
    <w:multiLevelType w:val="multilevel"/>
    <w:tmpl w:val="55B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46DED"/>
    <w:multiLevelType w:val="multilevel"/>
    <w:tmpl w:val="F0FC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D366A5"/>
    <w:multiLevelType w:val="multilevel"/>
    <w:tmpl w:val="46C4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3F12BE"/>
    <w:multiLevelType w:val="multilevel"/>
    <w:tmpl w:val="6758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3C0EC2"/>
    <w:multiLevelType w:val="multilevel"/>
    <w:tmpl w:val="A0B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D02CC7"/>
    <w:multiLevelType w:val="multilevel"/>
    <w:tmpl w:val="200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DA06D1"/>
    <w:multiLevelType w:val="multilevel"/>
    <w:tmpl w:val="6B46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08736D"/>
    <w:multiLevelType w:val="multilevel"/>
    <w:tmpl w:val="FA5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2D29D5"/>
    <w:multiLevelType w:val="multilevel"/>
    <w:tmpl w:val="08DC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212E2C"/>
    <w:multiLevelType w:val="multilevel"/>
    <w:tmpl w:val="34FC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6C3A94"/>
    <w:multiLevelType w:val="multilevel"/>
    <w:tmpl w:val="045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B12307"/>
    <w:multiLevelType w:val="multilevel"/>
    <w:tmpl w:val="E2C8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8F716A"/>
    <w:multiLevelType w:val="multilevel"/>
    <w:tmpl w:val="A47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6E7325"/>
    <w:multiLevelType w:val="multilevel"/>
    <w:tmpl w:val="5AC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A80228"/>
    <w:multiLevelType w:val="multilevel"/>
    <w:tmpl w:val="B0CA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E432EE"/>
    <w:multiLevelType w:val="multilevel"/>
    <w:tmpl w:val="36FA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5C3A09"/>
    <w:multiLevelType w:val="multilevel"/>
    <w:tmpl w:val="589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415F96"/>
    <w:multiLevelType w:val="multilevel"/>
    <w:tmpl w:val="A79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B70CC3"/>
    <w:multiLevelType w:val="multilevel"/>
    <w:tmpl w:val="B08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715A20"/>
    <w:multiLevelType w:val="multilevel"/>
    <w:tmpl w:val="ADB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6B6FDC"/>
    <w:multiLevelType w:val="multilevel"/>
    <w:tmpl w:val="12E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F22E8E"/>
    <w:multiLevelType w:val="multilevel"/>
    <w:tmpl w:val="7360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766087"/>
    <w:multiLevelType w:val="multilevel"/>
    <w:tmpl w:val="AE96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3274BB"/>
    <w:multiLevelType w:val="multilevel"/>
    <w:tmpl w:val="E5C8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4C6C6D"/>
    <w:multiLevelType w:val="multilevel"/>
    <w:tmpl w:val="C2A2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7C0063"/>
    <w:multiLevelType w:val="multilevel"/>
    <w:tmpl w:val="145A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461704">
    <w:abstractNumId w:val="0"/>
  </w:num>
  <w:num w:numId="2" w16cid:durableId="661355918">
    <w:abstractNumId w:val="57"/>
  </w:num>
  <w:num w:numId="3" w16cid:durableId="2067334374">
    <w:abstractNumId w:val="60"/>
  </w:num>
  <w:num w:numId="4" w16cid:durableId="2133792133">
    <w:abstractNumId w:val="22"/>
  </w:num>
  <w:num w:numId="5" w16cid:durableId="871647336">
    <w:abstractNumId w:val="27"/>
  </w:num>
  <w:num w:numId="6" w16cid:durableId="1888099302">
    <w:abstractNumId w:val="62"/>
  </w:num>
  <w:num w:numId="7" w16cid:durableId="1862746344">
    <w:abstractNumId w:val="1"/>
  </w:num>
  <w:num w:numId="8" w16cid:durableId="70279557">
    <w:abstractNumId w:val="31"/>
  </w:num>
  <w:num w:numId="9" w16cid:durableId="693726807">
    <w:abstractNumId w:val="55"/>
  </w:num>
  <w:num w:numId="10" w16cid:durableId="1086994949">
    <w:abstractNumId w:val="38"/>
  </w:num>
  <w:num w:numId="11" w16cid:durableId="466357510">
    <w:abstractNumId w:val="14"/>
  </w:num>
  <w:num w:numId="12" w16cid:durableId="733551180">
    <w:abstractNumId w:val="50"/>
  </w:num>
  <w:num w:numId="13" w16cid:durableId="1239824424">
    <w:abstractNumId w:val="3"/>
  </w:num>
  <w:num w:numId="14" w16cid:durableId="711072401">
    <w:abstractNumId w:val="12"/>
  </w:num>
  <w:num w:numId="15" w16cid:durableId="1232345491">
    <w:abstractNumId w:val="42"/>
  </w:num>
  <w:num w:numId="16" w16cid:durableId="1320580371">
    <w:abstractNumId w:val="39"/>
  </w:num>
  <w:num w:numId="17" w16cid:durableId="1204362219">
    <w:abstractNumId w:val="23"/>
  </w:num>
  <w:num w:numId="18" w16cid:durableId="370883653">
    <w:abstractNumId w:val="33"/>
  </w:num>
  <w:num w:numId="19" w16cid:durableId="1724134649">
    <w:abstractNumId w:val="52"/>
  </w:num>
  <w:num w:numId="20" w16cid:durableId="359354106">
    <w:abstractNumId w:val="13"/>
  </w:num>
  <w:num w:numId="21" w16cid:durableId="731466698">
    <w:abstractNumId w:val="8"/>
  </w:num>
  <w:num w:numId="22" w16cid:durableId="1065446962">
    <w:abstractNumId w:val="35"/>
  </w:num>
  <w:num w:numId="23" w16cid:durableId="1728139725">
    <w:abstractNumId w:val="34"/>
  </w:num>
  <w:num w:numId="24" w16cid:durableId="1574970709">
    <w:abstractNumId w:val="58"/>
  </w:num>
  <w:num w:numId="25" w16cid:durableId="1476680838">
    <w:abstractNumId w:val="47"/>
  </w:num>
  <w:num w:numId="26" w16cid:durableId="268707918">
    <w:abstractNumId w:val="49"/>
  </w:num>
  <w:num w:numId="27" w16cid:durableId="1413620339">
    <w:abstractNumId w:val="5"/>
  </w:num>
  <w:num w:numId="28" w16cid:durableId="444269614">
    <w:abstractNumId w:val="45"/>
  </w:num>
  <w:num w:numId="29" w16cid:durableId="1088968764">
    <w:abstractNumId w:val="6"/>
  </w:num>
  <w:num w:numId="30" w16cid:durableId="713622768">
    <w:abstractNumId w:val="32"/>
  </w:num>
  <w:num w:numId="31" w16cid:durableId="2140340852">
    <w:abstractNumId w:val="9"/>
  </w:num>
  <w:num w:numId="32" w16cid:durableId="1649237598">
    <w:abstractNumId w:val="41"/>
  </w:num>
  <w:num w:numId="33" w16cid:durableId="1355568530">
    <w:abstractNumId w:val="10"/>
  </w:num>
  <w:num w:numId="34" w16cid:durableId="1226255292">
    <w:abstractNumId w:val="11"/>
  </w:num>
  <w:num w:numId="35" w16cid:durableId="58328143">
    <w:abstractNumId w:val="56"/>
  </w:num>
  <w:num w:numId="36" w16cid:durableId="206140598">
    <w:abstractNumId w:val="59"/>
  </w:num>
  <w:num w:numId="37" w16cid:durableId="2042590761">
    <w:abstractNumId w:val="24"/>
  </w:num>
  <w:num w:numId="38" w16cid:durableId="183789323">
    <w:abstractNumId w:val="46"/>
  </w:num>
  <w:num w:numId="39" w16cid:durableId="1341080999">
    <w:abstractNumId w:val="15"/>
  </w:num>
  <w:num w:numId="40" w16cid:durableId="1875386505">
    <w:abstractNumId w:val="44"/>
  </w:num>
  <w:num w:numId="41" w16cid:durableId="730621127">
    <w:abstractNumId w:val="48"/>
  </w:num>
  <w:num w:numId="42" w16cid:durableId="1706054325">
    <w:abstractNumId w:val="53"/>
  </w:num>
  <w:num w:numId="43" w16cid:durableId="1396902342">
    <w:abstractNumId w:val="20"/>
  </w:num>
  <w:num w:numId="44" w16cid:durableId="1175194184">
    <w:abstractNumId w:val="21"/>
  </w:num>
  <w:num w:numId="45" w16cid:durableId="1989625181">
    <w:abstractNumId w:val="16"/>
  </w:num>
  <w:num w:numId="46" w16cid:durableId="1136604467">
    <w:abstractNumId w:val="43"/>
  </w:num>
  <w:num w:numId="47" w16cid:durableId="483662422">
    <w:abstractNumId w:val="25"/>
  </w:num>
  <w:num w:numId="48" w16cid:durableId="1014307075">
    <w:abstractNumId w:val="2"/>
  </w:num>
  <w:num w:numId="49" w16cid:durableId="1550801165">
    <w:abstractNumId w:val="28"/>
  </w:num>
  <w:num w:numId="50" w16cid:durableId="521631801">
    <w:abstractNumId w:val="4"/>
  </w:num>
  <w:num w:numId="51" w16cid:durableId="1538660651">
    <w:abstractNumId w:val="61"/>
  </w:num>
  <w:num w:numId="52" w16cid:durableId="917011189">
    <w:abstractNumId w:val="36"/>
  </w:num>
  <w:num w:numId="53" w16cid:durableId="1639721088">
    <w:abstractNumId w:val="40"/>
  </w:num>
  <w:num w:numId="54" w16cid:durableId="609044848">
    <w:abstractNumId w:val="51"/>
  </w:num>
  <w:num w:numId="55" w16cid:durableId="239364741">
    <w:abstractNumId w:val="18"/>
  </w:num>
  <w:num w:numId="56" w16cid:durableId="220141248">
    <w:abstractNumId w:val="37"/>
  </w:num>
  <w:num w:numId="57" w16cid:durableId="2143962324">
    <w:abstractNumId w:val="54"/>
  </w:num>
  <w:num w:numId="58" w16cid:durableId="170995305">
    <w:abstractNumId w:val="29"/>
  </w:num>
  <w:num w:numId="59" w16cid:durableId="332412294">
    <w:abstractNumId w:val="26"/>
  </w:num>
  <w:num w:numId="60" w16cid:durableId="24908997">
    <w:abstractNumId w:val="19"/>
  </w:num>
  <w:num w:numId="61" w16cid:durableId="36702257">
    <w:abstractNumId w:val="7"/>
  </w:num>
  <w:num w:numId="62" w16cid:durableId="201135125">
    <w:abstractNumId w:val="63"/>
  </w:num>
  <w:num w:numId="63" w16cid:durableId="202258600">
    <w:abstractNumId w:val="17"/>
  </w:num>
  <w:num w:numId="64" w16cid:durableId="20773911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75"/>
    <w:rsid w:val="003C7274"/>
    <w:rsid w:val="004830EC"/>
    <w:rsid w:val="004F4914"/>
    <w:rsid w:val="006219ED"/>
    <w:rsid w:val="0074542F"/>
    <w:rsid w:val="008C73AD"/>
    <w:rsid w:val="0099155B"/>
    <w:rsid w:val="00A46A73"/>
    <w:rsid w:val="00B61C7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ECBB582"/>
  <w15:chartTrackingRefBased/>
  <w15:docId w15:val="{BA81CBE3-08E8-1845-A612-7813C56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B61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75"/>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B61C75"/>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B61C75"/>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B61C75"/>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B61C75"/>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B61C7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B61C7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B61C7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B61C7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B61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7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B61C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C7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B61C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1C75"/>
    <w:rPr>
      <w:i/>
      <w:iCs/>
      <w:color w:val="404040" w:themeColor="text1" w:themeTint="BF"/>
      <w:lang w:val="uk-UA"/>
    </w:rPr>
  </w:style>
  <w:style w:type="paragraph" w:styleId="ListParagraph">
    <w:name w:val="List Paragraph"/>
    <w:basedOn w:val="Normal"/>
    <w:uiPriority w:val="34"/>
    <w:qFormat/>
    <w:rsid w:val="00B61C75"/>
    <w:pPr>
      <w:ind w:left="720"/>
      <w:contextualSpacing/>
    </w:pPr>
  </w:style>
  <w:style w:type="character" w:styleId="IntenseEmphasis">
    <w:name w:val="Intense Emphasis"/>
    <w:basedOn w:val="DefaultParagraphFont"/>
    <w:uiPriority w:val="21"/>
    <w:qFormat/>
    <w:rsid w:val="00B61C75"/>
    <w:rPr>
      <w:i/>
      <w:iCs/>
      <w:color w:val="0F4761" w:themeColor="accent1" w:themeShade="BF"/>
    </w:rPr>
  </w:style>
  <w:style w:type="paragraph" w:styleId="IntenseQuote">
    <w:name w:val="Intense Quote"/>
    <w:basedOn w:val="Normal"/>
    <w:next w:val="Normal"/>
    <w:link w:val="IntenseQuoteChar"/>
    <w:uiPriority w:val="30"/>
    <w:qFormat/>
    <w:rsid w:val="00B61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C75"/>
    <w:rPr>
      <w:i/>
      <w:iCs/>
      <w:color w:val="0F4761" w:themeColor="accent1" w:themeShade="BF"/>
      <w:lang w:val="uk-UA"/>
    </w:rPr>
  </w:style>
  <w:style w:type="character" w:styleId="IntenseReference">
    <w:name w:val="Intense Reference"/>
    <w:basedOn w:val="DefaultParagraphFont"/>
    <w:uiPriority w:val="32"/>
    <w:qFormat/>
    <w:rsid w:val="00B61C75"/>
    <w:rPr>
      <w:b/>
      <w:bCs/>
      <w:smallCaps/>
      <w:color w:val="0F4761" w:themeColor="accent1" w:themeShade="BF"/>
      <w:spacing w:val="5"/>
    </w:rPr>
  </w:style>
  <w:style w:type="paragraph" w:styleId="NormalWeb">
    <w:name w:val="Normal (Web)"/>
    <w:basedOn w:val="Normal"/>
    <w:uiPriority w:val="99"/>
    <w:semiHidden/>
    <w:unhideWhenUsed/>
    <w:rsid w:val="00B61C75"/>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B61C75"/>
    <w:rPr>
      <w:b/>
      <w:bCs/>
    </w:rPr>
  </w:style>
  <w:style w:type="paragraph" w:styleId="Footer">
    <w:name w:val="footer"/>
    <w:basedOn w:val="Normal"/>
    <w:link w:val="FooterChar"/>
    <w:uiPriority w:val="99"/>
    <w:unhideWhenUsed/>
    <w:rsid w:val="00B61C75"/>
    <w:pPr>
      <w:tabs>
        <w:tab w:val="center" w:pos="4513"/>
        <w:tab w:val="right" w:pos="9026"/>
      </w:tabs>
    </w:pPr>
  </w:style>
  <w:style w:type="character" w:customStyle="1" w:styleId="FooterChar">
    <w:name w:val="Footer Char"/>
    <w:basedOn w:val="DefaultParagraphFont"/>
    <w:link w:val="Footer"/>
    <w:uiPriority w:val="99"/>
    <w:rsid w:val="00B61C7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764">
      <w:bodyDiv w:val="1"/>
      <w:marLeft w:val="0"/>
      <w:marRight w:val="0"/>
      <w:marTop w:val="0"/>
      <w:marBottom w:val="0"/>
      <w:divBdr>
        <w:top w:val="none" w:sz="0" w:space="0" w:color="auto"/>
        <w:left w:val="none" w:sz="0" w:space="0" w:color="auto"/>
        <w:bottom w:val="none" w:sz="0" w:space="0" w:color="auto"/>
        <w:right w:val="none" w:sz="0" w:space="0" w:color="auto"/>
      </w:divBdr>
      <w:divsChild>
        <w:div w:id="1452240127">
          <w:marLeft w:val="0"/>
          <w:marRight w:val="0"/>
          <w:marTop w:val="375"/>
          <w:marBottom w:val="0"/>
          <w:divBdr>
            <w:top w:val="none" w:sz="0" w:space="0" w:color="auto"/>
            <w:left w:val="none" w:sz="0" w:space="0" w:color="auto"/>
            <w:bottom w:val="none" w:sz="0" w:space="0" w:color="auto"/>
            <w:right w:val="none" w:sz="0" w:space="0" w:color="auto"/>
          </w:divBdr>
        </w:div>
      </w:divsChild>
    </w:div>
    <w:div w:id="875460450">
      <w:bodyDiv w:val="1"/>
      <w:marLeft w:val="0"/>
      <w:marRight w:val="0"/>
      <w:marTop w:val="0"/>
      <w:marBottom w:val="0"/>
      <w:divBdr>
        <w:top w:val="none" w:sz="0" w:space="0" w:color="auto"/>
        <w:left w:val="none" w:sz="0" w:space="0" w:color="auto"/>
        <w:bottom w:val="none" w:sz="0" w:space="0" w:color="auto"/>
        <w:right w:val="none" w:sz="0" w:space="0" w:color="auto"/>
      </w:divBdr>
      <w:divsChild>
        <w:div w:id="96101067">
          <w:marLeft w:val="0"/>
          <w:marRight w:val="0"/>
          <w:marTop w:val="375"/>
          <w:marBottom w:val="0"/>
          <w:divBdr>
            <w:top w:val="none" w:sz="0" w:space="0" w:color="auto"/>
            <w:left w:val="none" w:sz="0" w:space="0" w:color="auto"/>
            <w:bottom w:val="none" w:sz="0" w:space="0" w:color="auto"/>
            <w:right w:val="none" w:sz="0" w:space="0" w:color="auto"/>
          </w:divBdr>
        </w:div>
      </w:divsChild>
    </w:div>
    <w:div w:id="1165514609">
      <w:bodyDiv w:val="1"/>
      <w:marLeft w:val="0"/>
      <w:marRight w:val="0"/>
      <w:marTop w:val="0"/>
      <w:marBottom w:val="0"/>
      <w:divBdr>
        <w:top w:val="none" w:sz="0" w:space="0" w:color="auto"/>
        <w:left w:val="none" w:sz="0" w:space="0" w:color="auto"/>
        <w:bottom w:val="none" w:sz="0" w:space="0" w:color="auto"/>
        <w:right w:val="none" w:sz="0" w:space="0" w:color="auto"/>
      </w:divBdr>
      <w:divsChild>
        <w:div w:id="597640686">
          <w:marLeft w:val="0"/>
          <w:marRight w:val="0"/>
          <w:marTop w:val="375"/>
          <w:marBottom w:val="0"/>
          <w:divBdr>
            <w:top w:val="none" w:sz="0" w:space="0" w:color="auto"/>
            <w:left w:val="none" w:sz="0" w:space="0" w:color="auto"/>
            <w:bottom w:val="none" w:sz="0" w:space="0" w:color="auto"/>
            <w:right w:val="none" w:sz="0" w:space="0" w:color="auto"/>
          </w:divBdr>
        </w:div>
      </w:divsChild>
    </w:div>
    <w:div w:id="1356729387">
      <w:bodyDiv w:val="1"/>
      <w:marLeft w:val="0"/>
      <w:marRight w:val="0"/>
      <w:marTop w:val="0"/>
      <w:marBottom w:val="0"/>
      <w:divBdr>
        <w:top w:val="none" w:sz="0" w:space="0" w:color="auto"/>
        <w:left w:val="none" w:sz="0" w:space="0" w:color="auto"/>
        <w:bottom w:val="none" w:sz="0" w:space="0" w:color="auto"/>
        <w:right w:val="none" w:sz="0" w:space="0" w:color="auto"/>
      </w:divBdr>
      <w:divsChild>
        <w:div w:id="111204632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2024-03-12T11:22:00Z</dcterms:created>
  <dcterms:modified xsi:type="dcterms:W3CDTF">2024-03-12T11:22:00Z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c6e96ff,10f0ba56,3123082d</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2024-03-12T11:20:26Z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15fbae46-232a-48fd-8d47-9ad763582fc1</vt:lpwstr>
  </property>
  <property fmtid="{D5CDD505-2E9C-101B-9397-08002B2CF9AE}" pid="11" name="MSIP_Label_31cd77f9-c127-4203-883e-f7a13c018ab9_ContentBits">
    <vt:lpwstr>2</vt:lpwstr>
  </property>
</Properties>
</file>