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C9C9" w14:textId="77777777" w:rsidR="00EB37C1" w:rsidRPr="00EB37C1" w:rsidRDefault="00EB37C1" w:rsidP="00EB37C1">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EB37C1">
        <w:rPr>
          <w:rFonts w:ascii="Century Gothic" w:eastAsia="Times New Roman" w:hAnsi="Century Gothic" w:cs="Times New Roman"/>
          <w:b/>
          <w:bCs/>
          <w:color w:val="000000" w:themeColor="text1"/>
          <w:kern w:val="36"/>
          <w:sz w:val="48"/>
          <w:szCs w:val="48"/>
          <w:lang w:val="en-UA" w:eastAsia="en-GB"/>
          <w14:ligatures w14:val="none"/>
        </w:rPr>
        <w:t>Mega Fire Blaze: Dwarves and Goblins™</w:t>
      </w:r>
    </w:p>
    <w:p w14:paraId="336E2605"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5-reel, 30-line slot</w:t>
      </w:r>
    </w:p>
    <w:p w14:paraId="23B56D5A"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objective of the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Dwarves and Goblins™</w:t>
      </w:r>
      <w:r w:rsidRPr="00EB37C1">
        <w:rPr>
          <w:rFonts w:ascii="Century Gothic" w:eastAsia="Times New Roman" w:hAnsi="Century Gothic" w:cs="Times New Roman"/>
          <w:color w:val="000000" w:themeColor="text1"/>
          <w:kern w:val="0"/>
          <w:sz w:val="23"/>
          <w:szCs w:val="23"/>
          <w:lang w:val="en-UA" w:eastAsia="en-GB"/>
          <w14:ligatures w14:val="none"/>
        </w:rPr>
        <w:t> slot is to obtain winning symbol combinations by spinning the reels.</w:t>
      </w:r>
    </w:p>
    <w:p w14:paraId="0230DFE1"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To play the game:</w:t>
      </w:r>
    </w:p>
    <w:p w14:paraId="28096779"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number of active paylines is permanently set at 30.</w:t>
      </w:r>
    </w:p>
    <w:p w14:paraId="0BD3514C"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total bet is equal to 10x coin value.</w:t>
      </w:r>
    </w:p>
    <w:p w14:paraId="44E28DE7"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On the entry screen, press </w:t>
      </w:r>
      <w:r w:rsidRPr="00EB37C1">
        <w:rPr>
          <w:rFonts w:ascii="Apple Color Emoji" w:eastAsia="Times New Roman" w:hAnsi="Apple Color Emoji" w:cs="Apple Color Emoji"/>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 to start the game.</w:t>
      </w:r>
    </w:p>
    <w:p w14:paraId="426AA0B9"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EB37C1">
        <w:rPr>
          <w:rFonts w:ascii="Century Gothic" w:eastAsia="Times New Roman" w:hAnsi="Century Gothic" w:cs="Times New Roman"/>
          <w:b/>
          <w:bCs/>
          <w:color w:val="000000" w:themeColor="text1"/>
          <w:kern w:val="0"/>
          <w:sz w:val="23"/>
          <w:szCs w:val="23"/>
          <w:lang w:val="en-UA" w:eastAsia="en-GB"/>
          <w14:ligatures w14:val="none"/>
        </w:rPr>
        <w:t>coin</w:t>
      </w:r>
      <w:r w:rsidRPr="00EB37C1">
        <w:rPr>
          <w:rFonts w:ascii="Century Gothic" w:eastAsia="Times New Roman" w:hAnsi="Century Gothic" w:cs="Times New Roman"/>
          <w:color w:val="000000" w:themeColor="text1"/>
          <w:kern w:val="0"/>
          <w:sz w:val="23"/>
          <w:szCs w:val="23"/>
          <w:lang w:val="en-UA" w:eastAsia="en-GB"/>
          <w14:ligatures w14:val="none"/>
        </w:rPr>
        <w:t> button.</w:t>
      </w:r>
    </w:p>
    <w:p w14:paraId="0FA4AFD4"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Press the </w:t>
      </w:r>
      <w:r w:rsidRPr="00EB37C1">
        <w:rPr>
          <w:rFonts w:ascii="Century Gothic" w:eastAsia="Times New Roman" w:hAnsi="Century Gothic" w:cs="Times New Roman"/>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 and </w:t>
      </w:r>
      <w:r w:rsidRPr="00EB37C1">
        <w:rPr>
          <w:rFonts w:ascii="Century Gothic" w:eastAsia="Times New Roman" w:hAnsi="Century Gothic" w:cs="Times New Roman"/>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 buttons to select a total bet.</w:t>
      </w:r>
    </w:p>
    <w:p w14:paraId="3BFA0A98"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Press the </w:t>
      </w:r>
      <w:r w:rsidRPr="00EB37C1">
        <w:rPr>
          <w:rFonts w:ascii="Century Gothic" w:eastAsia="Times New Roman" w:hAnsi="Century Gothic" w:cs="Times New Roman"/>
          <w:b/>
          <w:bCs/>
          <w:color w:val="000000" w:themeColor="text1"/>
          <w:kern w:val="0"/>
          <w:sz w:val="23"/>
          <w:szCs w:val="23"/>
          <w:lang w:val="en-UA" w:eastAsia="en-GB"/>
          <w14:ligatures w14:val="none"/>
        </w:rPr>
        <w:t>SPIN</w:t>
      </w:r>
      <w:r w:rsidRPr="00EB37C1">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02753400"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EB37C1">
        <w:rPr>
          <w:rFonts w:ascii="Century Gothic" w:eastAsia="Times New Roman" w:hAnsi="Century Gothic" w:cs="Times New Roman"/>
          <w:b/>
          <w:bCs/>
          <w:color w:val="000000" w:themeColor="text1"/>
          <w:kern w:val="0"/>
          <w:sz w:val="23"/>
          <w:szCs w:val="23"/>
          <w:lang w:val="en-UA" w:eastAsia="en-GB"/>
          <w14:ligatures w14:val="none"/>
        </w:rPr>
        <w:t>TOTAL WIN</w:t>
      </w:r>
      <w:r w:rsidRPr="00EB37C1">
        <w:rPr>
          <w:rFonts w:ascii="Century Gothic" w:eastAsia="Times New Roman" w:hAnsi="Century Gothic" w:cs="Times New Roman"/>
          <w:color w:val="000000" w:themeColor="text1"/>
          <w:kern w:val="0"/>
          <w:sz w:val="23"/>
          <w:szCs w:val="23"/>
          <w:lang w:val="en-UA" w:eastAsia="en-GB"/>
          <w14:ligatures w14:val="none"/>
        </w:rPr>
        <w:t> field displays the accumulated line and Scatter winnings.</w:t>
      </w:r>
    </w:p>
    <w:p w14:paraId="6558A21D"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145022A2" w14:textId="77777777" w:rsidR="00EB37C1" w:rsidRPr="00EB37C1" w:rsidRDefault="00EB37C1" w:rsidP="00EB37C1">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For information on paylines, press </w:t>
      </w:r>
      <w:r w:rsidRPr="00EB37C1">
        <w:rPr>
          <w:rFonts w:ascii="Century Gothic" w:eastAsia="Times New Roman" w:hAnsi="Century Gothic" w:cs="Times New Roman"/>
          <w:b/>
          <w:bCs/>
          <w:color w:val="000000" w:themeColor="text1"/>
          <w:kern w:val="0"/>
          <w:sz w:val="23"/>
          <w:szCs w:val="23"/>
          <w:lang w:val="en-UA" w:eastAsia="en-GB"/>
          <w14:ligatures w14:val="none"/>
        </w:rPr>
        <w:t>i</w:t>
      </w:r>
      <w:r w:rsidRPr="00EB37C1">
        <w:rPr>
          <w:rFonts w:ascii="Century Gothic" w:eastAsia="Times New Roman" w:hAnsi="Century Gothic" w:cs="Times New Roman"/>
          <w:color w:val="000000" w:themeColor="text1"/>
          <w:kern w:val="0"/>
          <w:sz w:val="23"/>
          <w:szCs w:val="23"/>
          <w:lang w:val="en-UA" w:eastAsia="en-GB"/>
          <w14:ligatures w14:val="none"/>
        </w:rPr>
        <w:t> and scroll to </w:t>
      </w:r>
      <w:r w:rsidRPr="00EB37C1">
        <w:rPr>
          <w:rFonts w:ascii="Century Gothic" w:eastAsia="Times New Roman" w:hAnsi="Century Gothic" w:cs="Times New Roman"/>
          <w:b/>
          <w:bCs/>
          <w:color w:val="000000" w:themeColor="text1"/>
          <w:kern w:val="0"/>
          <w:sz w:val="23"/>
          <w:szCs w:val="23"/>
          <w:lang w:val="en-UA" w:eastAsia="en-GB"/>
          <w14:ligatures w14:val="none"/>
        </w:rPr>
        <w:t>Winning Bet Lines</w:t>
      </w:r>
      <w:r w:rsidRPr="00EB37C1">
        <w:rPr>
          <w:rFonts w:ascii="Century Gothic" w:eastAsia="Times New Roman" w:hAnsi="Century Gothic" w:cs="Times New Roman"/>
          <w:color w:val="000000" w:themeColor="text1"/>
          <w:kern w:val="0"/>
          <w:sz w:val="23"/>
          <w:szCs w:val="23"/>
          <w:lang w:val="en-UA" w:eastAsia="en-GB"/>
          <w14:ligatures w14:val="none"/>
        </w:rPr>
        <w:t>.</w:t>
      </w:r>
    </w:p>
    <w:p w14:paraId="614D6123"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Autoplay:</w:t>
      </w:r>
    </w:p>
    <w:p w14:paraId="70947612" w14:textId="77777777" w:rsidR="00EB37C1" w:rsidRPr="00EB37C1" w:rsidRDefault="00EB37C1" w:rsidP="00EB37C1">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reels spin automatically in autoplay.</w:t>
      </w:r>
    </w:p>
    <w:p w14:paraId="0A828222" w14:textId="77777777" w:rsidR="00EB37C1" w:rsidRPr="00EB37C1" w:rsidRDefault="00EB37C1" w:rsidP="00EB37C1">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to be played automatically, and then press </w:t>
      </w:r>
      <w:r w:rsidRPr="00EB37C1">
        <w:rPr>
          <w:rFonts w:ascii="Segoe UI Symbol" w:eastAsia="Times New Roman" w:hAnsi="Segoe UI Symbol" w:cs="Segoe UI Symbol"/>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w:t>
      </w:r>
    </w:p>
    <w:p w14:paraId="4BC713EA" w14:textId="77777777" w:rsidR="00EB37C1" w:rsidRPr="00EB37C1" w:rsidRDefault="00EB37C1" w:rsidP="00EB37C1">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2F53CF60" w14:textId="77777777" w:rsidR="00EB37C1" w:rsidRPr="00EB37C1" w:rsidRDefault="00EB37C1" w:rsidP="00EB37C1">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Autoplay ends when:</w:t>
      </w:r>
    </w:p>
    <w:p w14:paraId="3D4767C6" w14:textId="77777777" w:rsidR="00EB37C1" w:rsidRPr="00EB37C1" w:rsidRDefault="00EB37C1" w:rsidP="00EB37C1">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7764DEDC" w14:textId="77777777" w:rsidR="00EB37C1" w:rsidRPr="00EB37C1" w:rsidRDefault="00EB37C1" w:rsidP="00EB37C1">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73C68625" w14:textId="77777777" w:rsidR="00EB37C1" w:rsidRPr="00EB37C1" w:rsidRDefault="00EB37C1" w:rsidP="00EB37C1">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22152CC2" w14:textId="77777777" w:rsidR="00EB37C1" w:rsidRPr="00EB37C1" w:rsidRDefault="00EB37C1" w:rsidP="00EB37C1">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EB37C1">
        <w:rPr>
          <w:rFonts w:ascii="Segoe UI Symbol" w:eastAsia="Times New Roman" w:hAnsi="Segoe UI Symbol" w:cs="Segoe UI Symbol"/>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w:t>
      </w:r>
    </w:p>
    <w:p w14:paraId="2162D6EF"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Paytable:</w:t>
      </w:r>
    </w:p>
    <w:p w14:paraId="67DC5B19" w14:textId="77777777" w:rsidR="00EB37C1" w:rsidRPr="00EB37C1" w:rsidRDefault="00EB37C1" w:rsidP="00EB37C1">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open the paytable, press </w:t>
      </w:r>
      <w:r w:rsidRPr="00EB37C1">
        <w:rPr>
          <w:rFonts w:ascii="Century Gothic" w:eastAsia="Times New Roman" w:hAnsi="Century Gothic" w:cs="Times New Roman"/>
          <w:b/>
          <w:bCs/>
          <w:color w:val="000000" w:themeColor="text1"/>
          <w:kern w:val="0"/>
          <w:sz w:val="23"/>
          <w:szCs w:val="23"/>
          <w:lang w:val="en-UA" w:eastAsia="en-GB"/>
          <w14:ligatures w14:val="none"/>
        </w:rPr>
        <w:t>i</w:t>
      </w:r>
      <w:r w:rsidRPr="00EB37C1">
        <w:rPr>
          <w:rFonts w:ascii="Century Gothic" w:eastAsia="Times New Roman" w:hAnsi="Century Gothic" w:cs="Times New Roman"/>
          <w:color w:val="000000" w:themeColor="text1"/>
          <w:kern w:val="0"/>
          <w:sz w:val="23"/>
          <w:szCs w:val="23"/>
          <w:lang w:val="en-UA" w:eastAsia="en-GB"/>
          <w14:ligatures w14:val="none"/>
        </w:rPr>
        <w:t>.</w:t>
      </w:r>
    </w:p>
    <w:p w14:paraId="0B9FCAD7" w14:textId="77777777" w:rsidR="00EB37C1" w:rsidRPr="00EB37C1" w:rsidRDefault="00EB37C1" w:rsidP="00EB37C1">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navigate the paytable, use the scroll bar.</w:t>
      </w:r>
    </w:p>
    <w:p w14:paraId="0C355E25" w14:textId="77777777" w:rsidR="00EB37C1" w:rsidRPr="00EB37C1" w:rsidRDefault="00EB37C1" w:rsidP="00EB37C1">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w:t>
      </w:r>
      <w:r w:rsidRPr="00EB37C1">
        <w:rPr>
          <w:rFonts w:ascii="Century Gothic" w:eastAsia="Times New Roman" w:hAnsi="Century Gothic" w:cs="Times New Roman"/>
          <w:b/>
          <w:bCs/>
          <w:color w:val="000000" w:themeColor="text1"/>
          <w:kern w:val="0"/>
          <w:sz w:val="23"/>
          <w:szCs w:val="23"/>
          <w:lang w:val="en-UA" w:eastAsia="en-GB"/>
          <w14:ligatures w14:val="none"/>
        </w:rPr>
        <w:t>X</w:t>
      </w:r>
      <w:r w:rsidRPr="00EB37C1">
        <w:rPr>
          <w:rFonts w:ascii="Century Gothic" w:eastAsia="Times New Roman" w:hAnsi="Century Gothic" w:cs="Times New Roman"/>
          <w:color w:val="000000" w:themeColor="text1"/>
          <w:kern w:val="0"/>
          <w:sz w:val="23"/>
          <w:szCs w:val="23"/>
          <w:lang w:val="en-UA" w:eastAsia="en-GB"/>
          <w14:ligatures w14:val="none"/>
        </w:rPr>
        <w:t>.</w:t>
      </w:r>
    </w:p>
    <w:p w14:paraId="76696237"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Paylines:</w:t>
      </w:r>
    </w:p>
    <w:p w14:paraId="43E9E1B3" w14:textId="77777777" w:rsidR="00EB37C1" w:rsidRPr="00EB37C1" w:rsidRDefault="00EB37C1" w:rsidP="00EB37C1">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Active paylines are represented by symbol frames that appear over symbol positions on each reel as illustrated in the paytable.</w:t>
      </w:r>
    </w:p>
    <w:p w14:paraId="7E846451" w14:textId="77777777" w:rsidR="00EB37C1" w:rsidRPr="00EB37C1" w:rsidRDefault="00EB37C1" w:rsidP="00EB37C1">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Line wins can form on any payline and must appear on adjacent reels, from left to right, starting from the leftmost reel. Line wins are multiplied by your coin value.</w:t>
      </w:r>
    </w:p>
    <w:p w14:paraId="380984E4" w14:textId="77777777" w:rsidR="00EB37C1" w:rsidRPr="00EB37C1" w:rsidRDefault="00EB37C1" w:rsidP="00EB37C1">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On a given payline, only the highest winning combination pays while simultaneous winnings on different paylines are accumulated.</w:t>
      </w:r>
    </w:p>
    <w:p w14:paraId="603BF645"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Maximum win limit:</w:t>
      </w:r>
    </w:p>
    <w:p w14:paraId="77638DEE" w14:textId="77777777" w:rsidR="00EB37C1" w:rsidRPr="00EB37C1" w:rsidRDefault="00EB37C1" w:rsidP="00EB37C1">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4148CDA2"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Wild Symbol:</w:t>
      </w:r>
    </w:p>
    <w:p w14:paraId="2105A887" w14:textId="77777777" w:rsidR="00EB37C1" w:rsidRPr="00EB37C1" w:rsidRDefault="00EB37C1" w:rsidP="00EB37C1">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w:t>
      </w:r>
      <w:r w:rsidRPr="00EB37C1">
        <w:rPr>
          <w:rFonts w:ascii="Century Gothic" w:eastAsia="Times New Roman" w:hAnsi="Century Gothic" w:cs="Times New Roman"/>
          <w:b/>
          <w:bCs/>
          <w:color w:val="000000" w:themeColor="text1"/>
          <w:kern w:val="0"/>
          <w:sz w:val="23"/>
          <w:szCs w:val="23"/>
          <w:lang w:val="en-UA" w:eastAsia="en-GB"/>
          <w14:ligatures w14:val="none"/>
        </w:rPr>
        <w:t>Wild</w:t>
      </w:r>
      <w:r w:rsidRPr="00EB37C1">
        <w:rPr>
          <w:rFonts w:ascii="Century Gothic" w:eastAsia="Times New Roman" w:hAnsi="Century Gothic" w:cs="Times New Roman"/>
          <w:color w:val="000000" w:themeColor="text1"/>
          <w:kern w:val="0"/>
          <w:sz w:val="23"/>
          <w:szCs w:val="23"/>
          <w:lang w:val="en-UA" w:eastAsia="en-GB"/>
          <w14:ligatures w14:val="none"/>
        </w:rPr>
        <w:t> symbol is the </w:t>
      </w:r>
      <w:r w:rsidRPr="00EB37C1">
        <w:rPr>
          <w:rFonts w:ascii="Century Gothic" w:eastAsia="Times New Roman" w:hAnsi="Century Gothic" w:cs="Times New Roman"/>
          <w:b/>
          <w:bCs/>
          <w:color w:val="000000" w:themeColor="text1"/>
          <w:kern w:val="0"/>
          <w:sz w:val="23"/>
          <w:szCs w:val="23"/>
          <w:lang w:val="en-UA" w:eastAsia="en-GB"/>
          <w14:ligatures w14:val="none"/>
        </w:rPr>
        <w:t>Gemstone</w:t>
      </w:r>
      <w:r w:rsidRPr="00EB37C1">
        <w:rPr>
          <w:rFonts w:ascii="Century Gothic" w:eastAsia="Times New Roman" w:hAnsi="Century Gothic" w:cs="Times New Roman"/>
          <w:color w:val="000000" w:themeColor="text1"/>
          <w:kern w:val="0"/>
          <w:sz w:val="23"/>
          <w:szCs w:val="23"/>
          <w:lang w:val="en-UA" w:eastAsia="en-GB"/>
          <w14:ligatures w14:val="none"/>
        </w:rPr>
        <w:t>. The </w:t>
      </w:r>
      <w:r w:rsidRPr="00EB37C1">
        <w:rPr>
          <w:rFonts w:ascii="Century Gothic" w:eastAsia="Times New Roman" w:hAnsi="Century Gothic" w:cs="Times New Roman"/>
          <w:b/>
          <w:bCs/>
          <w:color w:val="000000" w:themeColor="text1"/>
          <w:kern w:val="0"/>
          <w:sz w:val="23"/>
          <w:szCs w:val="23"/>
          <w:lang w:val="en-UA" w:eastAsia="en-GB"/>
          <w14:ligatures w14:val="none"/>
        </w:rPr>
        <w:t>Wild</w:t>
      </w:r>
      <w:r w:rsidRPr="00EB37C1">
        <w:rPr>
          <w:rFonts w:ascii="Century Gothic" w:eastAsia="Times New Roman" w:hAnsi="Century Gothic" w:cs="Times New Roman"/>
          <w:color w:val="000000" w:themeColor="text1"/>
          <w:kern w:val="0"/>
          <w:sz w:val="23"/>
          <w:szCs w:val="23"/>
          <w:lang w:val="en-UA" w:eastAsia="en-GB"/>
          <w14:ligatures w14:val="none"/>
        </w:rPr>
        <w:t> symbol can stand for any other symbol, except the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symbol, the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the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symbol and the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 to make the best possible winning combination.</w:t>
      </w:r>
    </w:p>
    <w:p w14:paraId="711F135D" w14:textId="77777777" w:rsidR="00EB37C1" w:rsidRPr="00EB37C1" w:rsidRDefault="00EB37C1" w:rsidP="00EB37C1">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Wild</w:t>
      </w:r>
      <w:r w:rsidRPr="00EB37C1">
        <w:rPr>
          <w:rFonts w:ascii="Century Gothic" w:eastAsia="Times New Roman" w:hAnsi="Century Gothic" w:cs="Times New Roman"/>
          <w:color w:val="000000" w:themeColor="text1"/>
          <w:kern w:val="0"/>
          <w:sz w:val="23"/>
          <w:szCs w:val="23"/>
          <w:lang w:val="en-UA" w:eastAsia="en-GB"/>
          <w14:ligatures w14:val="none"/>
        </w:rPr>
        <w:t> symbols only appear on reels 2, 3, 4 and 5.</w:t>
      </w:r>
    </w:p>
    <w:p w14:paraId="5036CC32"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Scatter Symbol:</w:t>
      </w:r>
    </w:p>
    <w:p w14:paraId="61448C47" w14:textId="77777777" w:rsidR="00EB37C1" w:rsidRPr="00EB37C1" w:rsidRDefault="00EB37C1" w:rsidP="00EB37C1">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symbol is the </w:t>
      </w:r>
      <w:r w:rsidRPr="00EB37C1">
        <w:rPr>
          <w:rFonts w:ascii="Century Gothic" w:eastAsia="Times New Roman" w:hAnsi="Century Gothic" w:cs="Times New Roman"/>
          <w:b/>
          <w:bCs/>
          <w:color w:val="000000" w:themeColor="text1"/>
          <w:kern w:val="0"/>
          <w:sz w:val="23"/>
          <w:szCs w:val="23"/>
          <w:lang w:val="en-UA" w:eastAsia="en-GB"/>
          <w14:ligatures w14:val="none"/>
        </w:rPr>
        <w:t>Minecart</w:t>
      </w:r>
      <w:r w:rsidRPr="00EB37C1">
        <w:rPr>
          <w:rFonts w:ascii="Century Gothic" w:eastAsia="Times New Roman" w:hAnsi="Century Gothic" w:cs="Times New Roman"/>
          <w:color w:val="000000" w:themeColor="text1"/>
          <w:kern w:val="0"/>
          <w:sz w:val="23"/>
          <w:szCs w:val="23"/>
          <w:lang w:val="en-UA" w:eastAsia="en-GB"/>
          <w14:ligatures w14:val="none"/>
        </w:rPr>
        <w:t>. 3 or more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symbols in any position trigger the </w:t>
      </w:r>
      <w:r w:rsidRPr="00EB37C1">
        <w:rPr>
          <w:rFonts w:ascii="Century Gothic" w:eastAsia="Times New Roman" w:hAnsi="Century Gothic" w:cs="Times New Roman"/>
          <w:b/>
          <w:bCs/>
          <w:color w:val="000000" w:themeColor="text1"/>
          <w:kern w:val="0"/>
          <w:sz w:val="23"/>
          <w:szCs w:val="23"/>
          <w:lang w:val="en-UA" w:eastAsia="en-GB"/>
          <w14:ligatures w14:val="none"/>
        </w:rPr>
        <w:t>Free Games Feature</w:t>
      </w:r>
      <w:r w:rsidRPr="00EB37C1">
        <w:rPr>
          <w:rFonts w:ascii="Century Gothic" w:eastAsia="Times New Roman" w:hAnsi="Century Gothic" w:cs="Times New Roman"/>
          <w:color w:val="000000" w:themeColor="text1"/>
          <w:kern w:val="0"/>
          <w:sz w:val="23"/>
          <w:szCs w:val="23"/>
          <w:lang w:val="en-UA" w:eastAsia="en-GB"/>
          <w14:ligatures w14:val="none"/>
        </w:rPr>
        <w:t>.</w:t>
      </w:r>
    </w:p>
    <w:p w14:paraId="1DC67223" w14:textId="77777777" w:rsidR="00EB37C1" w:rsidRPr="00EB37C1" w:rsidRDefault="00EB37C1" w:rsidP="00EB37C1">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wins can form from symbols in </w:t>
      </w:r>
      <w:r w:rsidRPr="00EB37C1">
        <w:rPr>
          <w:rFonts w:ascii="Century Gothic" w:eastAsia="Times New Roman" w:hAnsi="Century Gothic" w:cs="Times New Roman"/>
          <w:b/>
          <w:bCs/>
          <w:color w:val="000000" w:themeColor="text1"/>
          <w:kern w:val="0"/>
          <w:sz w:val="23"/>
          <w:szCs w:val="23"/>
          <w:lang w:val="en-UA" w:eastAsia="en-GB"/>
          <w14:ligatures w14:val="none"/>
        </w:rPr>
        <w:t>any</w:t>
      </w:r>
      <w:r w:rsidRPr="00EB37C1">
        <w:rPr>
          <w:rFonts w:ascii="Century Gothic" w:eastAsia="Times New Roman" w:hAnsi="Century Gothic" w:cs="Times New Roman"/>
          <w:color w:val="000000" w:themeColor="text1"/>
          <w:kern w:val="0"/>
          <w:sz w:val="23"/>
          <w:szCs w:val="23"/>
          <w:lang w:val="en-UA" w:eastAsia="en-GB"/>
          <w14:ligatures w14:val="none"/>
        </w:rPr>
        <w:t> position.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wins are multiplied by your total bet. Only the highest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win pays.</w:t>
      </w:r>
    </w:p>
    <w:p w14:paraId="6115633B"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Gold Coin Symbols and Dwarf Symbols:</w:t>
      </w:r>
    </w:p>
    <w:p w14:paraId="0C8CC952" w14:textId="77777777" w:rsidR="00EB37C1" w:rsidRPr="00EB37C1" w:rsidRDefault="00EB37C1" w:rsidP="00EB37C1">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Any combination of 6 or more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and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in any position triggers the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Hold &amp; Respin Feature</w:t>
      </w:r>
      <w:r w:rsidRPr="00EB37C1">
        <w:rPr>
          <w:rFonts w:ascii="Century Gothic" w:eastAsia="Times New Roman" w:hAnsi="Century Gothic" w:cs="Times New Roman"/>
          <w:color w:val="000000" w:themeColor="text1"/>
          <w:kern w:val="0"/>
          <w:sz w:val="23"/>
          <w:szCs w:val="23"/>
          <w:lang w:val="en-UA" w:eastAsia="en-GB"/>
          <w14:ligatures w14:val="none"/>
        </w:rPr>
        <w:t>.</w:t>
      </w:r>
    </w:p>
    <w:p w14:paraId="1013FE12"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Gold Nugget Symbol:</w:t>
      </w:r>
    </w:p>
    <w:p w14:paraId="6A06C39D" w14:textId="77777777" w:rsidR="00EB37C1" w:rsidRPr="00EB37C1" w:rsidRDefault="00EB37C1" w:rsidP="00EB37C1">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 appears only in </w:t>
      </w:r>
      <w:r w:rsidRPr="00EB37C1">
        <w:rPr>
          <w:rFonts w:ascii="Century Gothic" w:eastAsia="Times New Roman" w:hAnsi="Century Gothic" w:cs="Times New Roman"/>
          <w:b/>
          <w:bCs/>
          <w:color w:val="000000" w:themeColor="text1"/>
          <w:kern w:val="0"/>
          <w:sz w:val="23"/>
          <w:szCs w:val="23"/>
          <w:lang w:val="en-UA" w:eastAsia="en-GB"/>
          <w14:ligatures w14:val="none"/>
        </w:rPr>
        <w:t>Free Games</w:t>
      </w:r>
      <w:r w:rsidRPr="00EB37C1">
        <w:rPr>
          <w:rFonts w:ascii="Century Gothic" w:eastAsia="Times New Roman" w:hAnsi="Century Gothic" w:cs="Times New Roman"/>
          <w:color w:val="000000" w:themeColor="text1"/>
          <w:kern w:val="0"/>
          <w:sz w:val="23"/>
          <w:szCs w:val="23"/>
          <w:lang w:val="en-UA" w:eastAsia="en-GB"/>
          <w14:ligatures w14:val="none"/>
        </w:rPr>
        <w:t> and in the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Hold &amp; Respin Feature</w:t>
      </w:r>
      <w:r w:rsidRPr="00EB37C1">
        <w:rPr>
          <w:rFonts w:ascii="Century Gothic" w:eastAsia="Times New Roman" w:hAnsi="Century Gothic" w:cs="Times New Roman"/>
          <w:color w:val="000000" w:themeColor="text1"/>
          <w:kern w:val="0"/>
          <w:sz w:val="23"/>
          <w:szCs w:val="23"/>
          <w:lang w:val="en-UA" w:eastAsia="en-GB"/>
          <w14:ligatures w14:val="none"/>
        </w:rPr>
        <w:t>.</w:t>
      </w:r>
    </w:p>
    <w:p w14:paraId="208B5E64"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Free Games Feature:</w:t>
      </w:r>
    </w:p>
    <w:p w14:paraId="1DB0DB93"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When 3 or more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EB37C1">
        <w:rPr>
          <w:rFonts w:ascii="Century Gothic" w:eastAsia="Times New Roman" w:hAnsi="Century Gothic" w:cs="Times New Roman"/>
          <w:b/>
          <w:bCs/>
          <w:color w:val="000000" w:themeColor="text1"/>
          <w:kern w:val="0"/>
          <w:sz w:val="23"/>
          <w:szCs w:val="23"/>
          <w:lang w:val="en-UA" w:eastAsia="en-GB"/>
          <w14:ligatures w14:val="none"/>
        </w:rPr>
        <w:t>Free Games Feature</w:t>
      </w:r>
      <w:r w:rsidRPr="00EB37C1">
        <w:rPr>
          <w:rFonts w:ascii="Century Gothic" w:eastAsia="Times New Roman" w:hAnsi="Century Gothic" w:cs="Times New Roman"/>
          <w:color w:val="000000" w:themeColor="text1"/>
          <w:kern w:val="0"/>
          <w:sz w:val="23"/>
          <w:szCs w:val="23"/>
          <w:lang w:val="en-UA" w:eastAsia="en-GB"/>
          <w14:ligatures w14:val="none"/>
        </w:rPr>
        <w:t> is triggered.</w:t>
      </w:r>
    </w:p>
    <w:p w14:paraId="24E4678D"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8 Free Games are awarded.</w:t>
      </w:r>
    </w:p>
    <w:p w14:paraId="69655B32"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During each Free Games spin, any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symbols that appear will be held in place for 3 Free Games spins, or until the feature ends, whichever comes first.</w:t>
      </w:r>
    </w:p>
    <w:p w14:paraId="7068783C"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Each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 will display a cash prize or a </w:t>
      </w:r>
      <w:r w:rsidRPr="00EB37C1">
        <w:rPr>
          <w:rFonts w:ascii="Century Gothic" w:eastAsia="Times New Roman" w:hAnsi="Century Gothic" w:cs="Times New Roman"/>
          <w:b/>
          <w:bCs/>
          <w:color w:val="000000" w:themeColor="text1"/>
          <w:kern w:val="0"/>
          <w:sz w:val="23"/>
          <w:szCs w:val="23"/>
          <w:lang w:val="en-UA" w:eastAsia="en-GB"/>
          <w14:ligatures w14:val="none"/>
        </w:rPr>
        <w:t>Star</w:t>
      </w:r>
      <w:r w:rsidRPr="00EB37C1">
        <w:rPr>
          <w:rFonts w:ascii="Century Gothic" w:eastAsia="Times New Roman" w:hAnsi="Century Gothic" w:cs="Times New Roman"/>
          <w:color w:val="000000" w:themeColor="text1"/>
          <w:kern w:val="0"/>
          <w:sz w:val="23"/>
          <w:szCs w:val="23"/>
          <w:lang w:val="en-UA" w:eastAsia="en-GB"/>
          <w14:ligatures w14:val="none"/>
        </w:rPr>
        <w:t>.</w:t>
      </w:r>
    </w:p>
    <w:p w14:paraId="72D9854A"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symbols can land on reels 2, 3 or 4 only.</w:t>
      </w:r>
    </w:p>
    <w:p w14:paraId="1DDB4C84"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If a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 lands, all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symbols on-screen will be paid.</w:t>
      </w:r>
    </w:p>
    <w:p w14:paraId="01131556"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If 2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land, all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symbols on-screen will be paid twice.</w:t>
      </w:r>
    </w:p>
    <w:p w14:paraId="54262C41"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can only land on reels 1 and 5 in the Free Games.</w:t>
      </w:r>
    </w:p>
    <w:p w14:paraId="577C934D"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cash prizes can be 1x, 2x, 3x, 4x, 5x, 10x, 15x or 50x total bet.</w:t>
      </w:r>
    </w:p>
    <w:p w14:paraId="612BE689"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Paying </w:t>
      </w:r>
      <w:r w:rsidRPr="00EB37C1">
        <w:rPr>
          <w:rFonts w:ascii="Century Gothic" w:eastAsia="Times New Roman" w:hAnsi="Century Gothic" w:cs="Times New Roman"/>
          <w:b/>
          <w:bCs/>
          <w:color w:val="000000" w:themeColor="text1"/>
          <w:kern w:val="0"/>
          <w:sz w:val="23"/>
          <w:szCs w:val="23"/>
          <w:lang w:val="en-UA" w:eastAsia="en-GB"/>
          <w14:ligatures w14:val="none"/>
        </w:rPr>
        <w:t>Star</w:t>
      </w:r>
      <w:r w:rsidRPr="00EB37C1">
        <w:rPr>
          <w:rFonts w:ascii="Century Gothic" w:eastAsia="Times New Roman" w:hAnsi="Century Gothic" w:cs="Times New Roman"/>
          <w:color w:val="000000" w:themeColor="text1"/>
          <w:kern w:val="0"/>
          <w:sz w:val="23"/>
          <w:szCs w:val="23"/>
          <w:lang w:val="en-UA" w:eastAsia="en-GB"/>
          <w14:ligatures w14:val="none"/>
        </w:rPr>
        <w:t> icons will transform to award the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(total bet x 500),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(total bet x 100) or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(total bet x 20) prize.</w:t>
      </w:r>
    </w:p>
    <w:p w14:paraId="6C37EF62"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During Free Games, it is not possible to trigger the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Hold &amp; Respin Feature</w:t>
      </w:r>
      <w:r w:rsidRPr="00EB37C1">
        <w:rPr>
          <w:rFonts w:ascii="Century Gothic" w:eastAsia="Times New Roman" w:hAnsi="Century Gothic" w:cs="Times New Roman"/>
          <w:color w:val="000000" w:themeColor="text1"/>
          <w:kern w:val="0"/>
          <w:sz w:val="23"/>
          <w:szCs w:val="23"/>
          <w:lang w:val="en-UA" w:eastAsia="en-GB"/>
          <w14:ligatures w14:val="none"/>
        </w:rPr>
        <w:t>.</w:t>
      </w:r>
    </w:p>
    <w:p w14:paraId="38E765BC"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During Free Games, it is not possible to retrigger the Free Games.</w:t>
      </w:r>
    </w:p>
    <w:p w14:paraId="20369CC3" w14:textId="77777777" w:rsidR="00EB37C1" w:rsidRPr="00EB37C1" w:rsidRDefault="00EB37C1" w:rsidP="00EB37C1">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Free Games are played with the same bet that was placed on the spin that triggered them.</w:t>
      </w:r>
    </w:p>
    <w:p w14:paraId="6A28B8E8"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Mega Fire Blaze Hold &amp; Respin Feature:</w:t>
      </w:r>
    </w:p>
    <w:p w14:paraId="374A94D7"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Any combination of 6 or more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and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in any position triggers the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Hold &amp; Respin Feature</w:t>
      </w:r>
      <w:r w:rsidRPr="00EB37C1">
        <w:rPr>
          <w:rFonts w:ascii="Century Gothic" w:eastAsia="Times New Roman" w:hAnsi="Century Gothic" w:cs="Times New Roman"/>
          <w:color w:val="000000" w:themeColor="text1"/>
          <w:kern w:val="0"/>
          <w:sz w:val="23"/>
          <w:szCs w:val="23"/>
          <w:lang w:val="en-UA" w:eastAsia="en-GB"/>
          <w14:ligatures w14:val="none"/>
        </w:rPr>
        <w:t>.</w:t>
      </w:r>
    </w:p>
    <w:p w14:paraId="433CDFE9"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At the beginning of the feature, all triggering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and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are held in place.</w:t>
      </w:r>
    </w:p>
    <w:p w14:paraId="1166C564"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Each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symbol that landed during the spin that triggered the feature, and that lands during the respins, will display a cash prize of 1x, 2x, 3x, 4x, 5x, 10x, 15x or 50x total bet.</w:t>
      </w:r>
    </w:p>
    <w:p w14:paraId="2EAF3557"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6 additional symbol rows are added.</w:t>
      </w:r>
    </w:p>
    <w:p w14:paraId="129E244C"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All symbol positions on the 5 additional rows are covered with stone. The 6th additional bottom row is occupied by Treasure Chests.</w:t>
      </w:r>
    </w:p>
    <w:p w14:paraId="57E33B58"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At the beginning of the feature, 3 respins are awarded. Each uncovered symbol position will spin independently.</w:t>
      </w:r>
    </w:p>
    <w:p w14:paraId="4368809A"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After each respin, if there is one or more new active symbols on an uncovered symbol position, it will be held, and the number of respins remaining will be reset to 3.</w:t>
      </w:r>
    </w:p>
    <w:p w14:paraId="1B1A616C"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Active symbols include </w:t>
      </w:r>
      <w:r w:rsidRPr="00EB37C1">
        <w:rPr>
          <w:rFonts w:ascii="Century Gothic" w:eastAsia="Times New Roman" w:hAnsi="Century Gothic" w:cs="Times New Roman"/>
          <w:b/>
          <w:bCs/>
          <w:color w:val="000000" w:themeColor="text1"/>
          <w:kern w:val="0"/>
          <w:sz w:val="23"/>
          <w:szCs w:val="23"/>
          <w:lang w:val="en-UA" w:eastAsia="en-GB"/>
          <w14:ligatures w14:val="none"/>
        </w:rPr>
        <w:t>Gold Coin</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and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w:t>
      </w:r>
    </w:p>
    <w:p w14:paraId="5E183F07"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Any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that participated in the feature trigger or that land during the respins, will remove 1, 2, 3, 4 or 5 stone-covers from symbol positions below them on their symbol column.</w:t>
      </w:r>
    </w:p>
    <w:p w14:paraId="6336E4BB"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If a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 lands above a Treasure Chest, and there are no stone-covered symbol positions in the symbol column below it, the Chest at the bottom of the column will open to reveal an award of the </w:t>
      </w:r>
      <w:r w:rsidRPr="00EB37C1">
        <w:rPr>
          <w:rFonts w:ascii="Century Gothic" w:eastAsia="Times New Roman" w:hAnsi="Century Gothic" w:cs="Times New Roman"/>
          <w:b/>
          <w:bCs/>
          <w:color w:val="000000" w:themeColor="text1"/>
          <w:kern w:val="0"/>
          <w:sz w:val="23"/>
          <w:szCs w:val="23"/>
          <w:lang w:val="en-UA" w:eastAsia="en-GB"/>
          <w14:ligatures w14:val="none"/>
        </w:rPr>
        <w:t>GRAND</w:t>
      </w:r>
      <w:r w:rsidRPr="00EB37C1">
        <w:rPr>
          <w:rFonts w:ascii="Century Gothic" w:eastAsia="Times New Roman" w:hAnsi="Century Gothic" w:cs="Times New Roman"/>
          <w:color w:val="000000" w:themeColor="text1"/>
          <w:kern w:val="0"/>
          <w:sz w:val="23"/>
          <w:szCs w:val="23"/>
          <w:lang w:val="en-UA" w:eastAsia="en-GB"/>
          <w14:ligatures w14:val="none"/>
        </w:rPr>
        <w:t> (total bet x 2000),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or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prize.</w:t>
      </w:r>
    </w:p>
    <w:p w14:paraId="4BF1B712"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After a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symbol's action is performed, it will transform into a </w:t>
      </w:r>
      <w:r w:rsidRPr="00EB37C1">
        <w:rPr>
          <w:rFonts w:ascii="Century Gothic" w:eastAsia="Times New Roman" w:hAnsi="Century Gothic" w:cs="Times New Roman"/>
          <w:b/>
          <w:bCs/>
          <w:color w:val="000000" w:themeColor="text1"/>
          <w:kern w:val="0"/>
          <w:sz w:val="23"/>
          <w:szCs w:val="23"/>
          <w:lang w:val="en-UA" w:eastAsia="en-GB"/>
          <w14:ligatures w14:val="none"/>
        </w:rPr>
        <w:t>Blue &amp; Gold Coin</w:t>
      </w:r>
      <w:r w:rsidRPr="00EB37C1">
        <w:rPr>
          <w:rFonts w:ascii="Century Gothic" w:eastAsia="Times New Roman" w:hAnsi="Century Gothic" w:cs="Times New Roman"/>
          <w:color w:val="000000" w:themeColor="text1"/>
          <w:kern w:val="0"/>
          <w:sz w:val="23"/>
          <w:szCs w:val="23"/>
          <w:lang w:val="en-UA" w:eastAsia="en-GB"/>
          <w14:ligatures w14:val="none"/>
        </w:rPr>
        <w:t> symbol with a prize value of 1x total bet.</w:t>
      </w:r>
    </w:p>
    <w:p w14:paraId="1308FEEA"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Any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symbols that land during the respins will add 1, 2 or 3 </w:t>
      </w:r>
      <w:r w:rsidRPr="00EB37C1">
        <w:rPr>
          <w:rFonts w:ascii="Century Gothic" w:eastAsia="Times New Roman" w:hAnsi="Century Gothic" w:cs="Times New Roman"/>
          <w:b/>
          <w:bCs/>
          <w:color w:val="000000" w:themeColor="text1"/>
          <w:kern w:val="0"/>
          <w:sz w:val="23"/>
          <w:szCs w:val="23"/>
          <w:lang w:val="en-UA" w:eastAsia="en-GB"/>
          <w14:ligatures w14:val="none"/>
        </w:rPr>
        <w:t>Gold Nuggets</w:t>
      </w:r>
      <w:r w:rsidRPr="00EB37C1">
        <w:rPr>
          <w:rFonts w:ascii="Century Gothic" w:eastAsia="Times New Roman" w:hAnsi="Century Gothic" w:cs="Times New Roman"/>
          <w:color w:val="000000" w:themeColor="text1"/>
          <w:kern w:val="0"/>
          <w:sz w:val="23"/>
          <w:szCs w:val="23"/>
          <w:lang w:val="en-UA" w:eastAsia="en-GB"/>
          <w14:ligatures w14:val="none"/>
        </w:rPr>
        <w:t>.</w:t>
      </w:r>
    </w:p>
    <w:p w14:paraId="5B281486"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symbol will then transform into a </w:t>
      </w:r>
      <w:r w:rsidRPr="00EB37C1">
        <w:rPr>
          <w:rFonts w:ascii="Century Gothic" w:eastAsia="Times New Roman" w:hAnsi="Century Gothic" w:cs="Times New Roman"/>
          <w:b/>
          <w:bCs/>
          <w:color w:val="000000" w:themeColor="text1"/>
          <w:kern w:val="0"/>
          <w:sz w:val="23"/>
          <w:szCs w:val="23"/>
          <w:lang w:val="en-UA" w:eastAsia="en-GB"/>
          <w14:ligatures w14:val="none"/>
        </w:rPr>
        <w:t>Blue &amp; Gold Coin</w:t>
      </w:r>
      <w:r w:rsidRPr="00EB37C1">
        <w:rPr>
          <w:rFonts w:ascii="Century Gothic" w:eastAsia="Times New Roman" w:hAnsi="Century Gothic" w:cs="Times New Roman"/>
          <w:color w:val="000000" w:themeColor="text1"/>
          <w:kern w:val="0"/>
          <w:sz w:val="23"/>
          <w:szCs w:val="23"/>
          <w:lang w:val="en-UA" w:eastAsia="en-GB"/>
          <w14:ligatures w14:val="none"/>
        </w:rPr>
        <w:t> symbol with a prize value of 1x total bet.</w:t>
      </w:r>
    </w:p>
    <w:p w14:paraId="2BA83764"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Gold Nuggets</w:t>
      </w:r>
      <w:r w:rsidRPr="00EB37C1">
        <w:rPr>
          <w:rFonts w:ascii="Century Gothic" w:eastAsia="Times New Roman" w:hAnsi="Century Gothic" w:cs="Times New Roman"/>
          <w:color w:val="000000" w:themeColor="text1"/>
          <w:kern w:val="0"/>
          <w:sz w:val="23"/>
          <w:szCs w:val="23"/>
          <w:lang w:val="en-UA" w:eastAsia="en-GB"/>
          <w14:ligatures w14:val="none"/>
        </w:rPr>
        <w:t> added by a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symbol will occupy a randomly selected, covered symbol position.</w:t>
      </w:r>
    </w:p>
    <w:p w14:paraId="6F61C194"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If a </w:t>
      </w:r>
      <w:r w:rsidRPr="00EB37C1">
        <w:rPr>
          <w:rFonts w:ascii="Century Gothic" w:eastAsia="Times New Roman" w:hAnsi="Century Gothic" w:cs="Times New Roman"/>
          <w:b/>
          <w:bCs/>
          <w:color w:val="000000" w:themeColor="text1"/>
          <w:kern w:val="0"/>
          <w:sz w:val="23"/>
          <w:szCs w:val="23"/>
          <w:lang w:val="en-UA" w:eastAsia="en-GB"/>
          <w14:ligatures w14:val="none"/>
        </w:rPr>
        <w:t>Dwarf</w:t>
      </w:r>
      <w:r w:rsidRPr="00EB37C1">
        <w:rPr>
          <w:rFonts w:ascii="Century Gothic" w:eastAsia="Times New Roman" w:hAnsi="Century Gothic" w:cs="Times New Roman"/>
          <w:color w:val="000000" w:themeColor="text1"/>
          <w:kern w:val="0"/>
          <w:sz w:val="23"/>
          <w:szCs w:val="23"/>
          <w:lang w:val="en-UA" w:eastAsia="en-GB"/>
          <w14:ligatures w14:val="none"/>
        </w:rPr>
        <w:t> uncovers a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position, the </w:t>
      </w:r>
      <w:r w:rsidRPr="00EB37C1">
        <w:rPr>
          <w:rFonts w:ascii="Century Gothic" w:eastAsia="Times New Roman" w:hAnsi="Century Gothic" w:cs="Times New Roman"/>
          <w:b/>
          <w:bCs/>
          <w:color w:val="000000" w:themeColor="text1"/>
          <w:kern w:val="0"/>
          <w:sz w:val="23"/>
          <w:szCs w:val="23"/>
          <w:lang w:val="en-UA" w:eastAsia="en-GB"/>
          <w14:ligatures w14:val="none"/>
        </w:rPr>
        <w:t>Gold Nugget</w:t>
      </w:r>
      <w:r w:rsidRPr="00EB37C1">
        <w:rPr>
          <w:rFonts w:ascii="Century Gothic" w:eastAsia="Times New Roman" w:hAnsi="Century Gothic" w:cs="Times New Roman"/>
          <w:color w:val="000000" w:themeColor="text1"/>
          <w:kern w:val="0"/>
          <w:sz w:val="23"/>
          <w:szCs w:val="23"/>
          <w:lang w:val="en-UA" w:eastAsia="en-GB"/>
          <w14:ligatures w14:val="none"/>
        </w:rPr>
        <w:t> will reveal a prize of 10x, 15x,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or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w:t>
      </w:r>
    </w:p>
    <w:p w14:paraId="144C4B32"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Each Treasure Chest prize can only be won once per feature.</w:t>
      </w:r>
    </w:p>
    <w:p w14:paraId="4DED7D61"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When all 3 respins have been used or when all available symbol positions have been filled, the respins will be complete.</w:t>
      </w:r>
    </w:p>
    <w:p w14:paraId="2AEFBF44"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All prizes displayed on unlocked symbol positions will be awarded, and the feature will end.</w:t>
      </w:r>
    </w:p>
    <w:p w14:paraId="4A89630D" w14:textId="77777777" w:rsidR="00EB37C1" w:rsidRPr="00EB37C1" w:rsidRDefault="00EB37C1" w:rsidP="00EB37C1">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Any held </w:t>
      </w:r>
      <w:r w:rsidRPr="00EB37C1">
        <w:rPr>
          <w:rFonts w:ascii="Century Gothic" w:eastAsia="Times New Roman" w:hAnsi="Century Gothic" w:cs="Times New Roman"/>
          <w:b/>
          <w:bCs/>
          <w:color w:val="000000" w:themeColor="text1"/>
          <w:kern w:val="0"/>
          <w:sz w:val="23"/>
          <w:szCs w:val="23"/>
          <w:lang w:val="en-UA" w:eastAsia="en-GB"/>
          <w14:ligatures w14:val="none"/>
        </w:rPr>
        <w:t>Star</w:t>
      </w:r>
      <w:r w:rsidRPr="00EB37C1">
        <w:rPr>
          <w:rFonts w:ascii="Century Gothic" w:eastAsia="Times New Roman" w:hAnsi="Century Gothic" w:cs="Times New Roman"/>
          <w:color w:val="000000" w:themeColor="text1"/>
          <w:kern w:val="0"/>
          <w:sz w:val="23"/>
          <w:szCs w:val="23"/>
          <w:lang w:val="en-UA" w:eastAsia="en-GB"/>
          <w14:ligatures w14:val="none"/>
        </w:rPr>
        <w:t> icon will transform to award the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or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prize.</w:t>
      </w:r>
    </w:p>
    <w:p w14:paraId="13A9D147"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Return to Player:</w:t>
      </w:r>
    </w:p>
    <w:p w14:paraId="74CE4551" w14:textId="77777777" w:rsidR="00EB37C1" w:rsidRPr="00EB37C1" w:rsidRDefault="00EB37C1" w:rsidP="00EB37C1">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28461AEE" w14:textId="77777777" w:rsidR="00EB37C1" w:rsidRPr="00EB37C1" w:rsidRDefault="00EB37C1" w:rsidP="00EB37C1">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94.44%.</w:t>
      </w:r>
    </w:p>
    <w:p w14:paraId="2483E285"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Note on disconnections:</w:t>
      </w:r>
    </w:p>
    <w:p w14:paraId="7295DBC9" w14:textId="77777777" w:rsidR="00EB37C1" w:rsidRPr="00EB37C1" w:rsidRDefault="00EB37C1" w:rsidP="00EB37C1">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7A1D9531" w14:textId="77777777" w:rsidR="00EB37C1" w:rsidRPr="00EB37C1" w:rsidRDefault="00EB37C1" w:rsidP="00EB37C1">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 spin, the spin will be automatically completed, and any winnings will be added to your balance.</w:t>
      </w:r>
    </w:p>
    <w:p w14:paraId="5BF17DA6" w14:textId="77777777" w:rsidR="00EB37C1" w:rsidRPr="00EB37C1" w:rsidRDefault="00EB37C1" w:rsidP="00EB37C1">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5A6E2517" w14:textId="77777777" w:rsidR="00EB37C1" w:rsidRPr="00EB37C1" w:rsidRDefault="00EB37C1" w:rsidP="00EB37C1">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4E91D0C0" w14:textId="77777777" w:rsidR="00EB37C1" w:rsidRPr="00EB37C1" w:rsidRDefault="00EB37C1" w:rsidP="00EB37C1">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4B023715"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p>
    <w:p w14:paraId="2F07F899" w14:textId="77777777" w:rsidR="00EB37C1" w:rsidRPr="00EB37C1" w:rsidRDefault="00EB37C1" w:rsidP="00EB37C1">
      <w:pPr>
        <w:jc w:val="right"/>
        <w:rPr>
          <w:rFonts w:ascii="Century Gothic" w:eastAsia="Times New Roman" w:hAnsi="Century Gothic" w:cs="Times New Roman"/>
          <w:caps/>
          <w:color w:val="000000" w:themeColor="text1"/>
          <w:kern w:val="0"/>
          <w:sz w:val="18"/>
          <w:szCs w:val="18"/>
          <w:lang w:val="en-UA" w:eastAsia="en-GB"/>
          <w14:ligatures w14:val="none"/>
        </w:rPr>
      </w:pPr>
      <w:r w:rsidRPr="00EB37C1">
        <w:rPr>
          <w:rFonts w:ascii="Century Gothic" w:eastAsia="Times New Roman" w:hAnsi="Century Gothic" w:cs="Times New Roman"/>
          <w:caps/>
          <w:color w:val="000000" w:themeColor="text1"/>
          <w:kern w:val="0"/>
          <w:sz w:val="18"/>
          <w:szCs w:val="18"/>
          <w:lang w:val="en-UA" w:eastAsia="en-GB"/>
          <w14:ligatures w14:val="none"/>
        </w:rPr>
        <w:t>UPDATED ON:4/22/2024</w:t>
      </w:r>
    </w:p>
    <w:p w14:paraId="1342F3C5" w14:textId="77777777" w:rsidR="00A46A73" w:rsidRPr="00EB37C1" w:rsidRDefault="00A46A73">
      <w:pPr>
        <w:rPr>
          <w:color w:val="000000" w:themeColor="text1"/>
          <w:lang w:val="en-US"/>
        </w:rPr>
      </w:pPr>
    </w:p>
    <w:p w14:paraId="13D59E9B" w14:textId="77777777" w:rsidR="00EB37C1" w:rsidRPr="00EB37C1" w:rsidRDefault="00EB37C1" w:rsidP="00EB37C1">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EB37C1">
        <w:rPr>
          <w:rFonts w:ascii="Century Gothic" w:eastAsia="Times New Roman" w:hAnsi="Century Gothic" w:cs="Times New Roman"/>
          <w:b/>
          <w:bCs/>
          <w:color w:val="000000" w:themeColor="text1"/>
          <w:kern w:val="36"/>
          <w:sz w:val="48"/>
          <w:szCs w:val="48"/>
          <w:lang w:val="en-UA" w:eastAsia="en-GB"/>
          <w14:ligatures w14:val="none"/>
        </w:rPr>
        <w:t>Mega Fire Blaze: Dwarves and Goblins™</w:t>
      </w:r>
    </w:p>
    <w:p w14:paraId="053267B8"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79C1B54A"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objetivo de la tragaperras </w:t>
      </w:r>
      <w:r w:rsidRPr="00EB37C1">
        <w:rPr>
          <w:rFonts w:ascii="Century Gothic" w:eastAsia="Times New Roman" w:hAnsi="Century Gothic" w:cs="Times New Roman"/>
          <w:b/>
          <w:bCs/>
          <w:color w:val="000000" w:themeColor="text1"/>
          <w:kern w:val="0"/>
          <w:sz w:val="23"/>
          <w:szCs w:val="23"/>
          <w:lang w:val="en-UA" w:eastAsia="en-GB"/>
          <w14:ligatures w14:val="none"/>
        </w:rPr>
        <w:t>Mega Fire Blaze: Dwarves and Goblins™</w:t>
      </w:r>
      <w:r w:rsidRPr="00EB37C1">
        <w:rPr>
          <w:rFonts w:ascii="Century Gothic" w:eastAsia="Times New Roman" w:hAnsi="Century Gothic" w:cs="Times New Roman"/>
          <w:color w:val="000000" w:themeColor="text1"/>
          <w:kern w:val="0"/>
          <w:sz w:val="23"/>
          <w:szCs w:val="23"/>
          <w:lang w:val="en-UA" w:eastAsia="en-GB"/>
          <w14:ligatures w14:val="none"/>
        </w:rPr>
        <w:t> es obtener combinaciones de símbolos ganadores, haciendo girar los carretes.</w:t>
      </w:r>
    </w:p>
    <w:p w14:paraId="1754C19C"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Cómo jugar:</w:t>
      </w:r>
    </w:p>
    <w:p w14:paraId="29943C8A"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Siempre hay 30 líneas de pago activas.</w:t>
      </w:r>
    </w:p>
    <w:p w14:paraId="36E33CD2"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 apuesta total es igual al valor de moneda x10.</w:t>
      </w:r>
    </w:p>
    <w:p w14:paraId="46A11117"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iniciar el juego pulse </w:t>
      </w:r>
      <w:r w:rsidRPr="00EB37C1">
        <w:rPr>
          <w:rFonts w:ascii="Apple Color Emoji" w:eastAsia="Times New Roman" w:hAnsi="Apple Color Emoji" w:cs="Apple Color Emoji"/>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 en la pantalla de entrada.</w:t>
      </w:r>
    </w:p>
    <w:p w14:paraId="2C19802A"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EB37C1">
        <w:rPr>
          <w:rFonts w:ascii="Century Gothic" w:eastAsia="Times New Roman" w:hAnsi="Century Gothic" w:cs="Times New Roman"/>
          <w:b/>
          <w:bCs/>
          <w:color w:val="000000" w:themeColor="text1"/>
          <w:kern w:val="0"/>
          <w:sz w:val="23"/>
          <w:szCs w:val="23"/>
          <w:lang w:val="en-UA" w:eastAsia="en-GB"/>
          <w14:ligatures w14:val="none"/>
        </w:rPr>
        <w:t>moneda</w:t>
      </w:r>
      <w:r w:rsidRPr="00EB37C1">
        <w:rPr>
          <w:rFonts w:ascii="Century Gothic" w:eastAsia="Times New Roman" w:hAnsi="Century Gothic" w:cs="Times New Roman"/>
          <w:color w:val="000000" w:themeColor="text1"/>
          <w:kern w:val="0"/>
          <w:sz w:val="23"/>
          <w:szCs w:val="23"/>
          <w:lang w:val="en-UA" w:eastAsia="en-GB"/>
          <w14:ligatures w14:val="none"/>
        </w:rPr>
        <w:t>.</w:t>
      </w:r>
    </w:p>
    <w:p w14:paraId="695698CE"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seleccionar la apuesta total pulse los botones </w:t>
      </w:r>
      <w:r w:rsidRPr="00EB37C1">
        <w:rPr>
          <w:rFonts w:ascii="Century Gothic" w:eastAsia="Times New Roman" w:hAnsi="Century Gothic" w:cs="Times New Roman"/>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 y </w:t>
      </w:r>
      <w:r w:rsidRPr="00EB37C1">
        <w:rPr>
          <w:rFonts w:ascii="Century Gothic" w:eastAsia="Times New Roman" w:hAnsi="Century Gothic" w:cs="Times New Roman"/>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w:t>
      </w:r>
    </w:p>
    <w:p w14:paraId="3A3116F7"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Pulse </w:t>
      </w:r>
      <w:r w:rsidRPr="00EB37C1">
        <w:rPr>
          <w:rFonts w:ascii="Century Gothic" w:eastAsia="Times New Roman" w:hAnsi="Century Gothic" w:cs="Times New Roman"/>
          <w:b/>
          <w:bCs/>
          <w:color w:val="000000" w:themeColor="text1"/>
          <w:kern w:val="0"/>
          <w:sz w:val="23"/>
          <w:szCs w:val="23"/>
          <w:lang w:val="en-UA" w:eastAsia="en-GB"/>
          <w14:ligatures w14:val="none"/>
        </w:rPr>
        <w:t>GIRAR</w:t>
      </w:r>
      <w:r w:rsidRPr="00EB37C1">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084ACC70"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En el caso de un giro ganador, el campo </w:t>
      </w:r>
      <w:r w:rsidRPr="00EB37C1">
        <w:rPr>
          <w:rFonts w:ascii="Century Gothic" w:eastAsia="Times New Roman" w:hAnsi="Century Gothic" w:cs="Times New Roman"/>
          <w:b/>
          <w:bCs/>
          <w:color w:val="000000" w:themeColor="text1"/>
          <w:kern w:val="0"/>
          <w:sz w:val="23"/>
          <w:szCs w:val="23"/>
          <w:lang w:val="en-UA" w:eastAsia="en-GB"/>
          <w14:ligatures w14:val="none"/>
        </w:rPr>
        <w:t>PREMIO TOTAL</w:t>
      </w:r>
      <w:r w:rsidRPr="00EB37C1">
        <w:rPr>
          <w:rFonts w:ascii="Century Gothic" w:eastAsia="Times New Roman" w:hAnsi="Century Gothic" w:cs="Times New Roman"/>
          <w:color w:val="000000" w:themeColor="text1"/>
          <w:kern w:val="0"/>
          <w:sz w:val="23"/>
          <w:szCs w:val="23"/>
          <w:lang w:val="en-UA" w:eastAsia="en-GB"/>
          <w14:ligatures w14:val="none"/>
        </w:rPr>
        <w:t> mostrará las ganancias acumuladas de la línea y los Scatter.</w:t>
      </w:r>
    </w:p>
    <w:p w14:paraId="38919BD6"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45142E98" w14:textId="77777777" w:rsidR="00EB37C1" w:rsidRPr="00EB37C1" w:rsidRDefault="00EB37C1" w:rsidP="00EB37C1">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Para más información sobre las líneas de premio, pulse </w:t>
      </w:r>
      <w:r w:rsidRPr="00EB37C1">
        <w:rPr>
          <w:rFonts w:ascii="Century Gothic" w:eastAsia="Times New Roman" w:hAnsi="Century Gothic" w:cs="Times New Roman"/>
          <w:b/>
          <w:bCs/>
          <w:color w:val="000000" w:themeColor="text1"/>
          <w:kern w:val="0"/>
          <w:sz w:val="23"/>
          <w:szCs w:val="23"/>
          <w:lang w:val="en-UA" w:eastAsia="en-GB"/>
          <w14:ligatures w14:val="none"/>
        </w:rPr>
        <w:t>i</w:t>
      </w:r>
      <w:r w:rsidRPr="00EB37C1">
        <w:rPr>
          <w:rFonts w:ascii="Century Gothic" w:eastAsia="Times New Roman" w:hAnsi="Century Gothic" w:cs="Times New Roman"/>
          <w:color w:val="000000" w:themeColor="text1"/>
          <w:kern w:val="0"/>
          <w:sz w:val="23"/>
          <w:szCs w:val="23"/>
          <w:lang w:val="en-UA" w:eastAsia="en-GB"/>
          <w14:ligatures w14:val="none"/>
        </w:rPr>
        <w:t> y vaya a </w:t>
      </w:r>
      <w:r w:rsidRPr="00EB37C1">
        <w:rPr>
          <w:rFonts w:ascii="Century Gothic" w:eastAsia="Times New Roman" w:hAnsi="Century Gothic" w:cs="Times New Roman"/>
          <w:b/>
          <w:bCs/>
          <w:color w:val="000000" w:themeColor="text1"/>
          <w:kern w:val="0"/>
          <w:sz w:val="23"/>
          <w:szCs w:val="23"/>
          <w:lang w:val="en-UA" w:eastAsia="en-GB"/>
          <w14:ligatures w14:val="none"/>
        </w:rPr>
        <w:t>Líneas de apuesta ganadoras</w:t>
      </w:r>
      <w:r w:rsidRPr="00EB37C1">
        <w:rPr>
          <w:rFonts w:ascii="Century Gothic" w:eastAsia="Times New Roman" w:hAnsi="Century Gothic" w:cs="Times New Roman"/>
          <w:color w:val="000000" w:themeColor="text1"/>
          <w:kern w:val="0"/>
          <w:sz w:val="23"/>
          <w:szCs w:val="23"/>
          <w:lang w:val="en-UA" w:eastAsia="en-GB"/>
          <w14:ligatures w14:val="none"/>
        </w:rPr>
        <w:t>.</w:t>
      </w:r>
    </w:p>
    <w:p w14:paraId="324C4C7E"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Auto Juego:</w:t>
      </w:r>
    </w:p>
    <w:p w14:paraId="341F5E5B" w14:textId="77777777" w:rsidR="00EB37C1" w:rsidRPr="00EB37C1" w:rsidRDefault="00EB37C1" w:rsidP="00EB37C1">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3273A812" w14:textId="77777777" w:rsidR="00EB37C1" w:rsidRPr="00EB37C1" w:rsidRDefault="00EB37C1" w:rsidP="00EB37C1">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después seleccione el número de giros que se jugarán automáticamente y entonces pulse </w:t>
      </w:r>
      <w:r w:rsidRPr="00EB37C1">
        <w:rPr>
          <w:rFonts w:ascii="Segoe UI Symbol" w:eastAsia="Times New Roman" w:hAnsi="Segoe UI Symbol" w:cs="Segoe UI Symbol"/>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w:t>
      </w:r>
    </w:p>
    <w:p w14:paraId="1A037A4E" w14:textId="77777777" w:rsidR="00EB37C1" w:rsidRPr="00EB37C1" w:rsidRDefault="00EB37C1" w:rsidP="00EB37C1">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Durante el Auto Juego podrá ver el número de giros restantes.</w:t>
      </w:r>
    </w:p>
    <w:p w14:paraId="1277CBEB" w14:textId="77777777" w:rsidR="00EB37C1" w:rsidRPr="00EB37C1" w:rsidRDefault="00EB37C1" w:rsidP="00EB37C1">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18D6B816" w14:textId="77777777" w:rsidR="00EB37C1" w:rsidRPr="00EB37C1" w:rsidRDefault="00EB37C1" w:rsidP="00EB37C1">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060E2F0" w14:textId="77777777" w:rsidR="00EB37C1" w:rsidRPr="00EB37C1" w:rsidRDefault="00EB37C1" w:rsidP="00EB37C1">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No tiene fondos suficientes para el giro siguiente.</w:t>
      </w:r>
    </w:p>
    <w:p w14:paraId="1FEEB47B" w14:textId="77777777" w:rsidR="00EB37C1" w:rsidRPr="00EB37C1" w:rsidRDefault="00EB37C1" w:rsidP="00EB37C1">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Se ha activado una función.</w:t>
      </w:r>
    </w:p>
    <w:p w14:paraId="238E9B5E" w14:textId="77777777" w:rsidR="00EB37C1" w:rsidRPr="00EB37C1" w:rsidRDefault="00EB37C1" w:rsidP="00EB37C1">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EB37C1">
        <w:rPr>
          <w:rFonts w:ascii="Segoe UI Symbol" w:eastAsia="Times New Roman" w:hAnsi="Segoe UI Symbol" w:cs="Segoe UI Symbol"/>
          <w:b/>
          <w:bCs/>
          <w:color w:val="000000" w:themeColor="text1"/>
          <w:kern w:val="0"/>
          <w:sz w:val="23"/>
          <w:szCs w:val="23"/>
          <w:lang w:val="en-UA" w:eastAsia="en-GB"/>
          <w14:ligatures w14:val="none"/>
        </w:rPr>
        <w:t>◼︎</w:t>
      </w:r>
      <w:r w:rsidRPr="00EB37C1">
        <w:rPr>
          <w:rFonts w:ascii="Century Gothic" w:eastAsia="Times New Roman" w:hAnsi="Century Gothic" w:cs="Times New Roman"/>
          <w:color w:val="000000" w:themeColor="text1"/>
          <w:kern w:val="0"/>
          <w:sz w:val="23"/>
          <w:szCs w:val="23"/>
          <w:lang w:val="en-UA" w:eastAsia="en-GB"/>
          <w14:ligatures w14:val="none"/>
        </w:rPr>
        <w:t>.</w:t>
      </w:r>
    </w:p>
    <w:p w14:paraId="30EB2E5B"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Tabla de premios:</w:t>
      </w:r>
    </w:p>
    <w:p w14:paraId="495E1E4B" w14:textId="77777777" w:rsidR="00EB37C1" w:rsidRPr="00EB37C1" w:rsidRDefault="00EB37C1" w:rsidP="00EB37C1">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EB37C1">
        <w:rPr>
          <w:rFonts w:ascii="Century Gothic" w:eastAsia="Times New Roman" w:hAnsi="Century Gothic" w:cs="Times New Roman"/>
          <w:b/>
          <w:bCs/>
          <w:color w:val="000000" w:themeColor="text1"/>
          <w:kern w:val="0"/>
          <w:sz w:val="23"/>
          <w:szCs w:val="23"/>
          <w:lang w:val="en-UA" w:eastAsia="en-GB"/>
          <w14:ligatures w14:val="none"/>
        </w:rPr>
        <w:t>i</w:t>
      </w:r>
      <w:r w:rsidRPr="00EB37C1">
        <w:rPr>
          <w:rFonts w:ascii="Century Gothic" w:eastAsia="Times New Roman" w:hAnsi="Century Gothic" w:cs="Times New Roman"/>
          <w:color w:val="000000" w:themeColor="text1"/>
          <w:kern w:val="0"/>
          <w:sz w:val="23"/>
          <w:szCs w:val="23"/>
          <w:lang w:val="en-UA" w:eastAsia="en-GB"/>
          <w14:ligatures w14:val="none"/>
        </w:rPr>
        <w:t>.</w:t>
      </w:r>
    </w:p>
    <w:p w14:paraId="3ABCF6CB" w14:textId="77777777" w:rsidR="00EB37C1" w:rsidRPr="00EB37C1" w:rsidRDefault="00EB37C1" w:rsidP="00EB37C1">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desplazarse por la tabla de premios use la barra de desplazamiento.</w:t>
      </w:r>
    </w:p>
    <w:p w14:paraId="7E549186" w14:textId="77777777" w:rsidR="00EB37C1" w:rsidRPr="00EB37C1" w:rsidRDefault="00EB37C1" w:rsidP="00EB37C1">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pulse </w:t>
      </w:r>
      <w:r w:rsidRPr="00EB37C1">
        <w:rPr>
          <w:rFonts w:ascii="Century Gothic" w:eastAsia="Times New Roman" w:hAnsi="Century Gothic" w:cs="Times New Roman"/>
          <w:b/>
          <w:bCs/>
          <w:color w:val="000000" w:themeColor="text1"/>
          <w:kern w:val="0"/>
          <w:sz w:val="23"/>
          <w:szCs w:val="23"/>
          <w:lang w:val="en-UA" w:eastAsia="en-GB"/>
          <w14:ligatures w14:val="none"/>
        </w:rPr>
        <w:t>X</w:t>
      </w:r>
      <w:r w:rsidRPr="00EB37C1">
        <w:rPr>
          <w:rFonts w:ascii="Century Gothic" w:eastAsia="Times New Roman" w:hAnsi="Century Gothic" w:cs="Times New Roman"/>
          <w:color w:val="000000" w:themeColor="text1"/>
          <w:kern w:val="0"/>
          <w:sz w:val="23"/>
          <w:szCs w:val="23"/>
          <w:lang w:val="en-UA" w:eastAsia="en-GB"/>
          <w14:ligatures w14:val="none"/>
        </w:rPr>
        <w:t>.</w:t>
      </w:r>
    </w:p>
    <w:p w14:paraId="0D5FC256"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Líneas de Premio:</w:t>
      </w:r>
    </w:p>
    <w:p w14:paraId="2DAF0C13" w14:textId="77777777" w:rsidR="00EB37C1" w:rsidRPr="00EB37C1" w:rsidRDefault="00EB37C1" w:rsidP="00EB37C1">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Las líneas de premio activas se representan por marcos en los símbolos que aparecen sobre las posiciones de símbolos en cada carrete, como aparece en la tabla de premios.</w:t>
      </w:r>
    </w:p>
    <w:p w14:paraId="2F6EFC89" w14:textId="77777777" w:rsidR="00EB37C1" w:rsidRPr="00EB37C1" w:rsidRDefault="00EB37C1" w:rsidP="00EB37C1">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premios de línea se pueden formar en cualquier línea de premio y deben aparecer en carretes adyacentes, de izquierda a derecha, empezando por el de más a la izquierda. Los premios de línea se multiplican por su valor de moneda.</w:t>
      </w:r>
    </w:p>
    <w:p w14:paraId="4FDAE01F" w14:textId="77777777" w:rsidR="00EB37C1" w:rsidRPr="00EB37C1" w:rsidRDefault="00EB37C1" w:rsidP="00EB37C1">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En cada Línea de Premio solo se pagará la mejor combinación ganadora, mientras que las ganancias simultáneas en Líneas de Ganancia distintas se acumularán.</w:t>
      </w:r>
    </w:p>
    <w:p w14:paraId="1AD4E2A0"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7406D409" w14:textId="77777777" w:rsidR="00EB37C1" w:rsidRPr="00EB37C1" w:rsidRDefault="00EB37C1" w:rsidP="00EB37C1">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45015B26"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Símbolo Comodín:</w:t>
      </w:r>
    </w:p>
    <w:p w14:paraId="6012A0A3" w14:textId="77777777" w:rsidR="00EB37C1" w:rsidRPr="00EB37C1" w:rsidRDefault="00EB37C1" w:rsidP="00EB37C1">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símbolo </w:t>
      </w:r>
      <w:r w:rsidRPr="00EB37C1">
        <w:rPr>
          <w:rFonts w:ascii="Century Gothic" w:eastAsia="Times New Roman" w:hAnsi="Century Gothic" w:cs="Times New Roman"/>
          <w:b/>
          <w:bCs/>
          <w:color w:val="000000" w:themeColor="text1"/>
          <w:kern w:val="0"/>
          <w:sz w:val="23"/>
          <w:szCs w:val="23"/>
          <w:lang w:val="en-UA" w:eastAsia="en-GB"/>
          <w14:ligatures w14:val="none"/>
        </w:rPr>
        <w:t>Comodín</w:t>
      </w:r>
      <w:r w:rsidRPr="00EB37C1">
        <w:rPr>
          <w:rFonts w:ascii="Century Gothic" w:eastAsia="Times New Roman" w:hAnsi="Century Gothic" w:cs="Times New Roman"/>
          <w:color w:val="000000" w:themeColor="text1"/>
          <w:kern w:val="0"/>
          <w:sz w:val="23"/>
          <w:szCs w:val="23"/>
          <w:lang w:val="en-UA" w:eastAsia="en-GB"/>
          <w14:ligatures w14:val="none"/>
        </w:rPr>
        <w:t> es la </w:t>
      </w:r>
      <w:r w:rsidRPr="00EB37C1">
        <w:rPr>
          <w:rFonts w:ascii="Century Gothic" w:eastAsia="Times New Roman" w:hAnsi="Century Gothic" w:cs="Times New Roman"/>
          <w:b/>
          <w:bCs/>
          <w:color w:val="000000" w:themeColor="text1"/>
          <w:kern w:val="0"/>
          <w:sz w:val="23"/>
          <w:szCs w:val="23"/>
          <w:lang w:val="en-UA" w:eastAsia="en-GB"/>
          <w14:ligatures w14:val="none"/>
        </w:rPr>
        <w:t>Gema</w:t>
      </w:r>
      <w:r w:rsidRPr="00EB37C1">
        <w:rPr>
          <w:rFonts w:ascii="Century Gothic" w:eastAsia="Times New Roman" w:hAnsi="Century Gothic" w:cs="Times New Roman"/>
          <w:color w:val="000000" w:themeColor="text1"/>
          <w:kern w:val="0"/>
          <w:sz w:val="23"/>
          <w:szCs w:val="23"/>
          <w:lang w:val="en-UA" w:eastAsia="en-GB"/>
          <w14:ligatures w14:val="none"/>
        </w:rPr>
        <w:t>. El símbolo </w:t>
      </w:r>
      <w:r w:rsidRPr="00EB37C1">
        <w:rPr>
          <w:rFonts w:ascii="Century Gothic" w:eastAsia="Times New Roman" w:hAnsi="Century Gothic" w:cs="Times New Roman"/>
          <w:b/>
          <w:bCs/>
          <w:color w:val="000000" w:themeColor="text1"/>
          <w:kern w:val="0"/>
          <w:sz w:val="23"/>
          <w:szCs w:val="23"/>
          <w:lang w:val="en-UA" w:eastAsia="en-GB"/>
          <w14:ligatures w14:val="none"/>
        </w:rPr>
        <w:t>Comodín</w:t>
      </w:r>
      <w:r w:rsidRPr="00EB37C1">
        <w:rPr>
          <w:rFonts w:ascii="Century Gothic" w:eastAsia="Times New Roman" w:hAnsi="Century Gothic" w:cs="Times New Roman"/>
          <w:color w:val="000000" w:themeColor="text1"/>
          <w:kern w:val="0"/>
          <w:sz w:val="23"/>
          <w:szCs w:val="23"/>
          <w:lang w:val="en-UA" w:eastAsia="en-GB"/>
          <w14:ligatures w14:val="none"/>
        </w:rPr>
        <w:t> puede sustituir a cualquier otro símbolo, excepto a los símbolos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y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para crear la combinación ganadora más alta posible.</w:t>
      </w:r>
    </w:p>
    <w:p w14:paraId="45A97344" w14:textId="77777777" w:rsidR="00EB37C1" w:rsidRPr="00EB37C1" w:rsidRDefault="00EB37C1" w:rsidP="00EB37C1">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símbolos </w:t>
      </w:r>
      <w:r w:rsidRPr="00EB37C1">
        <w:rPr>
          <w:rFonts w:ascii="Century Gothic" w:eastAsia="Times New Roman" w:hAnsi="Century Gothic" w:cs="Times New Roman"/>
          <w:b/>
          <w:bCs/>
          <w:color w:val="000000" w:themeColor="text1"/>
          <w:kern w:val="0"/>
          <w:sz w:val="23"/>
          <w:szCs w:val="23"/>
          <w:lang w:val="en-UA" w:eastAsia="en-GB"/>
          <w14:ligatures w14:val="none"/>
        </w:rPr>
        <w:t>Comodín</w:t>
      </w:r>
      <w:r w:rsidRPr="00EB37C1">
        <w:rPr>
          <w:rFonts w:ascii="Century Gothic" w:eastAsia="Times New Roman" w:hAnsi="Century Gothic" w:cs="Times New Roman"/>
          <w:color w:val="000000" w:themeColor="text1"/>
          <w:kern w:val="0"/>
          <w:sz w:val="23"/>
          <w:szCs w:val="23"/>
          <w:lang w:val="en-UA" w:eastAsia="en-GB"/>
          <w14:ligatures w14:val="none"/>
        </w:rPr>
        <w:t> solo pueden aparecer en los carretes 2, 3, 4 y 5.</w:t>
      </w:r>
    </w:p>
    <w:p w14:paraId="10B7E0AE"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Scatter:</w:t>
      </w:r>
    </w:p>
    <w:p w14:paraId="7933390A" w14:textId="77777777" w:rsidR="00EB37C1" w:rsidRPr="00EB37C1" w:rsidRDefault="00EB37C1" w:rsidP="00EB37C1">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El símbolo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es la </w:t>
      </w:r>
      <w:r w:rsidRPr="00EB37C1">
        <w:rPr>
          <w:rFonts w:ascii="Century Gothic" w:eastAsia="Times New Roman" w:hAnsi="Century Gothic" w:cs="Times New Roman"/>
          <w:b/>
          <w:bCs/>
          <w:color w:val="000000" w:themeColor="text1"/>
          <w:kern w:val="0"/>
          <w:sz w:val="23"/>
          <w:szCs w:val="23"/>
          <w:lang w:val="en-UA" w:eastAsia="en-GB"/>
          <w14:ligatures w14:val="none"/>
        </w:rPr>
        <w:t>Vagoneta</w:t>
      </w:r>
      <w:r w:rsidRPr="00EB37C1">
        <w:rPr>
          <w:rFonts w:ascii="Century Gothic" w:eastAsia="Times New Roman" w:hAnsi="Century Gothic" w:cs="Times New Roman"/>
          <w:color w:val="000000" w:themeColor="text1"/>
          <w:kern w:val="0"/>
          <w:sz w:val="23"/>
          <w:szCs w:val="23"/>
          <w:lang w:val="en-UA" w:eastAsia="en-GB"/>
          <w14:ligatures w14:val="none"/>
        </w:rPr>
        <w:t>. 3 o más símbolos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en cualquier posición activan la </w:t>
      </w:r>
      <w:r w:rsidRPr="00EB37C1">
        <w:rPr>
          <w:rFonts w:ascii="Century Gothic" w:eastAsia="Times New Roman" w:hAnsi="Century Gothic" w:cs="Times New Roman"/>
          <w:b/>
          <w:bCs/>
          <w:color w:val="000000" w:themeColor="text1"/>
          <w:kern w:val="0"/>
          <w:sz w:val="23"/>
          <w:szCs w:val="23"/>
          <w:lang w:val="en-UA" w:eastAsia="en-GB"/>
          <w14:ligatures w14:val="none"/>
        </w:rPr>
        <w:t>Función de Partidas Gratis</w:t>
      </w:r>
      <w:r w:rsidRPr="00EB37C1">
        <w:rPr>
          <w:rFonts w:ascii="Century Gothic" w:eastAsia="Times New Roman" w:hAnsi="Century Gothic" w:cs="Times New Roman"/>
          <w:color w:val="000000" w:themeColor="text1"/>
          <w:kern w:val="0"/>
          <w:sz w:val="23"/>
          <w:szCs w:val="23"/>
          <w:lang w:val="en-UA" w:eastAsia="en-GB"/>
          <w14:ligatures w14:val="none"/>
        </w:rPr>
        <w:t>.</w:t>
      </w:r>
    </w:p>
    <w:p w14:paraId="3D203FED" w14:textId="77777777" w:rsidR="00EB37C1" w:rsidRPr="00EB37C1" w:rsidRDefault="00EB37C1" w:rsidP="00EB37C1">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premios Scatter pueden formarse con símbolos en </w:t>
      </w:r>
      <w:r w:rsidRPr="00EB37C1">
        <w:rPr>
          <w:rFonts w:ascii="Century Gothic" w:eastAsia="Times New Roman" w:hAnsi="Century Gothic" w:cs="Times New Roman"/>
          <w:b/>
          <w:bCs/>
          <w:color w:val="000000" w:themeColor="text1"/>
          <w:kern w:val="0"/>
          <w:sz w:val="23"/>
          <w:szCs w:val="23"/>
          <w:lang w:val="en-UA" w:eastAsia="en-GB"/>
          <w14:ligatures w14:val="none"/>
        </w:rPr>
        <w:t>cualquier</w:t>
      </w:r>
      <w:r w:rsidRPr="00EB37C1">
        <w:rPr>
          <w:rFonts w:ascii="Century Gothic" w:eastAsia="Times New Roman" w:hAnsi="Century Gothic" w:cs="Times New Roman"/>
          <w:color w:val="000000" w:themeColor="text1"/>
          <w:kern w:val="0"/>
          <w:sz w:val="23"/>
          <w:szCs w:val="23"/>
          <w:lang w:val="en-UA" w:eastAsia="en-GB"/>
          <w14:ligatures w14:val="none"/>
        </w:rPr>
        <w:t> posición. Los premios Scatter se multiplican por su apuesta total. Solo paga el premio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más alto.</w:t>
      </w:r>
    </w:p>
    <w:p w14:paraId="1941345A"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Símbolos Moneda de Oro y Símbolos Enano:</w:t>
      </w:r>
    </w:p>
    <w:p w14:paraId="75821E95" w14:textId="77777777" w:rsidR="00EB37C1" w:rsidRPr="00EB37C1" w:rsidRDefault="00EB37C1" w:rsidP="00EB37C1">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Cualquier combinación de 6 o más símbolos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y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en cualquier posición activan la </w:t>
      </w:r>
      <w:r w:rsidRPr="00EB37C1">
        <w:rPr>
          <w:rFonts w:ascii="Century Gothic" w:eastAsia="Times New Roman" w:hAnsi="Century Gothic" w:cs="Times New Roman"/>
          <w:b/>
          <w:bCs/>
          <w:color w:val="000000" w:themeColor="text1"/>
          <w:kern w:val="0"/>
          <w:sz w:val="23"/>
          <w:szCs w:val="23"/>
          <w:lang w:val="en-UA" w:eastAsia="en-GB"/>
          <w14:ligatures w14:val="none"/>
        </w:rPr>
        <w:t>Función Regiro Mega Fire Blaze</w:t>
      </w:r>
      <w:r w:rsidRPr="00EB37C1">
        <w:rPr>
          <w:rFonts w:ascii="Century Gothic" w:eastAsia="Times New Roman" w:hAnsi="Century Gothic" w:cs="Times New Roman"/>
          <w:color w:val="000000" w:themeColor="text1"/>
          <w:kern w:val="0"/>
          <w:sz w:val="23"/>
          <w:szCs w:val="23"/>
          <w:lang w:val="en-UA" w:eastAsia="en-GB"/>
          <w14:ligatures w14:val="none"/>
        </w:rPr>
        <w:t>.</w:t>
      </w:r>
    </w:p>
    <w:p w14:paraId="1BDC3BAF"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Símbolo Pepita de Oro:</w:t>
      </w:r>
    </w:p>
    <w:p w14:paraId="6AEA5E4C" w14:textId="77777777" w:rsidR="00EB37C1" w:rsidRPr="00EB37C1" w:rsidRDefault="00EB37C1" w:rsidP="00EB37C1">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símbolo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solo aparece en las </w:t>
      </w:r>
      <w:r w:rsidRPr="00EB37C1">
        <w:rPr>
          <w:rFonts w:ascii="Century Gothic" w:eastAsia="Times New Roman" w:hAnsi="Century Gothic" w:cs="Times New Roman"/>
          <w:b/>
          <w:bCs/>
          <w:color w:val="000000" w:themeColor="text1"/>
          <w:kern w:val="0"/>
          <w:sz w:val="23"/>
          <w:szCs w:val="23"/>
          <w:lang w:val="en-UA" w:eastAsia="en-GB"/>
          <w14:ligatures w14:val="none"/>
        </w:rPr>
        <w:t>Partidas Gratis</w:t>
      </w:r>
      <w:r w:rsidRPr="00EB37C1">
        <w:rPr>
          <w:rFonts w:ascii="Century Gothic" w:eastAsia="Times New Roman" w:hAnsi="Century Gothic" w:cs="Times New Roman"/>
          <w:color w:val="000000" w:themeColor="text1"/>
          <w:kern w:val="0"/>
          <w:sz w:val="23"/>
          <w:szCs w:val="23"/>
          <w:lang w:val="en-UA" w:eastAsia="en-GB"/>
          <w14:ligatures w14:val="none"/>
        </w:rPr>
        <w:t> y en la </w:t>
      </w:r>
      <w:r w:rsidRPr="00EB37C1">
        <w:rPr>
          <w:rFonts w:ascii="Century Gothic" w:eastAsia="Times New Roman" w:hAnsi="Century Gothic" w:cs="Times New Roman"/>
          <w:b/>
          <w:bCs/>
          <w:color w:val="000000" w:themeColor="text1"/>
          <w:kern w:val="0"/>
          <w:sz w:val="23"/>
          <w:szCs w:val="23"/>
          <w:lang w:val="en-UA" w:eastAsia="en-GB"/>
          <w14:ligatures w14:val="none"/>
        </w:rPr>
        <w:t>Función Regiro Mega Fire Blaze</w:t>
      </w:r>
      <w:r w:rsidRPr="00EB37C1">
        <w:rPr>
          <w:rFonts w:ascii="Century Gothic" w:eastAsia="Times New Roman" w:hAnsi="Century Gothic" w:cs="Times New Roman"/>
          <w:color w:val="000000" w:themeColor="text1"/>
          <w:kern w:val="0"/>
          <w:sz w:val="23"/>
          <w:szCs w:val="23"/>
          <w:lang w:val="en-UA" w:eastAsia="en-GB"/>
          <w14:ligatures w14:val="none"/>
        </w:rPr>
        <w:t>.</w:t>
      </w:r>
    </w:p>
    <w:p w14:paraId="3C306C84"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Partidas gratis:</w:t>
      </w:r>
    </w:p>
    <w:p w14:paraId="28BFD4CD"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Las partidas gratis se activan cuando 3 o más símbolos </w:t>
      </w:r>
      <w:r w:rsidRPr="00EB37C1">
        <w:rPr>
          <w:rFonts w:ascii="Century Gothic" w:eastAsia="Times New Roman" w:hAnsi="Century Gothic" w:cs="Times New Roman"/>
          <w:b/>
          <w:bCs/>
          <w:color w:val="000000" w:themeColor="text1"/>
          <w:kern w:val="0"/>
          <w:sz w:val="23"/>
          <w:szCs w:val="23"/>
          <w:lang w:val="en-UA" w:eastAsia="en-GB"/>
          <w14:ligatures w14:val="none"/>
        </w:rPr>
        <w:t>Scatter</w:t>
      </w:r>
      <w:r w:rsidRPr="00EB37C1">
        <w:rPr>
          <w:rFonts w:ascii="Century Gothic" w:eastAsia="Times New Roman" w:hAnsi="Century Gothic" w:cs="Times New Roman"/>
          <w:color w:val="000000" w:themeColor="text1"/>
          <w:kern w:val="0"/>
          <w:sz w:val="23"/>
          <w:szCs w:val="23"/>
          <w:lang w:val="en-UA" w:eastAsia="en-GB"/>
          <w14:ligatures w14:val="none"/>
        </w:rPr>
        <w:t> aparecen a la vez en cualquier parte de los carretes.</w:t>
      </w:r>
    </w:p>
    <w:p w14:paraId="625395EF"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Recibirá 8 partidas gratis.</w:t>
      </w:r>
    </w:p>
    <w:p w14:paraId="3BABED62"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Durante cada giro de las Partidas Gratis, cualquier símbolo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que aparezca se mantendrá en su posición durante 3 giros de las Partidas Gratis, o hasta que termine la función, lo que ocurra primero.</w:t>
      </w:r>
    </w:p>
    <w:p w14:paraId="4DBE903C"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Cada símbolo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mostrará un premio en efectivo o una </w:t>
      </w:r>
      <w:r w:rsidRPr="00EB37C1">
        <w:rPr>
          <w:rFonts w:ascii="Century Gothic" w:eastAsia="Times New Roman" w:hAnsi="Century Gothic" w:cs="Times New Roman"/>
          <w:b/>
          <w:bCs/>
          <w:color w:val="000000" w:themeColor="text1"/>
          <w:kern w:val="0"/>
          <w:sz w:val="23"/>
          <w:szCs w:val="23"/>
          <w:lang w:val="en-UA" w:eastAsia="en-GB"/>
          <w14:ligatures w14:val="none"/>
        </w:rPr>
        <w:t>Estrella</w:t>
      </w:r>
      <w:r w:rsidRPr="00EB37C1">
        <w:rPr>
          <w:rFonts w:ascii="Century Gothic" w:eastAsia="Times New Roman" w:hAnsi="Century Gothic" w:cs="Times New Roman"/>
          <w:color w:val="000000" w:themeColor="text1"/>
          <w:kern w:val="0"/>
          <w:sz w:val="23"/>
          <w:szCs w:val="23"/>
          <w:lang w:val="en-UA" w:eastAsia="en-GB"/>
          <w14:ligatures w14:val="none"/>
        </w:rPr>
        <w:t>.</w:t>
      </w:r>
    </w:p>
    <w:p w14:paraId="22B01A27"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símbolos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solo pueden aparecer en los carretes 2, 3 o 4.</w:t>
      </w:r>
    </w:p>
    <w:p w14:paraId="58E8012A"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Si aparece un símbolo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se pagarán todos los símbolos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en pantalla.</w:t>
      </w:r>
    </w:p>
    <w:p w14:paraId="57818E89"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Si aparecen 2 símbolos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todos los símbolos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en pantalla se pagarán dos veces.</w:t>
      </w:r>
    </w:p>
    <w:p w14:paraId="2045F54A"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símbolos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solo pueden aparecer en los carretes 1 y 5 en las Partidas Gratis.</w:t>
      </w:r>
    </w:p>
    <w:p w14:paraId="36DFD15B"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premios en efectivo pueden ser de la apuesta total x1, x2, x3, x4, x5, x10, x15 o x50.</w:t>
      </w:r>
    </w:p>
    <w:p w14:paraId="436F4FBF"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iconos </w:t>
      </w:r>
      <w:r w:rsidRPr="00EB37C1">
        <w:rPr>
          <w:rFonts w:ascii="Century Gothic" w:eastAsia="Times New Roman" w:hAnsi="Century Gothic" w:cs="Times New Roman"/>
          <w:b/>
          <w:bCs/>
          <w:color w:val="000000" w:themeColor="text1"/>
          <w:kern w:val="0"/>
          <w:sz w:val="23"/>
          <w:szCs w:val="23"/>
          <w:lang w:val="en-UA" w:eastAsia="en-GB"/>
          <w14:ligatures w14:val="none"/>
        </w:rPr>
        <w:t>Estrella</w:t>
      </w:r>
      <w:r w:rsidRPr="00EB37C1">
        <w:rPr>
          <w:rFonts w:ascii="Century Gothic" w:eastAsia="Times New Roman" w:hAnsi="Century Gothic" w:cs="Times New Roman"/>
          <w:color w:val="000000" w:themeColor="text1"/>
          <w:kern w:val="0"/>
          <w:sz w:val="23"/>
          <w:szCs w:val="23"/>
          <w:lang w:val="en-UA" w:eastAsia="en-GB"/>
          <w14:ligatures w14:val="none"/>
        </w:rPr>
        <w:t> premiados se transformará para dar el premio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(apuesta total x 500),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(apuesta total x 100) o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(apuesta total x 20).</w:t>
      </w:r>
    </w:p>
    <w:p w14:paraId="20533B5D"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 </w:t>
      </w:r>
      <w:r w:rsidRPr="00EB37C1">
        <w:rPr>
          <w:rFonts w:ascii="Century Gothic" w:eastAsia="Times New Roman" w:hAnsi="Century Gothic" w:cs="Times New Roman"/>
          <w:b/>
          <w:bCs/>
          <w:color w:val="000000" w:themeColor="text1"/>
          <w:kern w:val="0"/>
          <w:sz w:val="23"/>
          <w:szCs w:val="23"/>
          <w:lang w:val="en-UA" w:eastAsia="en-GB"/>
          <w14:ligatures w14:val="none"/>
        </w:rPr>
        <w:t>Función Regiro Mega Fire Blaze</w:t>
      </w:r>
      <w:r w:rsidRPr="00EB37C1">
        <w:rPr>
          <w:rFonts w:ascii="Century Gothic" w:eastAsia="Times New Roman" w:hAnsi="Century Gothic" w:cs="Times New Roman"/>
          <w:color w:val="000000" w:themeColor="text1"/>
          <w:kern w:val="0"/>
          <w:sz w:val="23"/>
          <w:szCs w:val="23"/>
          <w:lang w:val="en-UA" w:eastAsia="en-GB"/>
          <w14:ligatures w14:val="none"/>
        </w:rPr>
        <w:t> no puede activarse durante Partidas Gratis.</w:t>
      </w:r>
    </w:p>
    <w:p w14:paraId="3419249F"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Las Partidas Gratis no pueden reactivarse durante las Partidas Gratis.</w:t>
      </w:r>
    </w:p>
    <w:p w14:paraId="439EA654" w14:textId="77777777" w:rsidR="00EB37C1" w:rsidRPr="00EB37C1" w:rsidRDefault="00EB37C1" w:rsidP="00EB37C1">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giros gratis se juegan con la misma apuesta que el giro que los activó.</w:t>
      </w:r>
    </w:p>
    <w:p w14:paraId="385FB1B1"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Función Regiro Mega Fire Blaze:</w:t>
      </w:r>
    </w:p>
    <w:p w14:paraId="4A30B096"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Cualquier combinación de 6 o más símbolos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y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en cualquier posición activan la </w:t>
      </w:r>
      <w:r w:rsidRPr="00EB37C1">
        <w:rPr>
          <w:rFonts w:ascii="Century Gothic" w:eastAsia="Times New Roman" w:hAnsi="Century Gothic" w:cs="Times New Roman"/>
          <w:b/>
          <w:bCs/>
          <w:color w:val="000000" w:themeColor="text1"/>
          <w:kern w:val="0"/>
          <w:sz w:val="23"/>
          <w:szCs w:val="23"/>
          <w:lang w:val="en-UA" w:eastAsia="en-GB"/>
          <w14:ligatures w14:val="none"/>
        </w:rPr>
        <w:t>Función Regiro Mega Fire Blaze</w:t>
      </w:r>
      <w:r w:rsidRPr="00EB37C1">
        <w:rPr>
          <w:rFonts w:ascii="Century Gothic" w:eastAsia="Times New Roman" w:hAnsi="Century Gothic" w:cs="Times New Roman"/>
          <w:color w:val="000000" w:themeColor="text1"/>
          <w:kern w:val="0"/>
          <w:sz w:val="23"/>
          <w:szCs w:val="23"/>
          <w:lang w:val="en-UA" w:eastAsia="en-GB"/>
          <w14:ligatures w14:val="none"/>
        </w:rPr>
        <w:t>.</w:t>
      </w:r>
    </w:p>
    <w:p w14:paraId="48F349CD"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Al comienzo de la función, todos los símbolos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y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de activación se mantendrán en su posición.</w:t>
      </w:r>
    </w:p>
    <w:p w14:paraId="3863191C"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Cada símbolo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que haya aparecido durante el giro que haya activado la función, y que aparezca durante los regiros, mostrará un premio en efectivo de 1x, 2x, 3x, 4x, 5x, 10x, 15x o 50x la apuesta total.</w:t>
      </w:r>
    </w:p>
    <w:p w14:paraId="4CC726A1"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Se añaden 6 filas adicionales de símbolos.</w:t>
      </w:r>
    </w:p>
    <w:p w14:paraId="0F21D811"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Todas las posiciones de símbolos de las 5 filas adicionales se cubren de piedras. La 6.ª fila inferior adicional está ocupada por Cofres del Tesoro.</w:t>
      </w:r>
    </w:p>
    <w:p w14:paraId="206AB508"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Al comienzo de la función se activan 3 regiros. Cada posición de símbolo que no esté cubierta girará de forma independiente.</w:t>
      </w:r>
    </w:p>
    <w:p w14:paraId="38AFB7DE"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Tras cada regiro, si hay uno o más símbolos activos nuevos en una posición de símbolo desbloqueada, se retendrán y el número de regiros restantes volverá a 3.</w:t>
      </w:r>
    </w:p>
    <w:p w14:paraId="482D8FD2"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símbolos activos incluyen la </w:t>
      </w:r>
      <w:r w:rsidRPr="00EB37C1">
        <w:rPr>
          <w:rFonts w:ascii="Century Gothic" w:eastAsia="Times New Roman" w:hAnsi="Century Gothic" w:cs="Times New Roman"/>
          <w:b/>
          <w:bCs/>
          <w:color w:val="000000" w:themeColor="text1"/>
          <w:kern w:val="0"/>
          <w:sz w:val="23"/>
          <w:szCs w:val="23"/>
          <w:lang w:val="en-UA" w:eastAsia="en-GB"/>
          <w14:ligatures w14:val="none"/>
        </w:rPr>
        <w:t>Moneda de Oro</w:t>
      </w:r>
      <w:r w:rsidRPr="00EB37C1">
        <w:rPr>
          <w:rFonts w:ascii="Century Gothic" w:eastAsia="Times New Roman" w:hAnsi="Century Gothic" w:cs="Times New Roman"/>
          <w:color w:val="000000" w:themeColor="text1"/>
          <w:kern w:val="0"/>
          <w:sz w:val="23"/>
          <w:szCs w:val="23"/>
          <w:lang w:val="en-UA" w:eastAsia="en-GB"/>
          <w14:ligatures w14:val="none"/>
        </w:rPr>
        <w:t>, el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y el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w:t>
      </w:r>
    </w:p>
    <w:p w14:paraId="16F352C5"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Cualquier símbolo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que haya participado en la activación de la función o que aparezca durante los regiros eliminará 1, 2, 3, 4 o 5 recubrimientos de piedra de las posiciones de símbolos que haya debajo de ellos en su columna de símbolos.</w:t>
      </w:r>
    </w:p>
    <w:p w14:paraId="0FBAFD20"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Si un símbolo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aparece sobre un Cofre del Tesoro, y no hay posiciones de símbolos cubiertas por piedras en la columna de símbolos que haya debajo de él, el Cofre de la parte inferior de la columna se abrirá para descubrir un pago del premio </w:t>
      </w:r>
      <w:r w:rsidRPr="00EB37C1">
        <w:rPr>
          <w:rFonts w:ascii="Century Gothic" w:eastAsia="Times New Roman" w:hAnsi="Century Gothic" w:cs="Times New Roman"/>
          <w:b/>
          <w:bCs/>
          <w:color w:val="000000" w:themeColor="text1"/>
          <w:kern w:val="0"/>
          <w:sz w:val="23"/>
          <w:szCs w:val="23"/>
          <w:lang w:val="en-UA" w:eastAsia="en-GB"/>
          <w14:ligatures w14:val="none"/>
        </w:rPr>
        <w:t>GRAND</w:t>
      </w:r>
      <w:r w:rsidRPr="00EB37C1">
        <w:rPr>
          <w:rFonts w:ascii="Century Gothic" w:eastAsia="Times New Roman" w:hAnsi="Century Gothic" w:cs="Times New Roman"/>
          <w:color w:val="000000" w:themeColor="text1"/>
          <w:kern w:val="0"/>
          <w:sz w:val="23"/>
          <w:szCs w:val="23"/>
          <w:lang w:val="en-UA" w:eastAsia="en-GB"/>
          <w14:ligatures w14:val="none"/>
        </w:rPr>
        <w:t>, (x2000 la apuesta total),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w:t>
      </w:r>
    </w:p>
    <w:p w14:paraId="138D78E3"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Tras la realización de la acción de un símbolo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se transformará en un símbolo </w:t>
      </w:r>
      <w:r w:rsidRPr="00EB37C1">
        <w:rPr>
          <w:rFonts w:ascii="Century Gothic" w:eastAsia="Times New Roman" w:hAnsi="Century Gothic" w:cs="Times New Roman"/>
          <w:b/>
          <w:bCs/>
          <w:color w:val="000000" w:themeColor="text1"/>
          <w:kern w:val="0"/>
          <w:sz w:val="23"/>
          <w:szCs w:val="23"/>
          <w:lang w:val="en-UA" w:eastAsia="en-GB"/>
          <w14:ligatures w14:val="none"/>
        </w:rPr>
        <w:t>Moneda Azul y Dorada</w:t>
      </w:r>
      <w:r w:rsidRPr="00EB37C1">
        <w:rPr>
          <w:rFonts w:ascii="Century Gothic" w:eastAsia="Times New Roman" w:hAnsi="Century Gothic" w:cs="Times New Roman"/>
          <w:color w:val="000000" w:themeColor="text1"/>
          <w:kern w:val="0"/>
          <w:sz w:val="23"/>
          <w:szCs w:val="23"/>
          <w:lang w:val="en-UA" w:eastAsia="en-GB"/>
          <w14:ligatures w14:val="none"/>
        </w:rPr>
        <w:t> con un valor de premio de 1x la apuesta total.</w:t>
      </w:r>
    </w:p>
    <w:p w14:paraId="35636226"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símbolos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que aparezcan durante los regiros añadirán 1, 2 o 3 </w:t>
      </w:r>
      <w:r w:rsidRPr="00EB37C1">
        <w:rPr>
          <w:rFonts w:ascii="Century Gothic" w:eastAsia="Times New Roman" w:hAnsi="Century Gothic" w:cs="Times New Roman"/>
          <w:b/>
          <w:bCs/>
          <w:color w:val="000000" w:themeColor="text1"/>
          <w:kern w:val="0"/>
          <w:sz w:val="23"/>
          <w:szCs w:val="23"/>
          <w:lang w:val="en-UA" w:eastAsia="en-GB"/>
          <w14:ligatures w14:val="none"/>
        </w:rPr>
        <w:t>Pepitas de Oro</w:t>
      </w:r>
      <w:r w:rsidRPr="00EB37C1">
        <w:rPr>
          <w:rFonts w:ascii="Century Gothic" w:eastAsia="Times New Roman" w:hAnsi="Century Gothic" w:cs="Times New Roman"/>
          <w:color w:val="000000" w:themeColor="text1"/>
          <w:kern w:val="0"/>
          <w:sz w:val="23"/>
          <w:szCs w:val="23"/>
          <w:lang w:val="en-UA" w:eastAsia="en-GB"/>
          <w14:ligatures w14:val="none"/>
        </w:rPr>
        <w:t>.</w:t>
      </w:r>
    </w:p>
    <w:p w14:paraId="40B922CC"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símbolo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se transformará entonces en un símbolo </w:t>
      </w:r>
      <w:r w:rsidRPr="00EB37C1">
        <w:rPr>
          <w:rFonts w:ascii="Century Gothic" w:eastAsia="Times New Roman" w:hAnsi="Century Gothic" w:cs="Times New Roman"/>
          <w:b/>
          <w:bCs/>
          <w:color w:val="000000" w:themeColor="text1"/>
          <w:kern w:val="0"/>
          <w:sz w:val="23"/>
          <w:szCs w:val="23"/>
          <w:lang w:val="en-UA" w:eastAsia="en-GB"/>
          <w14:ligatures w14:val="none"/>
        </w:rPr>
        <w:t>Moneda Azul y Dorada</w:t>
      </w:r>
      <w:r w:rsidRPr="00EB37C1">
        <w:rPr>
          <w:rFonts w:ascii="Century Gothic" w:eastAsia="Times New Roman" w:hAnsi="Century Gothic" w:cs="Times New Roman"/>
          <w:color w:val="000000" w:themeColor="text1"/>
          <w:kern w:val="0"/>
          <w:sz w:val="23"/>
          <w:szCs w:val="23"/>
          <w:lang w:val="en-UA" w:eastAsia="en-GB"/>
          <w14:ligatures w14:val="none"/>
        </w:rPr>
        <w:t> con un valor de premio de 1x la apuesta total.</w:t>
      </w:r>
    </w:p>
    <w:p w14:paraId="1978C188"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Las </w:t>
      </w:r>
      <w:r w:rsidRPr="00EB37C1">
        <w:rPr>
          <w:rFonts w:ascii="Century Gothic" w:eastAsia="Times New Roman" w:hAnsi="Century Gothic" w:cs="Times New Roman"/>
          <w:b/>
          <w:bCs/>
          <w:color w:val="000000" w:themeColor="text1"/>
          <w:kern w:val="0"/>
          <w:sz w:val="23"/>
          <w:szCs w:val="23"/>
          <w:lang w:val="en-UA" w:eastAsia="en-GB"/>
          <w14:ligatures w14:val="none"/>
        </w:rPr>
        <w:t>Pepitas de Oro</w:t>
      </w:r>
      <w:r w:rsidRPr="00EB37C1">
        <w:rPr>
          <w:rFonts w:ascii="Century Gothic" w:eastAsia="Times New Roman" w:hAnsi="Century Gothic" w:cs="Times New Roman"/>
          <w:color w:val="000000" w:themeColor="text1"/>
          <w:kern w:val="0"/>
          <w:sz w:val="23"/>
          <w:szCs w:val="23"/>
          <w:lang w:val="en-UA" w:eastAsia="en-GB"/>
          <w14:ligatures w14:val="none"/>
        </w:rPr>
        <w:t> añadidas por un símbolo </w:t>
      </w:r>
      <w:r w:rsidRPr="00EB37C1">
        <w:rPr>
          <w:rFonts w:ascii="Century Gothic" w:eastAsia="Times New Roman" w:hAnsi="Century Gothic" w:cs="Times New Roman"/>
          <w:b/>
          <w:bCs/>
          <w:color w:val="000000" w:themeColor="text1"/>
          <w:kern w:val="0"/>
          <w:sz w:val="23"/>
          <w:szCs w:val="23"/>
          <w:lang w:val="en-UA" w:eastAsia="en-GB"/>
          <w14:ligatures w14:val="none"/>
        </w:rPr>
        <w:t>Goblin</w:t>
      </w:r>
      <w:r w:rsidRPr="00EB37C1">
        <w:rPr>
          <w:rFonts w:ascii="Century Gothic" w:eastAsia="Times New Roman" w:hAnsi="Century Gothic" w:cs="Times New Roman"/>
          <w:color w:val="000000" w:themeColor="text1"/>
          <w:kern w:val="0"/>
          <w:sz w:val="23"/>
          <w:szCs w:val="23"/>
          <w:lang w:val="en-UA" w:eastAsia="en-GB"/>
          <w14:ligatures w14:val="none"/>
        </w:rPr>
        <w:t> ocuparán una posición de símbolos cubierta elegida al azar.</w:t>
      </w:r>
    </w:p>
    <w:p w14:paraId="48A53494"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Si un </w:t>
      </w:r>
      <w:r w:rsidRPr="00EB37C1">
        <w:rPr>
          <w:rFonts w:ascii="Century Gothic" w:eastAsia="Times New Roman" w:hAnsi="Century Gothic" w:cs="Times New Roman"/>
          <w:b/>
          <w:bCs/>
          <w:color w:val="000000" w:themeColor="text1"/>
          <w:kern w:val="0"/>
          <w:sz w:val="23"/>
          <w:szCs w:val="23"/>
          <w:lang w:val="en-UA" w:eastAsia="en-GB"/>
          <w14:ligatures w14:val="none"/>
        </w:rPr>
        <w:t>Enano</w:t>
      </w:r>
      <w:r w:rsidRPr="00EB37C1">
        <w:rPr>
          <w:rFonts w:ascii="Century Gothic" w:eastAsia="Times New Roman" w:hAnsi="Century Gothic" w:cs="Times New Roman"/>
          <w:color w:val="000000" w:themeColor="text1"/>
          <w:kern w:val="0"/>
          <w:sz w:val="23"/>
          <w:szCs w:val="23"/>
          <w:lang w:val="en-UA" w:eastAsia="en-GB"/>
          <w14:ligatures w14:val="none"/>
        </w:rPr>
        <w:t> descubre una posición de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la </w:t>
      </w:r>
      <w:r w:rsidRPr="00EB37C1">
        <w:rPr>
          <w:rFonts w:ascii="Century Gothic" w:eastAsia="Times New Roman" w:hAnsi="Century Gothic" w:cs="Times New Roman"/>
          <w:b/>
          <w:bCs/>
          <w:color w:val="000000" w:themeColor="text1"/>
          <w:kern w:val="0"/>
          <w:sz w:val="23"/>
          <w:szCs w:val="23"/>
          <w:lang w:val="en-UA" w:eastAsia="en-GB"/>
          <w14:ligatures w14:val="none"/>
        </w:rPr>
        <w:t>Pepita de Oro</w:t>
      </w:r>
      <w:r w:rsidRPr="00EB37C1">
        <w:rPr>
          <w:rFonts w:ascii="Century Gothic" w:eastAsia="Times New Roman" w:hAnsi="Century Gothic" w:cs="Times New Roman"/>
          <w:color w:val="000000" w:themeColor="text1"/>
          <w:kern w:val="0"/>
          <w:sz w:val="23"/>
          <w:szCs w:val="23"/>
          <w:lang w:val="en-UA" w:eastAsia="en-GB"/>
          <w14:ligatures w14:val="none"/>
        </w:rPr>
        <w:t> descubrirá un premio de 10x, 15x,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w:t>
      </w:r>
    </w:p>
    <w:p w14:paraId="04DEF81F"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Cada Cofre del Tesoro solo puede ganarse una vez por función.</w:t>
      </w:r>
    </w:p>
    <w:p w14:paraId="78E17561"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Los regiros terminarán cuando se hayan usado los 3 regiros o cuando todas las posiciones de símbolo disponibles se hayan llenado.</w:t>
      </w:r>
    </w:p>
    <w:p w14:paraId="7C610C4F"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Se pagarán todos los premios mostrados en posiciones de símbolos desbloqueadas y la función terminará.</w:t>
      </w:r>
    </w:p>
    <w:p w14:paraId="32223F7E" w14:textId="77777777" w:rsidR="00EB37C1" w:rsidRPr="00EB37C1" w:rsidRDefault="00EB37C1" w:rsidP="00EB37C1">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Cualquier icono </w:t>
      </w:r>
      <w:r w:rsidRPr="00EB37C1">
        <w:rPr>
          <w:rFonts w:ascii="Century Gothic" w:eastAsia="Times New Roman" w:hAnsi="Century Gothic" w:cs="Times New Roman"/>
          <w:b/>
          <w:bCs/>
          <w:color w:val="000000" w:themeColor="text1"/>
          <w:kern w:val="0"/>
          <w:sz w:val="23"/>
          <w:szCs w:val="23"/>
          <w:lang w:val="en-UA" w:eastAsia="en-GB"/>
          <w14:ligatures w14:val="none"/>
        </w:rPr>
        <w:t>Estrella</w:t>
      </w:r>
      <w:r w:rsidRPr="00EB37C1">
        <w:rPr>
          <w:rFonts w:ascii="Century Gothic" w:eastAsia="Times New Roman" w:hAnsi="Century Gothic" w:cs="Times New Roman"/>
          <w:color w:val="000000" w:themeColor="text1"/>
          <w:kern w:val="0"/>
          <w:sz w:val="23"/>
          <w:szCs w:val="23"/>
          <w:lang w:val="en-UA" w:eastAsia="en-GB"/>
          <w14:ligatures w14:val="none"/>
        </w:rPr>
        <w:t> retenido se transformará para dar un premio </w:t>
      </w:r>
      <w:r w:rsidRPr="00EB37C1">
        <w:rPr>
          <w:rFonts w:ascii="Century Gothic" w:eastAsia="Times New Roman" w:hAnsi="Century Gothic" w:cs="Times New Roman"/>
          <w:b/>
          <w:bCs/>
          <w:color w:val="000000" w:themeColor="text1"/>
          <w:kern w:val="0"/>
          <w:sz w:val="23"/>
          <w:szCs w:val="23"/>
          <w:lang w:val="en-UA" w:eastAsia="en-GB"/>
          <w14:ligatures w14:val="none"/>
        </w:rPr>
        <w:t>MAJOR</w:t>
      </w:r>
      <w:r w:rsidRPr="00EB37C1">
        <w:rPr>
          <w:rFonts w:ascii="Century Gothic" w:eastAsia="Times New Roman" w:hAnsi="Century Gothic" w:cs="Times New Roman"/>
          <w:color w:val="000000" w:themeColor="text1"/>
          <w:kern w:val="0"/>
          <w:sz w:val="23"/>
          <w:szCs w:val="23"/>
          <w:lang w:val="en-UA" w:eastAsia="en-GB"/>
          <w14:ligatures w14:val="none"/>
        </w:rPr>
        <w:t>, </w:t>
      </w:r>
      <w:r w:rsidRPr="00EB37C1">
        <w:rPr>
          <w:rFonts w:ascii="Century Gothic" w:eastAsia="Times New Roman" w:hAnsi="Century Gothic" w:cs="Times New Roman"/>
          <w:b/>
          <w:bCs/>
          <w:color w:val="000000" w:themeColor="text1"/>
          <w:kern w:val="0"/>
          <w:sz w:val="23"/>
          <w:szCs w:val="23"/>
          <w:lang w:val="en-UA" w:eastAsia="en-GB"/>
          <w14:ligatures w14:val="none"/>
        </w:rPr>
        <w:t>MINOR</w:t>
      </w:r>
      <w:r w:rsidRPr="00EB37C1">
        <w:rPr>
          <w:rFonts w:ascii="Century Gothic" w:eastAsia="Times New Roman" w:hAnsi="Century Gothic" w:cs="Times New Roman"/>
          <w:color w:val="000000" w:themeColor="text1"/>
          <w:kern w:val="0"/>
          <w:sz w:val="23"/>
          <w:szCs w:val="23"/>
          <w:lang w:val="en-UA" w:eastAsia="en-GB"/>
          <w14:ligatures w14:val="none"/>
        </w:rPr>
        <w:t> o </w:t>
      </w:r>
      <w:r w:rsidRPr="00EB37C1">
        <w:rPr>
          <w:rFonts w:ascii="Century Gothic" w:eastAsia="Times New Roman" w:hAnsi="Century Gothic" w:cs="Times New Roman"/>
          <w:b/>
          <w:bCs/>
          <w:color w:val="000000" w:themeColor="text1"/>
          <w:kern w:val="0"/>
          <w:sz w:val="23"/>
          <w:szCs w:val="23"/>
          <w:lang w:val="en-UA" w:eastAsia="en-GB"/>
          <w14:ligatures w14:val="none"/>
        </w:rPr>
        <w:t>MINI</w:t>
      </w:r>
      <w:r w:rsidRPr="00EB37C1">
        <w:rPr>
          <w:rFonts w:ascii="Century Gothic" w:eastAsia="Times New Roman" w:hAnsi="Century Gothic" w:cs="Times New Roman"/>
          <w:color w:val="000000" w:themeColor="text1"/>
          <w:kern w:val="0"/>
          <w:sz w:val="23"/>
          <w:szCs w:val="23"/>
          <w:lang w:val="en-UA" w:eastAsia="en-GB"/>
          <w14:ligatures w14:val="none"/>
        </w:rPr>
        <w:t>.</w:t>
      </w:r>
    </w:p>
    <w:p w14:paraId="66EA83F0"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Retorno al Jugador:</w:t>
      </w:r>
    </w:p>
    <w:p w14:paraId="4DD46CBF" w14:textId="77777777" w:rsidR="00EB37C1" w:rsidRPr="00EB37C1" w:rsidRDefault="00EB37C1" w:rsidP="00EB37C1">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695CBE11" w14:textId="77777777" w:rsidR="00EB37C1" w:rsidRPr="00EB37C1" w:rsidRDefault="00EB37C1" w:rsidP="00EB37C1">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94.44%.</w:t>
      </w:r>
    </w:p>
    <w:p w14:paraId="25F4747C"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Aviso sobre las desconexiones:</w:t>
      </w:r>
    </w:p>
    <w:p w14:paraId="2E257883" w14:textId="77777777" w:rsidR="00EB37C1" w:rsidRPr="00EB37C1" w:rsidRDefault="00EB37C1" w:rsidP="00EB37C1">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lastRenderedPageBreak/>
        <w:t>Si pierde la conexión a Internet durante:</w:t>
      </w:r>
    </w:p>
    <w:p w14:paraId="6E8D0DA8" w14:textId="77777777" w:rsidR="00EB37C1" w:rsidRPr="00EB37C1" w:rsidRDefault="00EB37C1" w:rsidP="00EB37C1">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Un giro, el giro se completará automáticamente y cualquier ganancia se añadirá a su saldo.</w:t>
      </w:r>
    </w:p>
    <w:p w14:paraId="3451DE98" w14:textId="77777777" w:rsidR="00EB37C1" w:rsidRPr="00EB37C1" w:rsidRDefault="00EB37C1" w:rsidP="00EB37C1">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Una función de bonus o el giro activador de la función, se le dirigirá a la función cuando se reconecte.</w:t>
      </w:r>
    </w:p>
    <w:p w14:paraId="43D52ABC" w14:textId="77777777" w:rsidR="00EB37C1" w:rsidRPr="00EB37C1" w:rsidRDefault="00EB37C1" w:rsidP="00EB37C1">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63D54D01" w14:textId="77777777" w:rsidR="00EB37C1" w:rsidRPr="00EB37C1" w:rsidRDefault="00EB37C1" w:rsidP="00EB37C1">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08F80FFC" w14:textId="77777777" w:rsidR="00EB37C1" w:rsidRPr="00EB37C1" w:rsidRDefault="00EB37C1" w:rsidP="00EB37C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EB37C1">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2F89EA40" w14:textId="77777777" w:rsidR="00EB37C1" w:rsidRPr="00EB37C1" w:rsidRDefault="00EB37C1" w:rsidP="00EB37C1">
      <w:pPr>
        <w:jc w:val="right"/>
        <w:rPr>
          <w:rFonts w:ascii="Century Gothic" w:eastAsia="Times New Roman" w:hAnsi="Century Gothic" w:cs="Times New Roman"/>
          <w:caps/>
          <w:color w:val="000000" w:themeColor="text1"/>
          <w:kern w:val="0"/>
          <w:sz w:val="18"/>
          <w:szCs w:val="18"/>
          <w:lang w:val="en-UA" w:eastAsia="en-GB"/>
          <w14:ligatures w14:val="none"/>
        </w:rPr>
      </w:pPr>
      <w:r w:rsidRPr="00EB37C1">
        <w:rPr>
          <w:rFonts w:ascii="Century Gothic" w:eastAsia="Times New Roman" w:hAnsi="Century Gothic" w:cs="Times New Roman"/>
          <w:caps/>
          <w:color w:val="000000" w:themeColor="text1"/>
          <w:kern w:val="0"/>
          <w:sz w:val="18"/>
          <w:szCs w:val="18"/>
          <w:lang w:val="en-UA" w:eastAsia="en-GB"/>
          <w14:ligatures w14:val="none"/>
        </w:rPr>
        <w:t>ACTUALIZADO EL:22/4/2024</w:t>
      </w:r>
    </w:p>
    <w:p w14:paraId="6CB2533D" w14:textId="77777777" w:rsidR="00EB37C1" w:rsidRPr="00EB37C1" w:rsidRDefault="00EB37C1">
      <w:pPr>
        <w:rPr>
          <w:color w:val="000000" w:themeColor="text1"/>
          <w:lang w:val="en-US"/>
        </w:rPr>
      </w:pPr>
    </w:p>
    <w:sectPr w:rsidR="00EB37C1" w:rsidRPr="00EB37C1">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B252" w14:textId="77777777" w:rsidR="00EF6545" w:rsidRDefault="00EF6545" w:rsidP="00EB37C1">
      <w:r>
        <w:separator/>
      </w:r>
    </w:p>
  </w:endnote>
  <w:endnote w:type="continuationSeparator" w:id="0">
    <w:p w14:paraId="3FA0BD32" w14:textId="77777777" w:rsidR="00EF6545" w:rsidRDefault="00EF6545" w:rsidP="00E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C6A" w14:textId="5B9433C3" w:rsidR="00EB37C1" w:rsidRDefault="00EB37C1">
    <w:pPr>
      <w:pStyle w:val="Footer"/>
    </w:pPr>
    <w:r>
      <w:rPr>
        <w:noProof/>
      </w:rPr>
      <mc:AlternateContent>
        <mc:Choice Requires="wps">
          <w:drawing>
            <wp:anchor distT="0" distB="0" distL="0" distR="0" simplePos="0" relativeHeight="251659264" behindDoc="0" locked="0" layoutInCell="1" allowOverlap="1" wp14:anchorId="5F929721" wp14:editId="2422AAFF">
              <wp:simplePos x="635" y="635"/>
              <wp:positionH relativeFrom="page">
                <wp:align>left</wp:align>
              </wp:positionH>
              <wp:positionV relativeFrom="page">
                <wp:align>bottom</wp:align>
              </wp:positionV>
              <wp:extent cx="1046480" cy="314325"/>
              <wp:effectExtent l="0" t="0" r="7620" b="0"/>
              <wp:wrapNone/>
              <wp:docPr id="29864881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929721"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FC9" w14:textId="5C02184C" w:rsidR="00EB37C1" w:rsidRDefault="00EB37C1">
    <w:pPr>
      <w:pStyle w:val="Footer"/>
    </w:pPr>
    <w:r>
      <w:rPr>
        <w:noProof/>
      </w:rPr>
      <mc:AlternateContent>
        <mc:Choice Requires="wps">
          <w:drawing>
            <wp:anchor distT="0" distB="0" distL="0" distR="0" simplePos="0" relativeHeight="251660288" behindDoc="0" locked="0" layoutInCell="1" allowOverlap="1" wp14:anchorId="576AEFD4" wp14:editId="78D9093A">
              <wp:simplePos x="0" y="0"/>
              <wp:positionH relativeFrom="page">
                <wp:align>left</wp:align>
              </wp:positionH>
              <wp:positionV relativeFrom="page">
                <wp:align>bottom</wp:align>
              </wp:positionV>
              <wp:extent cx="1046480" cy="314325"/>
              <wp:effectExtent l="0" t="0" r="7620" b="0"/>
              <wp:wrapNone/>
              <wp:docPr id="1366992417"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6AEFD4"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F01" w14:textId="3CCCDB57" w:rsidR="00EB37C1" w:rsidRDefault="00EB37C1">
    <w:pPr>
      <w:pStyle w:val="Footer"/>
    </w:pPr>
    <w:r>
      <w:rPr>
        <w:noProof/>
      </w:rPr>
      <mc:AlternateContent>
        <mc:Choice Requires="wps">
          <w:drawing>
            <wp:anchor distT="0" distB="0" distL="0" distR="0" simplePos="0" relativeHeight="251658240" behindDoc="0" locked="0" layoutInCell="1" allowOverlap="1" wp14:anchorId="1A0778D1" wp14:editId="548B022D">
              <wp:simplePos x="635" y="635"/>
              <wp:positionH relativeFrom="page">
                <wp:align>left</wp:align>
              </wp:positionH>
              <wp:positionV relativeFrom="page">
                <wp:align>bottom</wp:align>
              </wp:positionV>
              <wp:extent cx="1046480" cy="314325"/>
              <wp:effectExtent l="0" t="0" r="7620" b="0"/>
              <wp:wrapNone/>
              <wp:docPr id="34399716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778D1"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E010" w14:textId="77777777" w:rsidR="00EF6545" w:rsidRDefault="00EF6545" w:rsidP="00EB37C1">
      <w:r>
        <w:separator/>
      </w:r>
    </w:p>
  </w:footnote>
  <w:footnote w:type="continuationSeparator" w:id="0">
    <w:p w14:paraId="1B0D9C6F" w14:textId="77777777" w:rsidR="00EF6545" w:rsidRDefault="00EF6545" w:rsidP="00EB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010F"/>
    <w:multiLevelType w:val="multilevel"/>
    <w:tmpl w:val="77C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E6ED7"/>
    <w:multiLevelType w:val="multilevel"/>
    <w:tmpl w:val="FA7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D2BB9"/>
    <w:multiLevelType w:val="multilevel"/>
    <w:tmpl w:val="35E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517C5"/>
    <w:multiLevelType w:val="multilevel"/>
    <w:tmpl w:val="43220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97B59"/>
    <w:multiLevelType w:val="multilevel"/>
    <w:tmpl w:val="8D68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264EA"/>
    <w:multiLevelType w:val="multilevel"/>
    <w:tmpl w:val="7B1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66B64"/>
    <w:multiLevelType w:val="multilevel"/>
    <w:tmpl w:val="34F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37434"/>
    <w:multiLevelType w:val="multilevel"/>
    <w:tmpl w:val="71B2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C2F69"/>
    <w:multiLevelType w:val="multilevel"/>
    <w:tmpl w:val="057C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65034"/>
    <w:multiLevelType w:val="multilevel"/>
    <w:tmpl w:val="459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1376B"/>
    <w:multiLevelType w:val="multilevel"/>
    <w:tmpl w:val="ABC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E2836"/>
    <w:multiLevelType w:val="multilevel"/>
    <w:tmpl w:val="CB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E0E8A"/>
    <w:multiLevelType w:val="multilevel"/>
    <w:tmpl w:val="F5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924EE"/>
    <w:multiLevelType w:val="multilevel"/>
    <w:tmpl w:val="077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A0150"/>
    <w:multiLevelType w:val="multilevel"/>
    <w:tmpl w:val="0AC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568ED"/>
    <w:multiLevelType w:val="multilevel"/>
    <w:tmpl w:val="375A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3388C"/>
    <w:multiLevelType w:val="multilevel"/>
    <w:tmpl w:val="3E2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15E0C"/>
    <w:multiLevelType w:val="multilevel"/>
    <w:tmpl w:val="9DA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E4A74"/>
    <w:multiLevelType w:val="multilevel"/>
    <w:tmpl w:val="EB9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43499"/>
    <w:multiLevelType w:val="multilevel"/>
    <w:tmpl w:val="1CA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85E06"/>
    <w:multiLevelType w:val="multilevel"/>
    <w:tmpl w:val="AE6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6019F"/>
    <w:multiLevelType w:val="multilevel"/>
    <w:tmpl w:val="C92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D44B3"/>
    <w:multiLevelType w:val="multilevel"/>
    <w:tmpl w:val="8EEE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213CD"/>
    <w:multiLevelType w:val="multilevel"/>
    <w:tmpl w:val="A0C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B3E7E"/>
    <w:multiLevelType w:val="multilevel"/>
    <w:tmpl w:val="357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93659"/>
    <w:multiLevelType w:val="multilevel"/>
    <w:tmpl w:val="5A1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808075">
    <w:abstractNumId w:val="24"/>
  </w:num>
  <w:num w:numId="2" w16cid:durableId="1381393543">
    <w:abstractNumId w:val="4"/>
  </w:num>
  <w:num w:numId="3" w16cid:durableId="408815751">
    <w:abstractNumId w:val="18"/>
  </w:num>
  <w:num w:numId="4" w16cid:durableId="428963747">
    <w:abstractNumId w:val="17"/>
  </w:num>
  <w:num w:numId="5" w16cid:durableId="515653406">
    <w:abstractNumId w:val="23"/>
  </w:num>
  <w:num w:numId="6" w16cid:durableId="659846012">
    <w:abstractNumId w:val="6"/>
  </w:num>
  <w:num w:numId="7" w16cid:durableId="557281185">
    <w:abstractNumId w:val="11"/>
  </w:num>
  <w:num w:numId="8" w16cid:durableId="1291277939">
    <w:abstractNumId w:val="10"/>
  </w:num>
  <w:num w:numId="9" w16cid:durableId="1499610755">
    <w:abstractNumId w:val="13"/>
  </w:num>
  <w:num w:numId="10" w16cid:durableId="262152241">
    <w:abstractNumId w:val="22"/>
  </w:num>
  <w:num w:numId="11" w16cid:durableId="1475565102">
    <w:abstractNumId w:val="7"/>
  </w:num>
  <w:num w:numId="12" w16cid:durableId="125781728">
    <w:abstractNumId w:val="21"/>
  </w:num>
  <w:num w:numId="13" w16cid:durableId="1473062236">
    <w:abstractNumId w:val="15"/>
  </w:num>
  <w:num w:numId="14" w16cid:durableId="837159803">
    <w:abstractNumId w:val="12"/>
  </w:num>
  <w:num w:numId="15" w16cid:durableId="557480244">
    <w:abstractNumId w:val="3"/>
  </w:num>
  <w:num w:numId="16" w16cid:durableId="874779111">
    <w:abstractNumId w:val="0"/>
  </w:num>
  <w:num w:numId="17" w16cid:durableId="1915773382">
    <w:abstractNumId w:val="20"/>
  </w:num>
  <w:num w:numId="18" w16cid:durableId="972294099">
    <w:abstractNumId w:val="5"/>
  </w:num>
  <w:num w:numId="19" w16cid:durableId="210576937">
    <w:abstractNumId w:val="19"/>
  </w:num>
  <w:num w:numId="20" w16cid:durableId="1952857095">
    <w:abstractNumId w:val="1"/>
  </w:num>
  <w:num w:numId="21" w16cid:durableId="196238239">
    <w:abstractNumId w:val="2"/>
  </w:num>
  <w:num w:numId="22" w16cid:durableId="1118142362">
    <w:abstractNumId w:val="9"/>
  </w:num>
  <w:num w:numId="23" w16cid:durableId="622228509">
    <w:abstractNumId w:val="25"/>
  </w:num>
  <w:num w:numId="24" w16cid:durableId="950161171">
    <w:abstractNumId w:val="16"/>
  </w:num>
  <w:num w:numId="25" w16cid:durableId="118766386">
    <w:abstractNumId w:val="14"/>
  </w:num>
  <w:num w:numId="26" w16cid:durableId="1487360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C1"/>
    <w:rsid w:val="003C7274"/>
    <w:rsid w:val="004830EC"/>
    <w:rsid w:val="004F4914"/>
    <w:rsid w:val="006219ED"/>
    <w:rsid w:val="0099155B"/>
    <w:rsid w:val="00A46A73"/>
    <w:rsid w:val="00B75DE6"/>
    <w:rsid w:val="00EB37C1"/>
    <w:rsid w:val="00EF6545"/>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03F4281"/>
  <w15:chartTrackingRefBased/>
  <w15:docId w15:val="{8014A432-0D71-F24B-9E9D-E5229701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EB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C1"/>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EB37C1"/>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EB37C1"/>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EB37C1"/>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EB37C1"/>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EB37C1"/>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EB37C1"/>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EB37C1"/>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EB37C1"/>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EB3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7C1"/>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EB37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7C1"/>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EB3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7C1"/>
    <w:rPr>
      <w:i/>
      <w:iCs/>
      <w:color w:val="404040" w:themeColor="text1" w:themeTint="BF"/>
      <w:lang w:val="uk-UA"/>
    </w:rPr>
  </w:style>
  <w:style w:type="paragraph" w:styleId="ListParagraph">
    <w:name w:val="List Paragraph"/>
    <w:basedOn w:val="Normal"/>
    <w:uiPriority w:val="34"/>
    <w:qFormat/>
    <w:rsid w:val="00EB37C1"/>
    <w:pPr>
      <w:ind w:left="720"/>
      <w:contextualSpacing/>
    </w:pPr>
  </w:style>
  <w:style w:type="character" w:styleId="IntenseEmphasis">
    <w:name w:val="Intense Emphasis"/>
    <w:basedOn w:val="DefaultParagraphFont"/>
    <w:uiPriority w:val="21"/>
    <w:qFormat/>
    <w:rsid w:val="00EB37C1"/>
    <w:rPr>
      <w:i/>
      <w:iCs/>
      <w:color w:val="0F4761" w:themeColor="accent1" w:themeShade="BF"/>
    </w:rPr>
  </w:style>
  <w:style w:type="paragraph" w:styleId="IntenseQuote">
    <w:name w:val="Intense Quote"/>
    <w:basedOn w:val="Normal"/>
    <w:next w:val="Normal"/>
    <w:link w:val="IntenseQuoteChar"/>
    <w:uiPriority w:val="30"/>
    <w:qFormat/>
    <w:rsid w:val="00EB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7C1"/>
    <w:rPr>
      <w:i/>
      <w:iCs/>
      <w:color w:val="0F4761" w:themeColor="accent1" w:themeShade="BF"/>
      <w:lang w:val="uk-UA"/>
    </w:rPr>
  </w:style>
  <w:style w:type="character" w:styleId="IntenseReference">
    <w:name w:val="Intense Reference"/>
    <w:basedOn w:val="DefaultParagraphFont"/>
    <w:uiPriority w:val="32"/>
    <w:qFormat/>
    <w:rsid w:val="00EB37C1"/>
    <w:rPr>
      <w:b/>
      <w:bCs/>
      <w:smallCaps/>
      <w:color w:val="0F4761" w:themeColor="accent1" w:themeShade="BF"/>
      <w:spacing w:val="5"/>
    </w:rPr>
  </w:style>
  <w:style w:type="paragraph" w:styleId="NormalWeb">
    <w:name w:val="Normal (Web)"/>
    <w:basedOn w:val="Normal"/>
    <w:uiPriority w:val="99"/>
    <w:semiHidden/>
    <w:unhideWhenUsed/>
    <w:rsid w:val="00EB37C1"/>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EB37C1"/>
    <w:rPr>
      <w:b/>
      <w:bCs/>
    </w:rPr>
  </w:style>
  <w:style w:type="paragraph" w:styleId="Footer">
    <w:name w:val="footer"/>
    <w:basedOn w:val="Normal"/>
    <w:link w:val="FooterChar"/>
    <w:uiPriority w:val="99"/>
    <w:unhideWhenUsed/>
    <w:rsid w:val="00EB37C1"/>
    <w:pPr>
      <w:tabs>
        <w:tab w:val="center" w:pos="4513"/>
        <w:tab w:val="right" w:pos="9026"/>
      </w:tabs>
    </w:pPr>
  </w:style>
  <w:style w:type="character" w:customStyle="1" w:styleId="FooterChar">
    <w:name w:val="Footer Char"/>
    <w:basedOn w:val="DefaultParagraphFont"/>
    <w:link w:val="Footer"/>
    <w:uiPriority w:val="99"/>
    <w:rsid w:val="00EB37C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5686">
      <w:bodyDiv w:val="1"/>
      <w:marLeft w:val="0"/>
      <w:marRight w:val="0"/>
      <w:marTop w:val="0"/>
      <w:marBottom w:val="0"/>
      <w:divBdr>
        <w:top w:val="none" w:sz="0" w:space="0" w:color="auto"/>
        <w:left w:val="none" w:sz="0" w:space="0" w:color="auto"/>
        <w:bottom w:val="none" w:sz="0" w:space="0" w:color="auto"/>
        <w:right w:val="none" w:sz="0" w:space="0" w:color="auto"/>
      </w:divBdr>
      <w:divsChild>
        <w:div w:id="88432023">
          <w:marLeft w:val="0"/>
          <w:marRight w:val="0"/>
          <w:marTop w:val="375"/>
          <w:marBottom w:val="0"/>
          <w:divBdr>
            <w:top w:val="none" w:sz="0" w:space="0" w:color="auto"/>
            <w:left w:val="none" w:sz="0" w:space="0" w:color="auto"/>
            <w:bottom w:val="none" w:sz="0" w:space="0" w:color="auto"/>
            <w:right w:val="none" w:sz="0" w:space="0" w:color="auto"/>
          </w:divBdr>
        </w:div>
      </w:divsChild>
    </w:div>
    <w:div w:id="955333063">
      <w:bodyDiv w:val="1"/>
      <w:marLeft w:val="0"/>
      <w:marRight w:val="0"/>
      <w:marTop w:val="0"/>
      <w:marBottom w:val="0"/>
      <w:divBdr>
        <w:top w:val="none" w:sz="0" w:space="0" w:color="auto"/>
        <w:left w:val="none" w:sz="0" w:space="0" w:color="auto"/>
        <w:bottom w:val="none" w:sz="0" w:space="0" w:color="auto"/>
        <w:right w:val="none" w:sz="0" w:space="0" w:color="auto"/>
      </w:divBdr>
      <w:divsChild>
        <w:div w:id="140491632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2024-04-22T15:28:00Z</dcterms:created>
  <dcterms:modified xsi:type="dcterms:W3CDTF">2024-04-22T15:29:00Z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1480faeb,11cd04eb,517aa621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2024-04-22T15:29:41Z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63d4e081-fb2e-4943-9bad-f834cf26f1d1</vt:lpwstr>
  </property>
  <property fmtid="{D5CDD505-2E9C-101B-9397-08002B2CF9AE}" pid="11" name="MSIP_Label_31cd77f9-c127-4203-883e-f7a13c018ab9_ContentBits">
    <vt:lpwstr>2</vt:lpwstr>
  </property>
</Properties>
</file>