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4002"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Wolves! Cash Collect &amp; Link™</w:t>
      </w:r>
      <w:r w:rsidRPr="00F15836">
        <w:rPr>
          <w:rFonts w:ascii="Arial" w:eastAsia="Times New Roman" w:hAnsi="Arial" w:cs="Arial"/>
          <w:color w:val="1D1C1D"/>
          <w:kern w:val="0"/>
          <w:sz w:val="23"/>
          <w:szCs w:val="23"/>
          <w:lang w:eastAsia="ro-RO"/>
          <w14:ligatures w14:val="none"/>
        </w:rPr>
        <w:br/>
      </w:r>
      <w:r w:rsidRPr="00F15836">
        <w:rPr>
          <w:rFonts w:ascii="Arial" w:eastAsia="Times New Roman" w:hAnsi="Arial" w:cs="Arial"/>
          <w:b/>
          <w:bCs/>
          <w:color w:val="1D1C1D"/>
          <w:kern w:val="0"/>
          <w:sz w:val="23"/>
          <w:szCs w:val="23"/>
          <w:lang w:eastAsia="ro-RO"/>
          <w14:ligatures w14:val="none"/>
        </w:rPr>
        <w:t>Tragaperras de 5 carretes y 30 líneas</w:t>
      </w:r>
    </w:p>
    <w:p w14:paraId="5AF7619E" w14:textId="77777777" w:rsidR="00F15836" w:rsidRPr="00F15836" w:rsidRDefault="00F15836" w:rsidP="00F15836">
      <w:pPr>
        <w:numPr>
          <w:ilvl w:val="0"/>
          <w:numId w:val="1"/>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objetivo de </w:t>
      </w:r>
      <w:r w:rsidRPr="00F15836">
        <w:rPr>
          <w:rFonts w:ascii="Arial" w:eastAsia="Times New Roman" w:hAnsi="Arial" w:cs="Arial"/>
          <w:b/>
          <w:bCs/>
          <w:color w:val="1D1C1D"/>
          <w:kern w:val="0"/>
          <w:sz w:val="23"/>
          <w:szCs w:val="23"/>
          <w:lang w:eastAsia="ro-RO"/>
          <w14:ligatures w14:val="none"/>
        </w:rPr>
        <w:t>Wolves! Cash Collect &amp; Link™</w:t>
      </w:r>
      <w:r w:rsidRPr="00F15836">
        <w:rPr>
          <w:rFonts w:ascii="Arial" w:eastAsia="Times New Roman" w:hAnsi="Arial" w:cs="Arial"/>
          <w:color w:val="1D1C1D"/>
          <w:kern w:val="0"/>
          <w:sz w:val="23"/>
          <w:szCs w:val="23"/>
          <w:lang w:eastAsia="ro-RO"/>
          <w14:ligatures w14:val="none"/>
        </w:rPr>
        <w:t> es obtener combinaciones ganadoras de símbolos haciendo girar los carretes.</w:t>
      </w:r>
    </w:p>
    <w:p w14:paraId="5F68E2E2"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Cómo jugar:</w:t>
      </w:r>
    </w:p>
    <w:p w14:paraId="55D4D4F0" w14:textId="77777777" w:rsidR="00F15836" w:rsidRPr="00F15836" w:rsidRDefault="00F15836" w:rsidP="00F15836">
      <w:pPr>
        <w:numPr>
          <w:ilvl w:val="0"/>
          <w:numId w:val="2"/>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Pulse </w:t>
      </w:r>
      <w:r w:rsidRPr="00F15836">
        <w:rPr>
          <w:rFonts w:ascii="Arial" w:eastAsia="Times New Roman" w:hAnsi="Arial" w:cs="Arial"/>
          <w:b/>
          <w:bCs/>
          <w:color w:val="1D1C1D"/>
          <w:kern w:val="0"/>
          <w:sz w:val="23"/>
          <w:szCs w:val="23"/>
          <w:lang w:eastAsia="ro-RO"/>
          <w14:ligatures w14:val="none"/>
        </w:rPr>
        <w:t>►</w:t>
      </w:r>
      <w:r w:rsidRPr="00F15836">
        <w:rPr>
          <w:rFonts w:ascii="Arial" w:eastAsia="Times New Roman" w:hAnsi="Arial" w:cs="Arial"/>
          <w:color w:val="1D1C1D"/>
          <w:kern w:val="0"/>
          <w:sz w:val="23"/>
          <w:szCs w:val="23"/>
          <w:lang w:eastAsia="ro-RO"/>
          <w14:ligatures w14:val="none"/>
        </w:rPr>
        <w:t> en la pantalla inicial para pasar al juego principal. También puede pulsar </w:t>
      </w:r>
      <w:r w:rsidRPr="00F15836">
        <w:rPr>
          <w:rFonts w:ascii="Arial" w:eastAsia="Times New Roman" w:hAnsi="Arial" w:cs="Arial"/>
          <w:b/>
          <w:bCs/>
          <w:color w:val="1D1C1D"/>
          <w:kern w:val="0"/>
          <w:sz w:val="23"/>
          <w:szCs w:val="23"/>
          <w:lang w:eastAsia="ro-RO"/>
          <w14:ligatures w14:val="none"/>
        </w:rPr>
        <w:t>NO MOSTRAR DE NUEVO</w:t>
      </w:r>
      <w:r w:rsidRPr="00F15836">
        <w:rPr>
          <w:rFonts w:ascii="Arial" w:eastAsia="Times New Roman" w:hAnsi="Arial" w:cs="Arial"/>
          <w:color w:val="1D1C1D"/>
          <w:kern w:val="0"/>
          <w:sz w:val="23"/>
          <w:szCs w:val="23"/>
          <w:lang w:eastAsia="ro-RO"/>
          <w14:ligatures w14:val="none"/>
        </w:rPr>
        <w:t> para saltarse la pantalla de inicio la próxima vez que juegue.</w:t>
      </w:r>
    </w:p>
    <w:p w14:paraId="60F9D70C" w14:textId="77777777" w:rsidR="00F15836" w:rsidRPr="00F15836" w:rsidRDefault="00F15836" w:rsidP="00F15836">
      <w:pPr>
        <w:numPr>
          <w:ilvl w:val="0"/>
          <w:numId w:val="2"/>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Para abrir los ajustes de apuesta pulse el botón </w:t>
      </w:r>
      <w:r w:rsidRPr="00F15836">
        <w:rPr>
          <w:rFonts w:ascii="Arial" w:eastAsia="Times New Roman" w:hAnsi="Arial" w:cs="Arial"/>
          <w:b/>
          <w:bCs/>
          <w:color w:val="1D1C1D"/>
          <w:kern w:val="0"/>
          <w:sz w:val="23"/>
          <w:szCs w:val="23"/>
          <w:lang w:eastAsia="ro-RO"/>
          <w14:ligatures w14:val="none"/>
        </w:rPr>
        <w:t>APUESTA</w:t>
      </w:r>
      <w:r w:rsidRPr="00F15836">
        <w:rPr>
          <w:rFonts w:ascii="Arial" w:eastAsia="Times New Roman" w:hAnsi="Arial" w:cs="Arial"/>
          <w:color w:val="1D1C1D"/>
          <w:kern w:val="0"/>
          <w:sz w:val="23"/>
          <w:szCs w:val="23"/>
          <w:lang w:eastAsia="ro-RO"/>
          <w14:ligatures w14:val="none"/>
        </w:rPr>
        <w:t>.</w:t>
      </w:r>
    </w:p>
    <w:p w14:paraId="6BBBDBB8" w14:textId="77777777" w:rsidR="00F15836" w:rsidRPr="00F15836" w:rsidRDefault="00F15836" w:rsidP="00F15836">
      <w:pPr>
        <w:numPr>
          <w:ilvl w:val="0"/>
          <w:numId w:val="2"/>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Seleccione su apuesta total en el menú desplegable y pulse </w:t>
      </w:r>
      <w:r w:rsidRPr="00F15836">
        <w:rPr>
          <w:rFonts w:ascii="Arial" w:eastAsia="Times New Roman" w:hAnsi="Arial" w:cs="Arial"/>
          <w:b/>
          <w:bCs/>
          <w:color w:val="1D1C1D"/>
          <w:kern w:val="0"/>
          <w:sz w:val="23"/>
          <w:szCs w:val="23"/>
          <w:lang w:eastAsia="ro-RO"/>
          <w14:ligatures w14:val="none"/>
        </w:rPr>
        <w:t>Confirmar</w:t>
      </w:r>
      <w:r w:rsidRPr="00F15836">
        <w:rPr>
          <w:rFonts w:ascii="Arial" w:eastAsia="Times New Roman" w:hAnsi="Arial" w:cs="Arial"/>
          <w:color w:val="1D1C1D"/>
          <w:kern w:val="0"/>
          <w:sz w:val="23"/>
          <w:szCs w:val="23"/>
          <w:lang w:eastAsia="ro-RO"/>
          <w14:ligatures w14:val="none"/>
        </w:rPr>
        <w:t>.</w:t>
      </w:r>
    </w:p>
    <w:p w14:paraId="20E9256C" w14:textId="77777777" w:rsidR="00F15836" w:rsidRPr="00F15836" w:rsidRDefault="00F15836" w:rsidP="00F15836">
      <w:pPr>
        <w:numPr>
          <w:ilvl w:val="0"/>
          <w:numId w:val="2"/>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Pulse </w:t>
      </w:r>
      <w:r w:rsidRPr="00F15836">
        <w:rPr>
          <w:rFonts w:ascii="Arial" w:eastAsia="Times New Roman" w:hAnsi="Arial" w:cs="Arial"/>
          <w:b/>
          <w:bCs/>
          <w:color w:val="1D1C1D"/>
          <w:kern w:val="0"/>
          <w:sz w:val="23"/>
          <w:szCs w:val="23"/>
          <w:lang w:eastAsia="ro-RO"/>
          <w14:ligatures w14:val="none"/>
        </w:rPr>
        <w:t>GIRAR</w:t>
      </w:r>
      <w:r w:rsidRPr="00F15836">
        <w:rPr>
          <w:rFonts w:ascii="Arial" w:eastAsia="Times New Roman" w:hAnsi="Arial" w:cs="Arial"/>
          <w:color w:val="1D1C1D"/>
          <w:kern w:val="0"/>
          <w:sz w:val="23"/>
          <w:szCs w:val="23"/>
          <w:lang w:eastAsia="ro-RO"/>
          <w14:ligatures w14:val="none"/>
        </w:rPr>
        <w:t> para girar los carretes con la apuesta actual.</w:t>
      </w:r>
    </w:p>
    <w:p w14:paraId="2B4D5237" w14:textId="77777777" w:rsidR="00F15836" w:rsidRPr="00F15836" w:rsidRDefault="00F15836" w:rsidP="00F15836">
      <w:pPr>
        <w:numPr>
          <w:ilvl w:val="0"/>
          <w:numId w:val="2"/>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En caso de darse un giro ganador, el campo </w:t>
      </w:r>
      <w:r w:rsidRPr="00F15836">
        <w:rPr>
          <w:rFonts w:ascii="Arial" w:eastAsia="Times New Roman" w:hAnsi="Arial" w:cs="Arial"/>
          <w:b/>
          <w:bCs/>
          <w:color w:val="1D1C1D"/>
          <w:kern w:val="0"/>
          <w:sz w:val="23"/>
          <w:szCs w:val="23"/>
          <w:lang w:eastAsia="ro-RO"/>
          <w14:ligatures w14:val="none"/>
        </w:rPr>
        <w:t>PREMIO</w:t>
      </w:r>
      <w:r w:rsidRPr="00F15836">
        <w:rPr>
          <w:rFonts w:ascii="Arial" w:eastAsia="Times New Roman" w:hAnsi="Arial" w:cs="Arial"/>
          <w:color w:val="1D1C1D"/>
          <w:kern w:val="0"/>
          <w:sz w:val="23"/>
          <w:szCs w:val="23"/>
          <w:lang w:eastAsia="ro-RO"/>
          <w14:ligatures w14:val="none"/>
        </w:rPr>
        <w:t> muestra las ganancias acumuladas.</w:t>
      </w:r>
    </w:p>
    <w:p w14:paraId="5057C160" w14:textId="77777777" w:rsidR="00F15836" w:rsidRPr="00F15836" w:rsidRDefault="00F15836" w:rsidP="00F15836">
      <w:pPr>
        <w:numPr>
          <w:ilvl w:val="0"/>
          <w:numId w:val="2"/>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En cada Línea de Ganancia solo se pagará la mejor combinación ganadora, mientras que las ganancias simultáneas en Líneas de Ganancia distintas se acumularán.</w:t>
      </w:r>
    </w:p>
    <w:p w14:paraId="51A25EF5" w14:textId="77777777" w:rsidR="00F15836" w:rsidRPr="00F15836" w:rsidRDefault="00F15836" w:rsidP="00F15836">
      <w:pPr>
        <w:numPr>
          <w:ilvl w:val="0"/>
          <w:numId w:val="2"/>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Los premios se calculan según la tabla de premios. Su premio equivaldrá a su apuesta por línea multiplicada por el valor correspondiente de la tabla de premios.</w:t>
      </w:r>
    </w:p>
    <w:p w14:paraId="5D21CA19"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Auto Juego:</w:t>
      </w:r>
    </w:p>
    <w:p w14:paraId="74530CE7" w14:textId="77777777" w:rsidR="00F15836" w:rsidRPr="00F15836" w:rsidRDefault="00F15836" w:rsidP="00F15836">
      <w:pPr>
        <w:numPr>
          <w:ilvl w:val="0"/>
          <w:numId w:val="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En el Auto Juego los carretes giran automáticamente.</w:t>
      </w:r>
    </w:p>
    <w:p w14:paraId="3122E25F" w14:textId="77777777" w:rsidR="00F15836" w:rsidRPr="00F15836" w:rsidRDefault="00F15836" w:rsidP="00F15836">
      <w:pPr>
        <w:numPr>
          <w:ilvl w:val="0"/>
          <w:numId w:val="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Para mostrar la lista de opciones, mantenga pulsado el botón Girar, seleccione en el menú desplegable el número de giros que se jugarán automáticamente y después pulse </w:t>
      </w:r>
      <w:r w:rsidRPr="00F15836">
        <w:rPr>
          <w:rFonts w:ascii="Arial" w:eastAsia="Times New Roman" w:hAnsi="Arial" w:cs="Arial"/>
          <w:b/>
          <w:bCs/>
          <w:color w:val="1D1C1D"/>
          <w:kern w:val="0"/>
          <w:sz w:val="23"/>
          <w:szCs w:val="23"/>
          <w:lang w:eastAsia="ro-RO"/>
          <w14:ligatures w14:val="none"/>
        </w:rPr>
        <w:t>Iniciar</w:t>
      </w:r>
      <w:r w:rsidRPr="00F15836">
        <w:rPr>
          <w:rFonts w:ascii="Arial" w:eastAsia="Times New Roman" w:hAnsi="Arial" w:cs="Arial"/>
          <w:color w:val="1D1C1D"/>
          <w:kern w:val="0"/>
          <w:sz w:val="23"/>
          <w:szCs w:val="23"/>
          <w:lang w:eastAsia="ro-RO"/>
          <w14:ligatures w14:val="none"/>
        </w:rPr>
        <w:t>.</w:t>
      </w:r>
    </w:p>
    <w:p w14:paraId="22531215" w14:textId="77777777" w:rsidR="00F15836" w:rsidRPr="00F15836" w:rsidRDefault="00F15836" w:rsidP="00F15836">
      <w:pPr>
        <w:numPr>
          <w:ilvl w:val="0"/>
          <w:numId w:val="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Durante el auto juego se mostrará el número de giros restantes.</w:t>
      </w:r>
    </w:p>
    <w:p w14:paraId="67E9729D" w14:textId="77777777" w:rsidR="00F15836" w:rsidRPr="00F15836" w:rsidRDefault="00F15836" w:rsidP="00F15836">
      <w:pPr>
        <w:numPr>
          <w:ilvl w:val="0"/>
          <w:numId w:val="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Auto Juego termina cuando:</w:t>
      </w:r>
    </w:p>
    <w:p w14:paraId="01DED9B7" w14:textId="77777777" w:rsidR="00F15836" w:rsidRPr="00F15836" w:rsidRDefault="00F15836" w:rsidP="00F15836">
      <w:pPr>
        <w:numPr>
          <w:ilvl w:val="0"/>
          <w:numId w:val="4"/>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Los carretes han girado el número de veces determinadas.</w:t>
      </w:r>
    </w:p>
    <w:p w14:paraId="5D52EB70" w14:textId="77777777" w:rsidR="00F15836" w:rsidRPr="00F15836" w:rsidRDefault="00F15836" w:rsidP="00F15836">
      <w:pPr>
        <w:numPr>
          <w:ilvl w:val="0"/>
          <w:numId w:val="4"/>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No tiene fondos suficientes para el siguiente giro.</w:t>
      </w:r>
    </w:p>
    <w:p w14:paraId="511F1D1A" w14:textId="77777777" w:rsidR="00F15836" w:rsidRPr="00F15836" w:rsidRDefault="00F15836" w:rsidP="00F15836">
      <w:pPr>
        <w:numPr>
          <w:ilvl w:val="0"/>
          <w:numId w:val="4"/>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Se ha activado una función.</w:t>
      </w:r>
    </w:p>
    <w:p w14:paraId="31AC5121" w14:textId="77777777" w:rsidR="00F15836" w:rsidRPr="00F15836" w:rsidRDefault="00F15836" w:rsidP="00F15836">
      <w:pPr>
        <w:numPr>
          <w:ilvl w:val="0"/>
          <w:numId w:val="5"/>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Puede detener el Auto Juego pulsando </w:t>
      </w:r>
      <w:r w:rsidRPr="00F15836">
        <w:rPr>
          <w:rFonts w:ascii="Arial" w:eastAsia="Times New Roman" w:hAnsi="Arial" w:cs="Arial"/>
          <w:b/>
          <w:bCs/>
          <w:color w:val="1D1C1D"/>
          <w:kern w:val="0"/>
          <w:sz w:val="23"/>
          <w:szCs w:val="23"/>
          <w:lang w:eastAsia="ro-RO"/>
          <w14:ligatures w14:val="none"/>
        </w:rPr>
        <w:t>DETENER AUTO JUEGO</w:t>
      </w:r>
      <w:r w:rsidRPr="00F15836">
        <w:rPr>
          <w:rFonts w:ascii="Arial" w:eastAsia="Times New Roman" w:hAnsi="Arial" w:cs="Arial"/>
          <w:color w:val="1D1C1D"/>
          <w:kern w:val="0"/>
          <w:sz w:val="23"/>
          <w:szCs w:val="23"/>
          <w:lang w:eastAsia="ro-RO"/>
          <w14:ligatures w14:val="none"/>
        </w:rPr>
        <w:t>.</w:t>
      </w:r>
    </w:p>
    <w:p w14:paraId="3AB11AEE"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Tabla de premios:</w:t>
      </w:r>
    </w:p>
    <w:p w14:paraId="3763024A" w14:textId="77777777" w:rsidR="00F15836" w:rsidRPr="00F15836" w:rsidRDefault="00F15836" w:rsidP="00F15836">
      <w:pPr>
        <w:numPr>
          <w:ilvl w:val="0"/>
          <w:numId w:val="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Para abrir la tabla de premios, pulse </w:t>
      </w:r>
      <w:r w:rsidRPr="00F15836">
        <w:rPr>
          <w:rFonts w:ascii="Arial" w:eastAsia="Times New Roman" w:hAnsi="Arial" w:cs="Arial"/>
          <w:b/>
          <w:bCs/>
          <w:color w:val="1D1C1D"/>
          <w:kern w:val="0"/>
          <w:sz w:val="23"/>
          <w:szCs w:val="23"/>
          <w:lang w:eastAsia="ro-RO"/>
          <w14:ligatures w14:val="none"/>
        </w:rPr>
        <w:t>INFO</w:t>
      </w:r>
      <w:r w:rsidRPr="00F15836">
        <w:rPr>
          <w:rFonts w:ascii="Arial" w:eastAsia="Times New Roman" w:hAnsi="Arial" w:cs="Arial"/>
          <w:color w:val="1D1C1D"/>
          <w:kern w:val="0"/>
          <w:sz w:val="23"/>
          <w:szCs w:val="23"/>
          <w:lang w:eastAsia="ro-RO"/>
          <w14:ligatures w14:val="none"/>
        </w:rPr>
        <w:t>.</w:t>
      </w:r>
    </w:p>
    <w:p w14:paraId="6C5BA4F3" w14:textId="77777777" w:rsidR="00F15836" w:rsidRPr="00F15836" w:rsidRDefault="00F15836" w:rsidP="00F15836">
      <w:pPr>
        <w:numPr>
          <w:ilvl w:val="0"/>
          <w:numId w:val="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Para desplazarse por la tabla de premios, desplácese hacia arriba o abajo o deslice la pantalla.</w:t>
      </w:r>
    </w:p>
    <w:p w14:paraId="12D3F6D7" w14:textId="77777777" w:rsidR="00F15836" w:rsidRPr="00F15836" w:rsidRDefault="00F15836" w:rsidP="00F15836">
      <w:pPr>
        <w:numPr>
          <w:ilvl w:val="0"/>
          <w:numId w:val="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Para cerrar las páginas de referencia y volver al juego, pulse el botón flecha atrás.</w:t>
      </w:r>
    </w:p>
    <w:p w14:paraId="68B1539F"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Líneas de Premio:</w:t>
      </w:r>
    </w:p>
    <w:p w14:paraId="75E1D978" w14:textId="77777777" w:rsidR="00F15836" w:rsidRPr="00F15836" w:rsidRDefault="00F15836" w:rsidP="00F15836">
      <w:pPr>
        <w:numPr>
          <w:ilvl w:val="0"/>
          <w:numId w:val="7"/>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En este juego se juega con una cantidad fija de 30 líneas de premio activas. La apuesta total por ronda de juego es la apuesta por línea × 30.</w:t>
      </w:r>
    </w:p>
    <w:p w14:paraId="7460C135" w14:textId="77777777" w:rsidR="00F15836" w:rsidRPr="00F15836" w:rsidRDefault="00F15836" w:rsidP="00F15836">
      <w:pPr>
        <w:numPr>
          <w:ilvl w:val="0"/>
          <w:numId w:val="7"/>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Las líneas de premio están representadas por líneas que aparecen encima de los carretes como se muestra en la tabla de premios.</w:t>
      </w:r>
    </w:p>
    <w:p w14:paraId="3EE10EC2" w14:textId="77777777" w:rsidR="00F15836" w:rsidRPr="00F15836" w:rsidRDefault="00F15836" w:rsidP="00F15836">
      <w:pPr>
        <w:numPr>
          <w:ilvl w:val="0"/>
          <w:numId w:val="7"/>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Las combinaciones ganadoras deben empezar por el carrete de más a la izquierda y el mismo símbolo tiene que estar en carretes consecutivos en la misma línea de premio.</w:t>
      </w:r>
    </w:p>
    <w:p w14:paraId="5AFFEFBB" w14:textId="77777777" w:rsidR="00F15836" w:rsidRPr="00F15836" w:rsidRDefault="00F15836" w:rsidP="00F15836">
      <w:pPr>
        <w:numPr>
          <w:ilvl w:val="0"/>
          <w:numId w:val="7"/>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lastRenderedPageBreak/>
        <w:t>Hay una diferencia entre la Apuesta por línea y la Apuesta Total. La Apuesta por línea muestra cuánto se apuesta en una Línea de Ganancia. La Apuesta Total muestra cuánto se apuesta en total por cada giro. Los Premios que aparecen en la Tabla de Premios se multiplican por la Apuesta por línea.</w:t>
      </w:r>
    </w:p>
    <w:p w14:paraId="279CCF2C"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Límite de premio máximo</w:t>
      </w:r>
      <w:r w:rsidRPr="00F15836">
        <w:rPr>
          <w:rFonts w:ascii="Arial" w:eastAsia="Times New Roman" w:hAnsi="Arial" w:cs="Arial"/>
          <w:color w:val="1D1C1D"/>
          <w:kern w:val="0"/>
          <w:sz w:val="23"/>
          <w:szCs w:val="23"/>
          <w:lang w:eastAsia="ro-RO"/>
          <w14:ligatures w14:val="none"/>
        </w:rPr>
        <w:t>:</w:t>
      </w:r>
    </w:p>
    <w:p w14:paraId="45C49696" w14:textId="77777777" w:rsidR="00F15836" w:rsidRPr="00F15836" w:rsidRDefault="00F15836" w:rsidP="00F15836">
      <w:pPr>
        <w:numPr>
          <w:ilvl w:val="0"/>
          <w:numId w:val="8"/>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 cuantía del premio más alto del juego tiene un límite máximo. Para más información lea los Términos y Condiciones.</w:t>
      </w:r>
    </w:p>
    <w:p w14:paraId="21D1DCE6"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Símbolo Comodín</w:t>
      </w:r>
    </w:p>
    <w:p w14:paraId="0B142652" w14:textId="77777777" w:rsidR="00F15836" w:rsidRPr="00F15836" w:rsidRDefault="00F15836" w:rsidP="00F15836">
      <w:pPr>
        <w:numPr>
          <w:ilvl w:val="0"/>
          <w:numId w:val="9"/>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símbolo con el lobo y la palabra "WILD" es el símbolo </w:t>
      </w:r>
      <w:r w:rsidRPr="00F15836">
        <w:rPr>
          <w:rFonts w:ascii="Arial" w:eastAsia="Times New Roman" w:hAnsi="Arial" w:cs="Arial"/>
          <w:b/>
          <w:bCs/>
          <w:color w:val="1D1C1D"/>
          <w:kern w:val="0"/>
          <w:sz w:val="23"/>
          <w:szCs w:val="23"/>
          <w:lang w:eastAsia="ro-RO"/>
          <w14:ligatures w14:val="none"/>
        </w:rPr>
        <w:t>COMODÍN</w:t>
      </w:r>
      <w:r w:rsidRPr="00F15836">
        <w:rPr>
          <w:rFonts w:ascii="Arial" w:eastAsia="Times New Roman" w:hAnsi="Arial" w:cs="Arial"/>
          <w:color w:val="1D1C1D"/>
          <w:kern w:val="0"/>
          <w:sz w:val="23"/>
          <w:szCs w:val="23"/>
          <w:lang w:eastAsia="ro-RO"/>
          <w14:ligatures w14:val="none"/>
        </w:rPr>
        <w:t> del juego.</w:t>
      </w:r>
    </w:p>
    <w:p w14:paraId="1F0EC533" w14:textId="77777777" w:rsidR="00F15836" w:rsidRPr="00F15836" w:rsidRDefault="00F15836" w:rsidP="00F15836">
      <w:pPr>
        <w:numPr>
          <w:ilvl w:val="0"/>
          <w:numId w:val="9"/>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símbolo </w:t>
      </w:r>
      <w:r w:rsidRPr="00F15836">
        <w:rPr>
          <w:rFonts w:ascii="Arial" w:eastAsia="Times New Roman" w:hAnsi="Arial" w:cs="Arial"/>
          <w:b/>
          <w:bCs/>
          <w:color w:val="1D1C1D"/>
          <w:kern w:val="0"/>
          <w:sz w:val="23"/>
          <w:szCs w:val="23"/>
          <w:lang w:eastAsia="ro-RO"/>
          <w14:ligatures w14:val="none"/>
        </w:rPr>
        <w:t>COMODÍN</w:t>
      </w:r>
      <w:r w:rsidRPr="00F15836">
        <w:rPr>
          <w:rFonts w:ascii="Arial" w:eastAsia="Times New Roman" w:hAnsi="Arial" w:cs="Arial"/>
          <w:color w:val="1D1C1D"/>
          <w:kern w:val="0"/>
          <w:sz w:val="23"/>
          <w:szCs w:val="23"/>
          <w:lang w:eastAsia="ro-RO"/>
          <w14:ligatures w14:val="none"/>
        </w:rPr>
        <w:t> pueden sustituir a todos los símbolos salvo a los símbolos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o cualquier clase de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w:t>
      </w:r>
    </w:p>
    <w:p w14:paraId="14AFEBDA"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Símbolo Cash Collect™</w:t>
      </w:r>
    </w:p>
    <w:p w14:paraId="3BF7D81F" w14:textId="77777777" w:rsidR="00F15836" w:rsidRPr="00F15836" w:rsidRDefault="00F15836" w:rsidP="00F15836">
      <w:pPr>
        <w:numPr>
          <w:ilvl w:val="0"/>
          <w:numId w:val="10"/>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símbolo con las palabras "Cash Collect" es el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del juego.</w:t>
      </w:r>
    </w:p>
    <w:p w14:paraId="2E2AF381" w14:textId="77777777" w:rsidR="00F15836" w:rsidRPr="00F15836" w:rsidRDefault="00F15836" w:rsidP="00F15836">
      <w:pPr>
        <w:numPr>
          <w:ilvl w:val="0"/>
          <w:numId w:val="10"/>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Cualquier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solo puede aparecer en el carrete 1 y/o 5 del juego principal y en cualquier carrete de la función de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w:t>
      </w:r>
    </w:p>
    <w:p w14:paraId="40CC7853" w14:textId="77777777" w:rsidR="00F15836" w:rsidRPr="00F15836" w:rsidRDefault="00F15836" w:rsidP="00F15836">
      <w:pPr>
        <w:numPr>
          <w:ilvl w:val="0"/>
          <w:numId w:val="10"/>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Durante el juego principal, obtener un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en los carretes 1 y/o 5 recogerá todos los símbolos moneda: </w:t>
      </w:r>
      <w:r w:rsidRPr="00F15836">
        <w:rPr>
          <w:rFonts w:ascii="Arial" w:eastAsia="Times New Roman" w:hAnsi="Arial" w:cs="Arial"/>
          <w:b/>
          <w:bCs/>
          <w:color w:val="1D1C1D"/>
          <w:kern w:val="0"/>
          <w:sz w:val="23"/>
          <w:szCs w:val="23"/>
          <w:lang w:eastAsia="ro-RO"/>
          <w14:ligatures w14:val="none"/>
        </w:rPr>
        <w:t>Moneda de Premio</w:t>
      </w:r>
      <w:r w:rsidRPr="00F15836">
        <w:rPr>
          <w:rFonts w:ascii="Arial" w:eastAsia="Times New Roman" w:hAnsi="Arial" w:cs="Arial"/>
          <w:color w:val="1D1C1D"/>
          <w:kern w:val="0"/>
          <w:sz w:val="23"/>
          <w:szCs w:val="23"/>
          <w:lang w:eastAsia="ro-RO"/>
          <w14:ligatures w14:val="none"/>
        </w:rPr>
        <w:t>, </w:t>
      </w:r>
      <w:r w:rsidRPr="00F15836">
        <w:rPr>
          <w:rFonts w:ascii="Arial" w:eastAsia="Times New Roman" w:hAnsi="Arial" w:cs="Arial"/>
          <w:b/>
          <w:bCs/>
          <w:color w:val="1D1C1D"/>
          <w:kern w:val="0"/>
          <w:sz w:val="23"/>
          <w:szCs w:val="23"/>
          <w:lang w:eastAsia="ro-RO"/>
          <w14:ligatures w14:val="none"/>
        </w:rPr>
        <w:t>Moneda de Efectivo</w:t>
      </w:r>
      <w:r w:rsidRPr="00F15836">
        <w:rPr>
          <w:rFonts w:ascii="Arial" w:eastAsia="Times New Roman" w:hAnsi="Arial" w:cs="Arial"/>
          <w:color w:val="1D1C1D"/>
          <w:kern w:val="0"/>
          <w:sz w:val="23"/>
          <w:szCs w:val="23"/>
          <w:lang w:eastAsia="ro-RO"/>
          <w14:ligatures w14:val="none"/>
        </w:rPr>
        <w:t> y </w:t>
      </w:r>
      <w:r w:rsidRPr="00F15836">
        <w:rPr>
          <w:rFonts w:ascii="Arial" w:eastAsia="Times New Roman" w:hAnsi="Arial" w:cs="Arial"/>
          <w:b/>
          <w:bCs/>
          <w:color w:val="1D1C1D"/>
          <w:kern w:val="0"/>
          <w:sz w:val="23"/>
          <w:szCs w:val="23"/>
          <w:lang w:eastAsia="ro-RO"/>
          <w14:ligatures w14:val="none"/>
        </w:rPr>
        <w:t>Moneda de Partidas Gratis</w:t>
      </w:r>
      <w:r w:rsidRPr="00F15836">
        <w:rPr>
          <w:rFonts w:ascii="Arial" w:eastAsia="Times New Roman" w:hAnsi="Arial" w:cs="Arial"/>
          <w:color w:val="1D1C1D"/>
          <w:kern w:val="0"/>
          <w:sz w:val="23"/>
          <w:szCs w:val="23"/>
          <w:lang w:eastAsia="ro-RO"/>
          <w14:ligatures w14:val="none"/>
        </w:rPr>
        <w:t> que aparecieron en los carretes en ese giro.</w:t>
      </w:r>
    </w:p>
    <w:p w14:paraId="7F30E788" w14:textId="77777777" w:rsidR="00F15836" w:rsidRPr="00F15836" w:rsidRDefault="00F15836" w:rsidP="00F15836">
      <w:pPr>
        <w:numPr>
          <w:ilvl w:val="0"/>
          <w:numId w:val="10"/>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 función </w:t>
      </w:r>
      <w:r w:rsidRPr="00F15836">
        <w:rPr>
          <w:rFonts w:ascii="Arial" w:eastAsia="Times New Roman" w:hAnsi="Arial" w:cs="Arial"/>
          <w:b/>
          <w:bCs/>
          <w:color w:val="1D1C1D"/>
          <w:kern w:val="0"/>
          <w:sz w:val="23"/>
          <w:szCs w:val="23"/>
          <w:lang w:eastAsia="ro-RO"/>
          <w14:ligatures w14:val="none"/>
        </w:rPr>
        <w:t>Collect &amp; Link</w:t>
      </w:r>
      <w:r w:rsidRPr="00F15836">
        <w:rPr>
          <w:rFonts w:ascii="Arial" w:eastAsia="Times New Roman" w:hAnsi="Arial" w:cs="Arial"/>
          <w:color w:val="1D1C1D"/>
          <w:kern w:val="0"/>
          <w:sz w:val="23"/>
          <w:szCs w:val="23"/>
          <w:lang w:eastAsia="ro-RO"/>
          <w14:ligatures w14:val="none"/>
        </w:rPr>
        <w:t> se activa si, durante el juego principal, un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aparece en los carretes 1 y/o 5 y una </w:t>
      </w:r>
      <w:r w:rsidRPr="00F15836">
        <w:rPr>
          <w:rFonts w:ascii="Arial" w:eastAsia="Times New Roman" w:hAnsi="Arial" w:cs="Arial"/>
          <w:b/>
          <w:bCs/>
          <w:color w:val="1D1C1D"/>
          <w:kern w:val="0"/>
          <w:sz w:val="23"/>
          <w:szCs w:val="23"/>
          <w:lang w:eastAsia="ro-RO"/>
          <w14:ligatures w14:val="none"/>
        </w:rPr>
        <w:t>Moneda Link</w:t>
      </w:r>
      <w:r w:rsidRPr="00F15836">
        <w:rPr>
          <w:rFonts w:ascii="Arial" w:eastAsia="Times New Roman" w:hAnsi="Arial" w:cs="Arial"/>
          <w:color w:val="1D1C1D"/>
          <w:kern w:val="0"/>
          <w:sz w:val="23"/>
          <w:szCs w:val="23"/>
          <w:lang w:eastAsia="ro-RO"/>
          <w14:ligatures w14:val="none"/>
        </w:rPr>
        <w:t> o una </w:t>
      </w:r>
      <w:r w:rsidRPr="00F15836">
        <w:rPr>
          <w:rFonts w:ascii="Arial" w:eastAsia="Times New Roman" w:hAnsi="Arial" w:cs="Arial"/>
          <w:b/>
          <w:bCs/>
          <w:color w:val="1D1C1D"/>
          <w:kern w:val="0"/>
          <w:sz w:val="23"/>
          <w:szCs w:val="23"/>
          <w:lang w:eastAsia="ro-RO"/>
          <w14:ligatures w14:val="none"/>
        </w:rPr>
        <w:t>Moneda Mega Link</w:t>
      </w:r>
      <w:r w:rsidRPr="00F15836">
        <w:rPr>
          <w:rFonts w:ascii="Arial" w:eastAsia="Times New Roman" w:hAnsi="Arial" w:cs="Arial"/>
          <w:color w:val="1D1C1D"/>
          <w:kern w:val="0"/>
          <w:sz w:val="23"/>
          <w:szCs w:val="23"/>
          <w:lang w:eastAsia="ro-RO"/>
          <w14:ligatures w14:val="none"/>
        </w:rPr>
        <w:t> aparecen en cualquier lugar de los carretes.</w:t>
      </w:r>
    </w:p>
    <w:p w14:paraId="122F5561"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Símbolos Moneda:</w:t>
      </w:r>
    </w:p>
    <w:p w14:paraId="3CEB1F37" w14:textId="77777777" w:rsidR="00F15836" w:rsidRPr="00F15836" w:rsidRDefault="00F15836" w:rsidP="00F15836">
      <w:pPr>
        <w:numPr>
          <w:ilvl w:val="0"/>
          <w:numId w:val="11"/>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juego tiene 5 símbolos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w:t>
      </w:r>
    </w:p>
    <w:p w14:paraId="23194491" w14:textId="77777777" w:rsidR="00F15836" w:rsidRPr="00F15836" w:rsidRDefault="00F15836" w:rsidP="00F15836">
      <w:pPr>
        <w:numPr>
          <w:ilvl w:val="0"/>
          <w:numId w:val="12"/>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símbolo con el valor en efectivo es el símbolo </w:t>
      </w:r>
      <w:r w:rsidRPr="00F15836">
        <w:rPr>
          <w:rFonts w:ascii="Arial" w:eastAsia="Times New Roman" w:hAnsi="Arial" w:cs="Arial"/>
          <w:b/>
          <w:bCs/>
          <w:color w:val="1D1C1D"/>
          <w:kern w:val="0"/>
          <w:sz w:val="23"/>
          <w:szCs w:val="23"/>
          <w:lang w:eastAsia="ro-RO"/>
          <w14:ligatures w14:val="none"/>
        </w:rPr>
        <w:t>Moneda de Efectivo</w:t>
      </w:r>
      <w:r w:rsidRPr="00F15836">
        <w:rPr>
          <w:rFonts w:ascii="Arial" w:eastAsia="Times New Roman" w:hAnsi="Arial" w:cs="Arial"/>
          <w:color w:val="1D1C1D"/>
          <w:kern w:val="0"/>
          <w:sz w:val="23"/>
          <w:szCs w:val="23"/>
          <w:lang w:eastAsia="ro-RO"/>
          <w14:ligatures w14:val="none"/>
        </w:rPr>
        <w:t>. Por ejemplo, un símbolo </w:t>
      </w:r>
      <w:r w:rsidRPr="00F15836">
        <w:rPr>
          <w:rFonts w:ascii="Arial" w:eastAsia="Times New Roman" w:hAnsi="Arial" w:cs="Arial"/>
          <w:b/>
          <w:bCs/>
          <w:color w:val="1D1C1D"/>
          <w:kern w:val="0"/>
          <w:sz w:val="23"/>
          <w:szCs w:val="23"/>
          <w:lang w:eastAsia="ro-RO"/>
          <w14:ligatures w14:val="none"/>
        </w:rPr>
        <w:t>3,00</w:t>
      </w:r>
      <w:r w:rsidRPr="00F15836">
        <w:rPr>
          <w:rFonts w:ascii="Arial" w:eastAsia="Times New Roman" w:hAnsi="Arial" w:cs="Arial"/>
          <w:color w:val="1D1C1D"/>
          <w:kern w:val="0"/>
          <w:sz w:val="23"/>
          <w:szCs w:val="23"/>
          <w:lang w:eastAsia="ro-RO"/>
          <w14:ligatures w14:val="none"/>
        </w:rPr>
        <w:t>.</w:t>
      </w:r>
    </w:p>
    <w:p w14:paraId="1B684260" w14:textId="77777777" w:rsidR="00F15836" w:rsidRPr="00F15836" w:rsidRDefault="00F15836" w:rsidP="00F15836">
      <w:pPr>
        <w:numPr>
          <w:ilvl w:val="0"/>
          <w:numId w:val="12"/>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símbolo con el </w:t>
      </w:r>
      <w:r w:rsidRPr="00F15836">
        <w:rPr>
          <w:rFonts w:ascii="Arial" w:eastAsia="Times New Roman" w:hAnsi="Arial" w:cs="Arial"/>
          <w:b/>
          <w:bCs/>
          <w:color w:val="1D1C1D"/>
          <w:kern w:val="0"/>
          <w:sz w:val="23"/>
          <w:szCs w:val="23"/>
          <w:lang w:eastAsia="ro-RO"/>
          <w14:ligatures w14:val="none"/>
        </w:rPr>
        <w:t>+(número)</w:t>
      </w:r>
      <w:r w:rsidRPr="00F15836">
        <w:rPr>
          <w:rFonts w:ascii="Arial" w:eastAsia="Times New Roman" w:hAnsi="Arial" w:cs="Arial"/>
          <w:color w:val="1D1C1D"/>
          <w:kern w:val="0"/>
          <w:sz w:val="23"/>
          <w:szCs w:val="23"/>
          <w:lang w:eastAsia="ro-RO"/>
          <w14:ligatures w14:val="none"/>
        </w:rPr>
        <w:t> es el símbolo </w:t>
      </w:r>
      <w:r w:rsidRPr="00F15836">
        <w:rPr>
          <w:rFonts w:ascii="Arial" w:eastAsia="Times New Roman" w:hAnsi="Arial" w:cs="Arial"/>
          <w:b/>
          <w:bCs/>
          <w:color w:val="1D1C1D"/>
          <w:kern w:val="0"/>
          <w:sz w:val="23"/>
          <w:szCs w:val="23"/>
          <w:lang w:eastAsia="ro-RO"/>
          <w14:ligatures w14:val="none"/>
        </w:rPr>
        <w:t>Moneda de Partidas Gratis</w:t>
      </w:r>
      <w:r w:rsidRPr="00F15836">
        <w:rPr>
          <w:rFonts w:ascii="Arial" w:eastAsia="Times New Roman" w:hAnsi="Arial" w:cs="Arial"/>
          <w:color w:val="1D1C1D"/>
          <w:kern w:val="0"/>
          <w:sz w:val="23"/>
          <w:szCs w:val="23"/>
          <w:lang w:eastAsia="ro-RO"/>
          <w14:ligatures w14:val="none"/>
        </w:rPr>
        <w:t>. Por ejemplo, un símbolo </w:t>
      </w:r>
      <w:r w:rsidRPr="00F15836">
        <w:rPr>
          <w:rFonts w:ascii="Arial" w:eastAsia="Times New Roman" w:hAnsi="Arial" w:cs="Arial"/>
          <w:b/>
          <w:bCs/>
          <w:color w:val="1D1C1D"/>
          <w:kern w:val="0"/>
          <w:sz w:val="23"/>
          <w:szCs w:val="23"/>
          <w:lang w:eastAsia="ro-RO"/>
          <w14:ligatures w14:val="none"/>
        </w:rPr>
        <w:t>+3</w:t>
      </w:r>
      <w:r w:rsidRPr="00F15836">
        <w:rPr>
          <w:rFonts w:ascii="Arial" w:eastAsia="Times New Roman" w:hAnsi="Arial" w:cs="Arial"/>
          <w:color w:val="1D1C1D"/>
          <w:kern w:val="0"/>
          <w:sz w:val="23"/>
          <w:szCs w:val="23"/>
          <w:lang w:eastAsia="ro-RO"/>
          <w14:ligatures w14:val="none"/>
        </w:rPr>
        <w:t>.</w:t>
      </w:r>
    </w:p>
    <w:p w14:paraId="09C70C3C" w14:textId="77777777" w:rsidR="00F15836" w:rsidRPr="00F15836" w:rsidRDefault="00F15836" w:rsidP="00F15836">
      <w:pPr>
        <w:numPr>
          <w:ilvl w:val="0"/>
          <w:numId w:val="12"/>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símbolo con el diamante es el símbolo </w:t>
      </w:r>
      <w:r w:rsidRPr="00F15836">
        <w:rPr>
          <w:rFonts w:ascii="Arial" w:eastAsia="Times New Roman" w:hAnsi="Arial" w:cs="Arial"/>
          <w:b/>
          <w:bCs/>
          <w:color w:val="1D1C1D"/>
          <w:kern w:val="0"/>
          <w:sz w:val="23"/>
          <w:szCs w:val="23"/>
          <w:lang w:eastAsia="ro-RO"/>
          <w14:ligatures w14:val="none"/>
        </w:rPr>
        <w:t>Moneda de Premio</w:t>
      </w:r>
      <w:r w:rsidRPr="00F15836">
        <w:rPr>
          <w:rFonts w:ascii="Arial" w:eastAsia="Times New Roman" w:hAnsi="Arial" w:cs="Arial"/>
          <w:color w:val="1D1C1D"/>
          <w:kern w:val="0"/>
          <w:sz w:val="23"/>
          <w:szCs w:val="23"/>
          <w:lang w:eastAsia="ro-RO"/>
          <w14:ligatures w14:val="none"/>
        </w:rPr>
        <w:t>.</w:t>
      </w:r>
    </w:p>
    <w:p w14:paraId="342D057B" w14:textId="77777777" w:rsidR="00F15836" w:rsidRPr="00F15836" w:rsidRDefault="00F15836" w:rsidP="00F15836">
      <w:pPr>
        <w:numPr>
          <w:ilvl w:val="0"/>
          <w:numId w:val="12"/>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símbolo con la palabra "Link" es el símbolo </w:t>
      </w:r>
      <w:r w:rsidRPr="00F15836">
        <w:rPr>
          <w:rFonts w:ascii="Arial" w:eastAsia="Times New Roman" w:hAnsi="Arial" w:cs="Arial"/>
          <w:b/>
          <w:bCs/>
          <w:color w:val="1D1C1D"/>
          <w:kern w:val="0"/>
          <w:sz w:val="23"/>
          <w:szCs w:val="23"/>
          <w:lang w:eastAsia="ro-RO"/>
          <w14:ligatures w14:val="none"/>
        </w:rPr>
        <w:t>Moneda Link</w:t>
      </w:r>
      <w:r w:rsidRPr="00F15836">
        <w:rPr>
          <w:rFonts w:ascii="Arial" w:eastAsia="Times New Roman" w:hAnsi="Arial" w:cs="Arial"/>
          <w:color w:val="1D1C1D"/>
          <w:kern w:val="0"/>
          <w:sz w:val="23"/>
          <w:szCs w:val="23"/>
          <w:lang w:eastAsia="ro-RO"/>
          <w14:ligatures w14:val="none"/>
        </w:rPr>
        <w:t>.</w:t>
      </w:r>
    </w:p>
    <w:p w14:paraId="3E38158D" w14:textId="77777777" w:rsidR="00F15836" w:rsidRPr="00F15836" w:rsidRDefault="00F15836" w:rsidP="00F15836">
      <w:pPr>
        <w:numPr>
          <w:ilvl w:val="0"/>
          <w:numId w:val="12"/>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símbolo con las palabras "Mega Link" es el símbolo </w:t>
      </w:r>
      <w:r w:rsidRPr="00F15836">
        <w:rPr>
          <w:rFonts w:ascii="Arial" w:eastAsia="Times New Roman" w:hAnsi="Arial" w:cs="Arial"/>
          <w:b/>
          <w:bCs/>
          <w:color w:val="1D1C1D"/>
          <w:kern w:val="0"/>
          <w:sz w:val="23"/>
          <w:szCs w:val="23"/>
          <w:lang w:eastAsia="ro-RO"/>
          <w14:ligatures w14:val="none"/>
        </w:rPr>
        <w:t>Moneda Mega Link</w:t>
      </w:r>
      <w:r w:rsidRPr="00F15836">
        <w:rPr>
          <w:rFonts w:ascii="Arial" w:eastAsia="Times New Roman" w:hAnsi="Arial" w:cs="Arial"/>
          <w:color w:val="1D1C1D"/>
          <w:kern w:val="0"/>
          <w:sz w:val="23"/>
          <w:szCs w:val="23"/>
          <w:lang w:eastAsia="ro-RO"/>
          <w14:ligatures w14:val="none"/>
        </w:rPr>
        <w:t>.</w:t>
      </w:r>
    </w:p>
    <w:p w14:paraId="089FA236"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Función Cash Collect™</w:t>
      </w:r>
    </w:p>
    <w:p w14:paraId="6F1E98E1" w14:textId="77777777" w:rsidR="00F15836" w:rsidRPr="00F15836" w:rsidRDefault="00F15836" w:rsidP="00F15836">
      <w:pPr>
        <w:numPr>
          <w:ilvl w:val="0"/>
          <w:numId w:val="1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 </w:t>
      </w:r>
      <w:r w:rsidRPr="00F15836">
        <w:rPr>
          <w:rFonts w:ascii="Arial" w:eastAsia="Times New Roman" w:hAnsi="Arial" w:cs="Arial"/>
          <w:b/>
          <w:bCs/>
          <w:color w:val="1D1C1D"/>
          <w:kern w:val="0"/>
          <w:sz w:val="23"/>
          <w:szCs w:val="23"/>
          <w:lang w:eastAsia="ro-RO"/>
          <w14:ligatures w14:val="none"/>
        </w:rPr>
        <w:t>Función Cash Collect™</w:t>
      </w:r>
      <w:r w:rsidRPr="00F15836">
        <w:rPr>
          <w:rFonts w:ascii="Arial" w:eastAsia="Times New Roman" w:hAnsi="Arial" w:cs="Arial"/>
          <w:color w:val="1D1C1D"/>
          <w:kern w:val="0"/>
          <w:sz w:val="23"/>
          <w:szCs w:val="23"/>
          <w:lang w:eastAsia="ro-RO"/>
          <w14:ligatures w14:val="none"/>
        </w:rPr>
        <w:t> se activa obteniendo a la vez un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en el carrete 1 y/o 5 del juego principal o en los carretes 1 a 5 durante las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 y un símbolo moneda en cualquier lugar de los carretes del mismo giro.</w:t>
      </w:r>
    </w:p>
    <w:p w14:paraId="03DBD07A" w14:textId="77777777" w:rsidR="00F15836" w:rsidRPr="00F15836" w:rsidRDefault="00F15836" w:rsidP="00F15836">
      <w:pPr>
        <w:numPr>
          <w:ilvl w:val="0"/>
          <w:numId w:val="1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Cada aparición de un símbolo moneda le da el premio en efectivo o un número de partidas gratis, según corresponda.</w:t>
      </w:r>
    </w:p>
    <w:p w14:paraId="22D9789E" w14:textId="77777777" w:rsidR="00F15836" w:rsidRPr="00F15836" w:rsidRDefault="00F15836" w:rsidP="00F15836">
      <w:pPr>
        <w:numPr>
          <w:ilvl w:val="0"/>
          <w:numId w:val="1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Nota</w:t>
      </w:r>
      <w:r w:rsidRPr="00F15836">
        <w:rPr>
          <w:rFonts w:ascii="Arial" w:eastAsia="Times New Roman" w:hAnsi="Arial" w:cs="Arial"/>
          <w:color w:val="1D1C1D"/>
          <w:kern w:val="0"/>
          <w:sz w:val="23"/>
          <w:szCs w:val="23"/>
          <w:lang w:eastAsia="ro-RO"/>
          <w14:ligatures w14:val="none"/>
        </w:rPr>
        <w:t>: los símbolos </w:t>
      </w:r>
      <w:r w:rsidRPr="00F15836">
        <w:rPr>
          <w:rFonts w:ascii="Arial" w:eastAsia="Times New Roman" w:hAnsi="Arial" w:cs="Arial"/>
          <w:b/>
          <w:bCs/>
          <w:color w:val="1D1C1D"/>
          <w:kern w:val="0"/>
          <w:sz w:val="23"/>
          <w:szCs w:val="23"/>
          <w:lang w:eastAsia="ro-RO"/>
          <w14:ligatures w14:val="none"/>
        </w:rPr>
        <w:t>Moneda de Efectivo</w:t>
      </w:r>
      <w:r w:rsidRPr="00F15836">
        <w:rPr>
          <w:rFonts w:ascii="Arial" w:eastAsia="Times New Roman" w:hAnsi="Arial" w:cs="Arial"/>
          <w:color w:val="1D1C1D"/>
          <w:kern w:val="0"/>
          <w:sz w:val="23"/>
          <w:szCs w:val="23"/>
          <w:lang w:eastAsia="ro-RO"/>
          <w14:ligatures w14:val="none"/>
        </w:rPr>
        <w:t> contienen valores de la apuesta total multiplicada x0,5, x1, x1,5, x2, x3, x5, x10 y x15.</w:t>
      </w:r>
    </w:p>
    <w:p w14:paraId="0BF503E4" w14:textId="77777777" w:rsidR="00F15836" w:rsidRPr="00F15836" w:rsidRDefault="00F15836" w:rsidP="00F15836">
      <w:pPr>
        <w:numPr>
          <w:ilvl w:val="0"/>
          <w:numId w:val="1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Nota</w:t>
      </w:r>
      <w:r w:rsidRPr="00F15836">
        <w:rPr>
          <w:rFonts w:ascii="Arial" w:eastAsia="Times New Roman" w:hAnsi="Arial" w:cs="Arial"/>
          <w:color w:val="1D1C1D"/>
          <w:kern w:val="0"/>
          <w:sz w:val="23"/>
          <w:szCs w:val="23"/>
          <w:lang w:eastAsia="ro-RO"/>
          <w14:ligatures w14:val="none"/>
        </w:rPr>
        <w:t>: Los símbolos </w:t>
      </w:r>
      <w:r w:rsidRPr="00F15836">
        <w:rPr>
          <w:rFonts w:ascii="Arial" w:eastAsia="Times New Roman" w:hAnsi="Arial" w:cs="Arial"/>
          <w:b/>
          <w:bCs/>
          <w:color w:val="1D1C1D"/>
          <w:kern w:val="0"/>
          <w:sz w:val="23"/>
          <w:szCs w:val="23"/>
          <w:lang w:eastAsia="ro-RO"/>
          <w14:ligatures w14:val="none"/>
        </w:rPr>
        <w:t>Moneda de Partidas Gratis</w:t>
      </w:r>
      <w:r w:rsidRPr="00F15836">
        <w:rPr>
          <w:rFonts w:ascii="Arial" w:eastAsia="Times New Roman" w:hAnsi="Arial" w:cs="Arial"/>
          <w:color w:val="1D1C1D"/>
          <w:kern w:val="0"/>
          <w:sz w:val="23"/>
          <w:szCs w:val="23"/>
          <w:lang w:eastAsia="ro-RO"/>
          <w14:ligatures w14:val="none"/>
        </w:rPr>
        <w:t> contienen valores de +3, +4, +5, +7 y +10.</w:t>
      </w:r>
    </w:p>
    <w:p w14:paraId="51A30809" w14:textId="77777777" w:rsidR="00F15836" w:rsidRPr="00F15836" w:rsidRDefault="00F15836" w:rsidP="00F15836">
      <w:pPr>
        <w:numPr>
          <w:ilvl w:val="0"/>
          <w:numId w:val="1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Al iniciar un giro todos los símbolos moneda se reiniciarán.</w:t>
      </w:r>
    </w:p>
    <w:p w14:paraId="767822AC"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lastRenderedPageBreak/>
        <w:t>Función Collect &amp; Link</w:t>
      </w:r>
    </w:p>
    <w:p w14:paraId="79D725C7" w14:textId="77777777" w:rsidR="00F15836" w:rsidRPr="00F15836" w:rsidRDefault="00F15836" w:rsidP="00F15836">
      <w:pPr>
        <w:numPr>
          <w:ilvl w:val="0"/>
          <w:numId w:val="14"/>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 función </w:t>
      </w:r>
      <w:r w:rsidRPr="00F15836">
        <w:rPr>
          <w:rFonts w:ascii="Arial" w:eastAsia="Times New Roman" w:hAnsi="Arial" w:cs="Arial"/>
          <w:b/>
          <w:bCs/>
          <w:color w:val="1D1C1D"/>
          <w:kern w:val="0"/>
          <w:sz w:val="23"/>
          <w:szCs w:val="23"/>
          <w:lang w:eastAsia="ro-RO"/>
          <w14:ligatures w14:val="none"/>
        </w:rPr>
        <w:t>Collect &amp; Link</w:t>
      </w:r>
      <w:r w:rsidRPr="00F15836">
        <w:rPr>
          <w:rFonts w:ascii="Arial" w:eastAsia="Times New Roman" w:hAnsi="Arial" w:cs="Arial"/>
          <w:color w:val="1D1C1D"/>
          <w:kern w:val="0"/>
          <w:sz w:val="23"/>
          <w:szCs w:val="23"/>
          <w:lang w:eastAsia="ro-RO"/>
          <w14:ligatures w14:val="none"/>
        </w:rPr>
        <w:t> se activa al obtener a la vez un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en los carretes 1 y/o 5 durante el juego principal o en los carretes 1-5 durante las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 y el símbolo </w:t>
      </w:r>
      <w:r w:rsidRPr="00F15836">
        <w:rPr>
          <w:rFonts w:ascii="Arial" w:eastAsia="Times New Roman" w:hAnsi="Arial" w:cs="Arial"/>
          <w:b/>
          <w:bCs/>
          <w:color w:val="1D1C1D"/>
          <w:kern w:val="0"/>
          <w:sz w:val="23"/>
          <w:szCs w:val="23"/>
          <w:lang w:eastAsia="ro-RO"/>
          <w14:ligatures w14:val="none"/>
        </w:rPr>
        <w:t>Moneda Link</w:t>
      </w:r>
      <w:r w:rsidRPr="00F15836">
        <w:rPr>
          <w:rFonts w:ascii="Arial" w:eastAsia="Times New Roman" w:hAnsi="Arial" w:cs="Arial"/>
          <w:color w:val="1D1C1D"/>
          <w:kern w:val="0"/>
          <w:sz w:val="23"/>
          <w:szCs w:val="23"/>
          <w:lang w:eastAsia="ro-RO"/>
          <w14:ligatures w14:val="none"/>
        </w:rPr>
        <w:t> o </w:t>
      </w:r>
      <w:r w:rsidRPr="00F15836">
        <w:rPr>
          <w:rFonts w:ascii="Arial" w:eastAsia="Times New Roman" w:hAnsi="Arial" w:cs="Arial"/>
          <w:b/>
          <w:bCs/>
          <w:color w:val="1D1C1D"/>
          <w:kern w:val="0"/>
          <w:sz w:val="23"/>
          <w:szCs w:val="23"/>
          <w:lang w:eastAsia="ro-RO"/>
          <w14:ligatures w14:val="none"/>
        </w:rPr>
        <w:t>Moneda Mega Link</w:t>
      </w:r>
      <w:r w:rsidRPr="00F15836">
        <w:rPr>
          <w:rFonts w:ascii="Arial" w:eastAsia="Times New Roman" w:hAnsi="Arial" w:cs="Arial"/>
          <w:color w:val="1D1C1D"/>
          <w:kern w:val="0"/>
          <w:sz w:val="23"/>
          <w:szCs w:val="23"/>
          <w:lang w:eastAsia="ro-RO"/>
          <w14:ligatures w14:val="none"/>
        </w:rPr>
        <w:t> en cualquier lugar de los carretes a la vez.</w:t>
      </w:r>
    </w:p>
    <w:p w14:paraId="4DD148E4" w14:textId="77777777" w:rsidR="00F15836" w:rsidRPr="00F15836" w:rsidRDefault="00F15836" w:rsidP="00F15836">
      <w:pPr>
        <w:numPr>
          <w:ilvl w:val="0"/>
          <w:numId w:val="14"/>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Pulse </w:t>
      </w:r>
      <w:r w:rsidRPr="00F15836">
        <w:rPr>
          <w:rFonts w:ascii="Arial" w:eastAsia="Times New Roman" w:hAnsi="Arial" w:cs="Arial"/>
          <w:b/>
          <w:bCs/>
          <w:color w:val="1D1C1D"/>
          <w:kern w:val="0"/>
          <w:sz w:val="23"/>
          <w:szCs w:val="23"/>
          <w:lang w:eastAsia="ro-RO"/>
          <w14:ligatures w14:val="none"/>
        </w:rPr>
        <w:t>►</w:t>
      </w:r>
      <w:r w:rsidRPr="00F15836">
        <w:rPr>
          <w:rFonts w:ascii="Arial" w:eastAsia="Times New Roman" w:hAnsi="Arial" w:cs="Arial"/>
          <w:color w:val="1D1C1D"/>
          <w:kern w:val="0"/>
          <w:sz w:val="23"/>
          <w:szCs w:val="23"/>
          <w:lang w:eastAsia="ro-RO"/>
          <w14:ligatures w14:val="none"/>
        </w:rPr>
        <w:t> en la pantalla inicial para pasar al juego principal.</w:t>
      </w:r>
    </w:p>
    <w:p w14:paraId="70E62792" w14:textId="77777777" w:rsidR="00F15836" w:rsidRPr="00F15836" w:rsidRDefault="00F15836" w:rsidP="00F15836">
      <w:pPr>
        <w:numPr>
          <w:ilvl w:val="0"/>
          <w:numId w:val="14"/>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Una vez la función comience,</w:t>
      </w:r>
    </w:p>
    <w:p w14:paraId="4888F696" w14:textId="77777777" w:rsidR="00F15836" w:rsidRPr="00F15836" w:rsidRDefault="00F15836" w:rsidP="00F15836">
      <w:pPr>
        <w:numPr>
          <w:ilvl w:val="0"/>
          <w:numId w:val="15"/>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 </w:t>
      </w:r>
      <w:r w:rsidRPr="00F15836">
        <w:rPr>
          <w:rFonts w:ascii="Arial" w:eastAsia="Times New Roman" w:hAnsi="Arial" w:cs="Arial"/>
          <w:b/>
          <w:bCs/>
          <w:color w:val="1D1C1D"/>
          <w:kern w:val="0"/>
          <w:sz w:val="23"/>
          <w:szCs w:val="23"/>
          <w:lang w:eastAsia="ro-RO"/>
          <w14:ligatures w14:val="none"/>
        </w:rPr>
        <w:t>Moneda Link</w:t>
      </w:r>
      <w:r w:rsidRPr="00F15836">
        <w:rPr>
          <w:rFonts w:ascii="Arial" w:eastAsia="Times New Roman" w:hAnsi="Arial" w:cs="Arial"/>
          <w:color w:val="1D1C1D"/>
          <w:kern w:val="0"/>
          <w:sz w:val="23"/>
          <w:szCs w:val="23"/>
          <w:lang w:eastAsia="ro-RO"/>
          <w14:ligatures w14:val="none"/>
        </w:rPr>
        <w:t> se convierte en un símbolo </w:t>
      </w:r>
      <w:r w:rsidRPr="00F15836">
        <w:rPr>
          <w:rFonts w:ascii="Arial" w:eastAsia="Times New Roman" w:hAnsi="Arial" w:cs="Arial"/>
          <w:b/>
          <w:bCs/>
          <w:color w:val="1D1C1D"/>
          <w:kern w:val="0"/>
          <w:sz w:val="23"/>
          <w:szCs w:val="23"/>
          <w:lang w:eastAsia="ro-RO"/>
          <w14:ligatures w14:val="none"/>
        </w:rPr>
        <w:t>Moneda de Efectivo</w:t>
      </w:r>
      <w:r w:rsidRPr="00F15836">
        <w:rPr>
          <w:rFonts w:ascii="Arial" w:eastAsia="Times New Roman" w:hAnsi="Arial" w:cs="Arial"/>
          <w:color w:val="1D1C1D"/>
          <w:kern w:val="0"/>
          <w:sz w:val="23"/>
          <w:szCs w:val="23"/>
          <w:lang w:eastAsia="ro-RO"/>
          <w14:ligatures w14:val="none"/>
        </w:rPr>
        <w:t> con un valor aleatorio de la apuesta total x2, x3 o x5,</w:t>
      </w:r>
    </w:p>
    <w:p w14:paraId="4968BDB8" w14:textId="77777777" w:rsidR="00F15836" w:rsidRPr="00F15836" w:rsidRDefault="00F15836" w:rsidP="00F15836">
      <w:pPr>
        <w:numPr>
          <w:ilvl w:val="0"/>
          <w:numId w:val="15"/>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 </w:t>
      </w:r>
      <w:r w:rsidRPr="00F15836">
        <w:rPr>
          <w:rFonts w:ascii="Arial" w:eastAsia="Times New Roman" w:hAnsi="Arial" w:cs="Arial"/>
          <w:b/>
          <w:bCs/>
          <w:color w:val="1D1C1D"/>
          <w:kern w:val="0"/>
          <w:sz w:val="23"/>
          <w:szCs w:val="23"/>
          <w:lang w:eastAsia="ro-RO"/>
          <w14:ligatures w14:val="none"/>
        </w:rPr>
        <w:t>Moneda Mega Link</w:t>
      </w:r>
      <w:r w:rsidRPr="00F15836">
        <w:rPr>
          <w:rFonts w:ascii="Arial" w:eastAsia="Times New Roman" w:hAnsi="Arial" w:cs="Arial"/>
          <w:color w:val="1D1C1D"/>
          <w:kern w:val="0"/>
          <w:sz w:val="23"/>
          <w:szCs w:val="23"/>
          <w:lang w:eastAsia="ro-RO"/>
          <w14:ligatures w14:val="none"/>
        </w:rPr>
        <w:t> se convierte en un símbolo </w:t>
      </w:r>
      <w:r w:rsidRPr="00F15836">
        <w:rPr>
          <w:rFonts w:ascii="Arial" w:eastAsia="Times New Roman" w:hAnsi="Arial" w:cs="Arial"/>
          <w:b/>
          <w:bCs/>
          <w:color w:val="1D1C1D"/>
          <w:kern w:val="0"/>
          <w:sz w:val="23"/>
          <w:szCs w:val="23"/>
          <w:lang w:eastAsia="ro-RO"/>
          <w14:ligatures w14:val="none"/>
        </w:rPr>
        <w:t>Moneda de Efectivo</w:t>
      </w:r>
      <w:r w:rsidRPr="00F15836">
        <w:rPr>
          <w:rFonts w:ascii="Arial" w:eastAsia="Times New Roman" w:hAnsi="Arial" w:cs="Arial"/>
          <w:color w:val="1D1C1D"/>
          <w:kern w:val="0"/>
          <w:sz w:val="23"/>
          <w:szCs w:val="23"/>
          <w:lang w:eastAsia="ro-RO"/>
          <w14:ligatures w14:val="none"/>
        </w:rPr>
        <w:t> y se añade un número aleatorio de multiplicadores sobre las zonas resaltadas en la pantalla.</w:t>
      </w:r>
    </w:p>
    <w:p w14:paraId="524324E4" w14:textId="77777777" w:rsidR="00F15836" w:rsidRPr="00F15836" w:rsidRDefault="00F15836" w:rsidP="00F15836">
      <w:pPr>
        <w:numPr>
          <w:ilvl w:val="0"/>
          <w:numId w:val="1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Nota:</w:t>
      </w:r>
      <w:r w:rsidRPr="00F15836">
        <w:rPr>
          <w:rFonts w:ascii="Arial" w:eastAsia="Times New Roman" w:hAnsi="Arial" w:cs="Arial"/>
          <w:color w:val="1D1C1D"/>
          <w:kern w:val="0"/>
          <w:sz w:val="23"/>
          <w:szCs w:val="23"/>
          <w:lang w:eastAsia="ro-RO"/>
          <w14:ligatures w14:val="none"/>
        </w:rPr>
        <w:t> cualquier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 que aparezca en la zona resaltada con un multiplicador se multiplicará por su valor, excepto el símbolo </w:t>
      </w:r>
      <w:r w:rsidRPr="00F15836">
        <w:rPr>
          <w:rFonts w:ascii="Arial" w:eastAsia="Times New Roman" w:hAnsi="Arial" w:cs="Arial"/>
          <w:b/>
          <w:bCs/>
          <w:color w:val="1D1C1D"/>
          <w:kern w:val="0"/>
          <w:sz w:val="23"/>
          <w:szCs w:val="23"/>
          <w:lang w:eastAsia="ro-RO"/>
          <w14:ligatures w14:val="none"/>
        </w:rPr>
        <w:t>Moneda de Premio</w:t>
      </w:r>
      <w:r w:rsidRPr="00F15836">
        <w:rPr>
          <w:rFonts w:ascii="Arial" w:eastAsia="Times New Roman" w:hAnsi="Arial" w:cs="Arial"/>
          <w:color w:val="1D1C1D"/>
          <w:kern w:val="0"/>
          <w:sz w:val="23"/>
          <w:szCs w:val="23"/>
          <w:lang w:eastAsia="ro-RO"/>
          <w14:ligatures w14:val="none"/>
        </w:rPr>
        <w:t>.</w:t>
      </w:r>
    </w:p>
    <w:p w14:paraId="74EB31FD" w14:textId="77777777" w:rsidR="00F15836" w:rsidRPr="00F15836" w:rsidRDefault="00F15836" w:rsidP="00F15836">
      <w:pPr>
        <w:numPr>
          <w:ilvl w:val="0"/>
          <w:numId w:val="1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Nota:</w:t>
      </w:r>
      <w:r w:rsidRPr="00F15836">
        <w:rPr>
          <w:rFonts w:ascii="Arial" w:eastAsia="Times New Roman" w:hAnsi="Arial" w:cs="Arial"/>
          <w:color w:val="1D1C1D"/>
          <w:kern w:val="0"/>
          <w:sz w:val="23"/>
          <w:szCs w:val="23"/>
          <w:lang w:eastAsia="ro-RO"/>
          <w14:ligatures w14:val="none"/>
        </w:rPr>
        <w:t> Todo los símbolos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 y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se fijan en posición durante toda la función.</w:t>
      </w:r>
    </w:p>
    <w:p w14:paraId="7DE9BE14" w14:textId="77777777" w:rsidR="00F15836" w:rsidRPr="00F15836" w:rsidRDefault="00F15836" w:rsidP="00F15836">
      <w:pPr>
        <w:numPr>
          <w:ilvl w:val="0"/>
          <w:numId w:val="1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jugador recibe 3 regiros.</w:t>
      </w:r>
    </w:p>
    <w:p w14:paraId="0B2DF92F" w14:textId="77777777" w:rsidR="00F15836" w:rsidRPr="00F15836" w:rsidRDefault="00F15836" w:rsidP="00F15836">
      <w:pPr>
        <w:numPr>
          <w:ilvl w:val="0"/>
          <w:numId w:val="1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Durante la función, si en los carretes aparece un símbolo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 el contador volverá a 3.</w:t>
      </w:r>
    </w:p>
    <w:p w14:paraId="7DBD338C" w14:textId="77777777" w:rsidR="00F15836" w:rsidRPr="00F15836" w:rsidRDefault="00F15836" w:rsidP="00F15836">
      <w:pPr>
        <w:numPr>
          <w:ilvl w:val="0"/>
          <w:numId w:val="1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Nota:</w:t>
      </w:r>
      <w:r w:rsidRPr="00F15836">
        <w:rPr>
          <w:rFonts w:ascii="Arial" w:eastAsia="Times New Roman" w:hAnsi="Arial" w:cs="Arial"/>
          <w:color w:val="1D1C1D"/>
          <w:kern w:val="0"/>
          <w:sz w:val="23"/>
          <w:szCs w:val="23"/>
          <w:lang w:eastAsia="ro-RO"/>
          <w14:ligatures w14:val="none"/>
        </w:rPr>
        <w:t> en los carretes pueden aparecer a la vez varios símbolos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w:t>
      </w:r>
    </w:p>
    <w:p w14:paraId="5E6F79E5" w14:textId="77777777" w:rsidR="00F15836" w:rsidRPr="00F15836" w:rsidRDefault="00F15836" w:rsidP="00F15836">
      <w:pPr>
        <w:numPr>
          <w:ilvl w:val="0"/>
          <w:numId w:val="1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 función termina cuando el número de regiros llega a 0 o los carretes están llenos de símbolos.</w:t>
      </w:r>
    </w:p>
    <w:p w14:paraId="75A41FBA" w14:textId="77777777" w:rsidR="00F15836" w:rsidRPr="00F15836" w:rsidRDefault="00F15836" w:rsidP="00F15836">
      <w:pPr>
        <w:numPr>
          <w:ilvl w:val="0"/>
          <w:numId w:val="1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Todos los premios a la vista se cobran cuando termina la función.</w:t>
      </w:r>
    </w:p>
    <w:p w14:paraId="34622519" w14:textId="77777777" w:rsidR="00F15836" w:rsidRPr="00F15836" w:rsidRDefault="00F15836" w:rsidP="00F15836">
      <w:pPr>
        <w:numPr>
          <w:ilvl w:val="0"/>
          <w:numId w:val="16"/>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Pulse </w:t>
      </w:r>
      <w:r w:rsidRPr="00F15836">
        <w:rPr>
          <w:rFonts w:ascii="Arial" w:eastAsia="Times New Roman" w:hAnsi="Arial" w:cs="Arial"/>
          <w:b/>
          <w:bCs/>
          <w:color w:val="1D1C1D"/>
          <w:kern w:val="0"/>
          <w:sz w:val="23"/>
          <w:szCs w:val="23"/>
          <w:lang w:eastAsia="ro-RO"/>
          <w14:ligatures w14:val="none"/>
        </w:rPr>
        <w:t>►</w:t>
      </w:r>
      <w:r w:rsidRPr="00F15836">
        <w:rPr>
          <w:rFonts w:ascii="Arial" w:eastAsia="Times New Roman" w:hAnsi="Arial" w:cs="Arial"/>
          <w:color w:val="1D1C1D"/>
          <w:kern w:val="0"/>
          <w:sz w:val="23"/>
          <w:szCs w:val="23"/>
          <w:lang w:eastAsia="ro-RO"/>
          <w14:ligatures w14:val="none"/>
        </w:rPr>
        <w:t> en la pantalla de resumen de premios para volver al juego principal.</w:t>
      </w:r>
    </w:p>
    <w:p w14:paraId="3435F3BE"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Premio Grand Wolves</w:t>
      </w:r>
    </w:p>
    <w:p w14:paraId="14D49AB1" w14:textId="77777777" w:rsidR="00F15836" w:rsidRPr="00F15836" w:rsidRDefault="00F15836" w:rsidP="00F15836">
      <w:pPr>
        <w:numPr>
          <w:ilvl w:val="0"/>
          <w:numId w:val="17"/>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Durante la función </w:t>
      </w:r>
      <w:r w:rsidRPr="00F15836">
        <w:rPr>
          <w:rFonts w:ascii="Arial" w:eastAsia="Times New Roman" w:hAnsi="Arial" w:cs="Arial"/>
          <w:b/>
          <w:bCs/>
          <w:color w:val="1D1C1D"/>
          <w:kern w:val="0"/>
          <w:sz w:val="23"/>
          <w:szCs w:val="23"/>
          <w:lang w:eastAsia="ro-RO"/>
          <w14:ligatures w14:val="none"/>
        </w:rPr>
        <w:t>Collect &amp; Link</w:t>
      </w:r>
      <w:r w:rsidRPr="00F15836">
        <w:rPr>
          <w:rFonts w:ascii="Arial" w:eastAsia="Times New Roman" w:hAnsi="Arial" w:cs="Arial"/>
          <w:color w:val="1D1C1D"/>
          <w:kern w:val="0"/>
          <w:sz w:val="23"/>
          <w:szCs w:val="23"/>
          <w:lang w:eastAsia="ro-RO"/>
          <w14:ligatures w14:val="none"/>
        </w:rPr>
        <w:t>, si los carretes se llenan con símbolos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 se activa el </w:t>
      </w:r>
      <w:r w:rsidRPr="00F15836">
        <w:rPr>
          <w:rFonts w:ascii="Arial" w:eastAsia="Times New Roman" w:hAnsi="Arial" w:cs="Arial"/>
          <w:b/>
          <w:bCs/>
          <w:color w:val="1D1C1D"/>
          <w:kern w:val="0"/>
          <w:sz w:val="23"/>
          <w:szCs w:val="23"/>
          <w:lang w:eastAsia="ro-RO"/>
          <w14:ligatures w14:val="none"/>
        </w:rPr>
        <w:t>Premio Grand Wolves</w:t>
      </w:r>
    </w:p>
    <w:p w14:paraId="3B3F2389" w14:textId="77777777" w:rsidR="00F15836" w:rsidRPr="00F15836" w:rsidRDefault="00F15836" w:rsidP="00F15836">
      <w:pPr>
        <w:numPr>
          <w:ilvl w:val="0"/>
          <w:numId w:val="17"/>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Nota:</w:t>
      </w:r>
      <w:r w:rsidRPr="00F15836">
        <w:rPr>
          <w:rFonts w:ascii="Arial" w:eastAsia="Times New Roman" w:hAnsi="Arial" w:cs="Arial"/>
          <w:color w:val="1D1C1D"/>
          <w:kern w:val="0"/>
          <w:sz w:val="23"/>
          <w:szCs w:val="23"/>
          <w:lang w:eastAsia="ro-RO"/>
          <w14:ligatures w14:val="none"/>
        </w:rPr>
        <w:t> el </w:t>
      </w:r>
      <w:r w:rsidRPr="00F15836">
        <w:rPr>
          <w:rFonts w:ascii="Arial" w:eastAsia="Times New Roman" w:hAnsi="Arial" w:cs="Arial"/>
          <w:b/>
          <w:bCs/>
          <w:color w:val="1D1C1D"/>
          <w:kern w:val="0"/>
          <w:sz w:val="23"/>
          <w:szCs w:val="23"/>
          <w:lang w:eastAsia="ro-RO"/>
          <w14:ligatures w14:val="none"/>
        </w:rPr>
        <w:t>Premio Grand Wolves</w:t>
      </w:r>
      <w:r w:rsidRPr="00F15836">
        <w:rPr>
          <w:rFonts w:ascii="Arial" w:eastAsia="Times New Roman" w:hAnsi="Arial" w:cs="Arial"/>
          <w:color w:val="1D1C1D"/>
          <w:kern w:val="0"/>
          <w:sz w:val="23"/>
          <w:szCs w:val="23"/>
          <w:lang w:eastAsia="ro-RO"/>
          <w14:ligatures w14:val="none"/>
        </w:rPr>
        <w:t> es un premio adicional a todos los símbolos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 obtenidos.</w:t>
      </w:r>
    </w:p>
    <w:p w14:paraId="00431132"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Partidas Gratis Howling</w:t>
      </w:r>
    </w:p>
    <w:p w14:paraId="27F75726" w14:textId="77777777" w:rsidR="00F15836" w:rsidRPr="00F15836" w:rsidRDefault="00F15836" w:rsidP="00F15836">
      <w:pPr>
        <w:numPr>
          <w:ilvl w:val="0"/>
          <w:numId w:val="18"/>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 función de </w:t>
      </w:r>
      <w:r w:rsidRPr="00F15836">
        <w:rPr>
          <w:rFonts w:ascii="Arial" w:eastAsia="Times New Roman" w:hAnsi="Arial" w:cs="Arial"/>
          <w:b/>
          <w:bCs/>
          <w:color w:val="1D1C1D"/>
          <w:kern w:val="0"/>
          <w:sz w:val="23"/>
          <w:szCs w:val="23"/>
          <w:lang w:eastAsia="ro-RO"/>
          <w14:ligatures w14:val="none"/>
        </w:rPr>
        <w:t>Partidas Gratis Howling</w:t>
      </w:r>
      <w:r w:rsidRPr="00F15836">
        <w:rPr>
          <w:rFonts w:ascii="Arial" w:eastAsia="Times New Roman" w:hAnsi="Arial" w:cs="Arial"/>
          <w:color w:val="1D1C1D"/>
          <w:kern w:val="0"/>
          <w:sz w:val="23"/>
          <w:szCs w:val="23"/>
          <w:lang w:eastAsia="ro-RO"/>
          <w14:ligatures w14:val="none"/>
        </w:rPr>
        <w:t> se activa si, durante el juego principal, un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aparece en el carrete 5 y 1 o más símbolos </w:t>
      </w:r>
      <w:r w:rsidRPr="00F15836">
        <w:rPr>
          <w:rFonts w:ascii="Arial" w:eastAsia="Times New Roman" w:hAnsi="Arial" w:cs="Arial"/>
          <w:b/>
          <w:bCs/>
          <w:color w:val="1D1C1D"/>
          <w:kern w:val="0"/>
          <w:sz w:val="23"/>
          <w:szCs w:val="23"/>
          <w:lang w:eastAsia="ro-RO"/>
          <w14:ligatures w14:val="none"/>
        </w:rPr>
        <w:t>Moneda de Partidas Gratis</w:t>
      </w:r>
      <w:r w:rsidRPr="00F15836">
        <w:rPr>
          <w:rFonts w:ascii="Arial" w:eastAsia="Times New Roman" w:hAnsi="Arial" w:cs="Arial"/>
          <w:color w:val="1D1C1D"/>
          <w:kern w:val="0"/>
          <w:sz w:val="23"/>
          <w:szCs w:val="23"/>
          <w:lang w:eastAsia="ro-RO"/>
          <w14:ligatures w14:val="none"/>
        </w:rPr>
        <w:t> aparece en cualquier lugar de los carretes.</w:t>
      </w:r>
    </w:p>
    <w:p w14:paraId="56D7182F" w14:textId="77777777" w:rsidR="00F15836" w:rsidRPr="00F15836" w:rsidRDefault="00F15836" w:rsidP="00F15836">
      <w:pPr>
        <w:numPr>
          <w:ilvl w:val="0"/>
          <w:numId w:val="18"/>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Cada símbolo de </w:t>
      </w:r>
      <w:r w:rsidRPr="00F15836">
        <w:rPr>
          <w:rFonts w:ascii="Arial" w:eastAsia="Times New Roman" w:hAnsi="Arial" w:cs="Arial"/>
          <w:b/>
          <w:bCs/>
          <w:color w:val="1D1C1D"/>
          <w:kern w:val="0"/>
          <w:sz w:val="23"/>
          <w:szCs w:val="23"/>
          <w:lang w:eastAsia="ro-RO"/>
          <w14:ligatures w14:val="none"/>
        </w:rPr>
        <w:t>Moneda de Partidas Gratis</w:t>
      </w:r>
      <w:r w:rsidRPr="00F15836">
        <w:rPr>
          <w:rFonts w:ascii="Arial" w:eastAsia="Times New Roman" w:hAnsi="Arial" w:cs="Arial"/>
          <w:color w:val="1D1C1D"/>
          <w:kern w:val="0"/>
          <w:sz w:val="23"/>
          <w:szCs w:val="23"/>
          <w:lang w:eastAsia="ro-RO"/>
          <w14:ligatures w14:val="none"/>
        </w:rPr>
        <w:t> que aparece activa el número de partidas gratis que muestra. Si en los carretes aparecen 2 o más símbolos de </w:t>
      </w:r>
      <w:r w:rsidRPr="00F15836">
        <w:rPr>
          <w:rFonts w:ascii="Arial" w:eastAsia="Times New Roman" w:hAnsi="Arial" w:cs="Arial"/>
          <w:b/>
          <w:bCs/>
          <w:color w:val="1D1C1D"/>
          <w:kern w:val="0"/>
          <w:sz w:val="23"/>
          <w:szCs w:val="23"/>
          <w:lang w:eastAsia="ro-RO"/>
          <w14:ligatures w14:val="none"/>
        </w:rPr>
        <w:t>Moneda de Partidas Gratis</w:t>
      </w:r>
      <w:r w:rsidRPr="00F15836">
        <w:rPr>
          <w:rFonts w:ascii="Arial" w:eastAsia="Times New Roman" w:hAnsi="Arial" w:cs="Arial"/>
          <w:color w:val="1D1C1D"/>
          <w:kern w:val="0"/>
          <w:sz w:val="23"/>
          <w:szCs w:val="23"/>
          <w:lang w:eastAsia="ro-RO"/>
          <w14:ligatures w14:val="none"/>
        </w:rPr>
        <w:t>, el número total de partidas gratis obtenidas será igual a la suma de todos los números de cada símbolo de </w:t>
      </w:r>
      <w:r w:rsidRPr="00F15836">
        <w:rPr>
          <w:rFonts w:ascii="Arial" w:eastAsia="Times New Roman" w:hAnsi="Arial" w:cs="Arial"/>
          <w:b/>
          <w:bCs/>
          <w:color w:val="1D1C1D"/>
          <w:kern w:val="0"/>
          <w:sz w:val="23"/>
          <w:szCs w:val="23"/>
          <w:lang w:eastAsia="ro-RO"/>
          <w14:ligatures w14:val="none"/>
        </w:rPr>
        <w:t>Moneda de Partidas Gratis</w:t>
      </w:r>
      <w:r w:rsidRPr="00F15836">
        <w:rPr>
          <w:rFonts w:ascii="Arial" w:eastAsia="Times New Roman" w:hAnsi="Arial" w:cs="Arial"/>
          <w:color w:val="1D1C1D"/>
          <w:kern w:val="0"/>
          <w:sz w:val="23"/>
          <w:szCs w:val="23"/>
          <w:lang w:eastAsia="ro-RO"/>
          <w14:ligatures w14:val="none"/>
        </w:rPr>
        <w:t>.</w:t>
      </w:r>
    </w:p>
    <w:p w14:paraId="14C7A0F6" w14:textId="77777777" w:rsidR="00F15836" w:rsidRPr="00F15836" w:rsidRDefault="00F15836" w:rsidP="00F15836">
      <w:pPr>
        <w:numPr>
          <w:ilvl w:val="0"/>
          <w:numId w:val="18"/>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Pulse </w:t>
      </w:r>
      <w:r w:rsidRPr="00F15836">
        <w:rPr>
          <w:rFonts w:ascii="Arial" w:eastAsia="Times New Roman" w:hAnsi="Arial" w:cs="Arial"/>
          <w:b/>
          <w:bCs/>
          <w:color w:val="1D1C1D"/>
          <w:kern w:val="0"/>
          <w:sz w:val="23"/>
          <w:szCs w:val="23"/>
          <w:lang w:eastAsia="ro-RO"/>
          <w14:ligatures w14:val="none"/>
        </w:rPr>
        <w:t>►</w:t>
      </w:r>
      <w:r w:rsidRPr="00F15836">
        <w:rPr>
          <w:rFonts w:ascii="Arial" w:eastAsia="Times New Roman" w:hAnsi="Arial" w:cs="Arial"/>
          <w:color w:val="1D1C1D"/>
          <w:kern w:val="0"/>
          <w:sz w:val="23"/>
          <w:szCs w:val="23"/>
          <w:lang w:eastAsia="ro-RO"/>
          <w14:ligatures w14:val="none"/>
        </w:rPr>
        <w:t> para iniciar la función de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w:t>
      </w:r>
    </w:p>
    <w:p w14:paraId="4976C7B2" w14:textId="77777777" w:rsidR="00F15836" w:rsidRPr="00F15836" w:rsidRDefault="00F15836" w:rsidP="00F15836">
      <w:pPr>
        <w:numPr>
          <w:ilvl w:val="0"/>
          <w:numId w:val="18"/>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Durante las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 el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puede aparecer en todos los carretes y se queda fijo donde aparece durante un número aleatorio de giros, hasta 10 giros.</w:t>
      </w:r>
    </w:p>
    <w:p w14:paraId="6CD7D8B2" w14:textId="77777777" w:rsidR="00F15836" w:rsidRPr="00F15836" w:rsidRDefault="00F15836" w:rsidP="00F15836">
      <w:pPr>
        <w:numPr>
          <w:ilvl w:val="0"/>
          <w:numId w:val="18"/>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Nota</w:t>
      </w:r>
      <w:r w:rsidRPr="00F15836">
        <w:rPr>
          <w:rFonts w:ascii="Arial" w:eastAsia="Times New Roman" w:hAnsi="Arial" w:cs="Arial"/>
          <w:color w:val="1D1C1D"/>
          <w:kern w:val="0"/>
          <w:sz w:val="23"/>
          <w:szCs w:val="23"/>
          <w:lang w:eastAsia="ro-RO"/>
          <w14:ligatures w14:val="none"/>
        </w:rPr>
        <w:t>: Cada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tiene su propio contador de giros en la esquina superior derecha del símbolo.</w:t>
      </w:r>
    </w:p>
    <w:p w14:paraId="2FA1071F" w14:textId="77777777" w:rsidR="00F15836" w:rsidRPr="00F15836" w:rsidRDefault="00F15836" w:rsidP="00F15836">
      <w:pPr>
        <w:numPr>
          <w:ilvl w:val="0"/>
          <w:numId w:val="18"/>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lastRenderedPageBreak/>
        <w:t>Durante las Partidas Gratis, cada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recoge todos los símbolos </w:t>
      </w:r>
      <w:r w:rsidRPr="00F15836">
        <w:rPr>
          <w:rFonts w:ascii="Arial" w:eastAsia="Times New Roman" w:hAnsi="Arial" w:cs="Arial"/>
          <w:b/>
          <w:bCs/>
          <w:color w:val="1D1C1D"/>
          <w:kern w:val="0"/>
          <w:sz w:val="23"/>
          <w:szCs w:val="23"/>
          <w:lang w:eastAsia="ro-RO"/>
          <w14:ligatures w14:val="none"/>
        </w:rPr>
        <w:t>Moneda de Efectivo</w:t>
      </w:r>
      <w:r w:rsidRPr="00F15836">
        <w:rPr>
          <w:rFonts w:ascii="Arial" w:eastAsia="Times New Roman" w:hAnsi="Arial" w:cs="Arial"/>
          <w:color w:val="1D1C1D"/>
          <w:kern w:val="0"/>
          <w:sz w:val="23"/>
          <w:szCs w:val="23"/>
          <w:lang w:eastAsia="ro-RO"/>
          <w14:ligatures w14:val="none"/>
        </w:rPr>
        <w:t>, </w:t>
      </w:r>
      <w:r w:rsidRPr="00F15836">
        <w:rPr>
          <w:rFonts w:ascii="Arial" w:eastAsia="Times New Roman" w:hAnsi="Arial" w:cs="Arial"/>
          <w:b/>
          <w:bCs/>
          <w:color w:val="1D1C1D"/>
          <w:kern w:val="0"/>
          <w:sz w:val="23"/>
          <w:szCs w:val="23"/>
          <w:lang w:eastAsia="ro-RO"/>
          <w14:ligatures w14:val="none"/>
        </w:rPr>
        <w:t>Moneda de Premio</w:t>
      </w:r>
      <w:r w:rsidRPr="00F15836">
        <w:rPr>
          <w:rFonts w:ascii="Arial" w:eastAsia="Times New Roman" w:hAnsi="Arial" w:cs="Arial"/>
          <w:color w:val="1D1C1D"/>
          <w:kern w:val="0"/>
          <w:sz w:val="23"/>
          <w:szCs w:val="23"/>
          <w:lang w:eastAsia="ro-RO"/>
          <w14:ligatures w14:val="none"/>
        </w:rPr>
        <w:t> y/o </w:t>
      </w:r>
      <w:r w:rsidRPr="00F15836">
        <w:rPr>
          <w:rFonts w:ascii="Arial" w:eastAsia="Times New Roman" w:hAnsi="Arial" w:cs="Arial"/>
          <w:b/>
          <w:bCs/>
          <w:color w:val="1D1C1D"/>
          <w:kern w:val="0"/>
          <w:sz w:val="23"/>
          <w:szCs w:val="23"/>
          <w:lang w:eastAsia="ro-RO"/>
          <w14:ligatures w14:val="none"/>
        </w:rPr>
        <w:t>Moneda de Partidas Gratis</w:t>
      </w:r>
      <w:r w:rsidRPr="00F15836">
        <w:rPr>
          <w:rFonts w:ascii="Arial" w:eastAsia="Times New Roman" w:hAnsi="Arial" w:cs="Arial"/>
          <w:color w:val="1D1C1D"/>
          <w:kern w:val="0"/>
          <w:sz w:val="23"/>
          <w:szCs w:val="23"/>
          <w:lang w:eastAsia="ro-RO"/>
          <w14:ligatures w14:val="none"/>
        </w:rPr>
        <w:t> que aparezca, otorgando el premio correspondiente por cada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en los carretes.</w:t>
      </w:r>
    </w:p>
    <w:p w14:paraId="4F9AFDD0" w14:textId="77777777" w:rsidR="00F15836" w:rsidRPr="00F15836" w:rsidRDefault="00F15836" w:rsidP="00F15836">
      <w:pPr>
        <w:numPr>
          <w:ilvl w:val="0"/>
          <w:numId w:val="18"/>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Si la función </w:t>
      </w:r>
      <w:r w:rsidRPr="00F15836">
        <w:rPr>
          <w:rFonts w:ascii="Arial" w:eastAsia="Times New Roman" w:hAnsi="Arial" w:cs="Arial"/>
          <w:b/>
          <w:bCs/>
          <w:color w:val="1D1C1D"/>
          <w:kern w:val="0"/>
          <w:sz w:val="23"/>
          <w:szCs w:val="23"/>
          <w:lang w:eastAsia="ro-RO"/>
          <w14:ligatures w14:val="none"/>
        </w:rPr>
        <w:t>Collect &amp; Link</w:t>
      </w:r>
      <w:r w:rsidRPr="00F15836">
        <w:rPr>
          <w:rFonts w:ascii="Arial" w:eastAsia="Times New Roman" w:hAnsi="Arial" w:cs="Arial"/>
          <w:color w:val="1D1C1D"/>
          <w:kern w:val="0"/>
          <w:sz w:val="23"/>
          <w:szCs w:val="23"/>
          <w:lang w:eastAsia="ro-RO"/>
          <w14:ligatures w14:val="none"/>
        </w:rPr>
        <w:t> se activó durante las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 cuando las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 continúen, todos los símbolos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se transferirán a la cuadrícula de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w:t>
      </w:r>
    </w:p>
    <w:p w14:paraId="0807EE55" w14:textId="77777777" w:rsidR="00F15836" w:rsidRPr="00F15836" w:rsidRDefault="00F15836" w:rsidP="00F15836">
      <w:pPr>
        <w:numPr>
          <w:ilvl w:val="0"/>
          <w:numId w:val="19"/>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Nota:</w:t>
      </w:r>
      <w:r w:rsidRPr="00F15836">
        <w:rPr>
          <w:rFonts w:ascii="Arial" w:eastAsia="Times New Roman" w:hAnsi="Arial" w:cs="Arial"/>
          <w:color w:val="1D1C1D"/>
          <w:kern w:val="0"/>
          <w:sz w:val="23"/>
          <w:szCs w:val="23"/>
          <w:lang w:eastAsia="ro-RO"/>
          <w14:ligatures w14:val="none"/>
        </w:rPr>
        <w:t> El contador en los símbolos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permanece fijo durante la función </w:t>
      </w:r>
      <w:r w:rsidRPr="00F15836">
        <w:rPr>
          <w:rFonts w:ascii="Arial" w:eastAsia="Times New Roman" w:hAnsi="Arial" w:cs="Arial"/>
          <w:b/>
          <w:bCs/>
          <w:color w:val="1D1C1D"/>
          <w:kern w:val="0"/>
          <w:sz w:val="23"/>
          <w:szCs w:val="23"/>
          <w:lang w:eastAsia="ro-RO"/>
          <w14:ligatures w14:val="none"/>
        </w:rPr>
        <w:t>Collect &amp; Link</w:t>
      </w:r>
      <w:r w:rsidRPr="00F15836">
        <w:rPr>
          <w:rFonts w:ascii="Arial" w:eastAsia="Times New Roman" w:hAnsi="Arial" w:cs="Arial"/>
          <w:color w:val="1D1C1D"/>
          <w:kern w:val="0"/>
          <w:sz w:val="23"/>
          <w:szCs w:val="23"/>
          <w:lang w:eastAsia="ro-RO"/>
          <w14:ligatures w14:val="none"/>
        </w:rPr>
        <w:t> y se reanuda cuando las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 continúan.</w:t>
      </w:r>
    </w:p>
    <w:p w14:paraId="334ED738" w14:textId="77777777" w:rsidR="00F15836" w:rsidRPr="00F15836" w:rsidRDefault="00F15836" w:rsidP="00F15836">
      <w:pPr>
        <w:numPr>
          <w:ilvl w:val="0"/>
          <w:numId w:val="20"/>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Las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 pueden reactivarse obteniendo a la vez un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y un símbolo </w:t>
      </w:r>
      <w:r w:rsidRPr="00F15836">
        <w:rPr>
          <w:rFonts w:ascii="Arial" w:eastAsia="Times New Roman" w:hAnsi="Arial" w:cs="Arial"/>
          <w:b/>
          <w:bCs/>
          <w:color w:val="1D1C1D"/>
          <w:kern w:val="0"/>
          <w:sz w:val="23"/>
          <w:szCs w:val="23"/>
          <w:lang w:eastAsia="ro-RO"/>
          <w14:ligatures w14:val="none"/>
        </w:rPr>
        <w:t>Moneda de Partidas Gratis</w:t>
      </w:r>
      <w:r w:rsidRPr="00F15836">
        <w:rPr>
          <w:rFonts w:ascii="Arial" w:eastAsia="Times New Roman" w:hAnsi="Arial" w:cs="Arial"/>
          <w:color w:val="1D1C1D"/>
          <w:kern w:val="0"/>
          <w:sz w:val="23"/>
          <w:szCs w:val="23"/>
          <w:lang w:eastAsia="ro-RO"/>
          <w14:ligatures w14:val="none"/>
        </w:rPr>
        <w:t> en cualquier lugar de los carretes.</w:t>
      </w:r>
    </w:p>
    <w:p w14:paraId="72A35CDA" w14:textId="77777777" w:rsidR="00F15836" w:rsidRPr="00F15836" w:rsidRDefault="00F15836" w:rsidP="00F15836">
      <w:pPr>
        <w:numPr>
          <w:ilvl w:val="0"/>
          <w:numId w:val="20"/>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Pulse </w:t>
      </w:r>
      <w:r w:rsidRPr="00F15836">
        <w:rPr>
          <w:rFonts w:ascii="Arial" w:eastAsia="Times New Roman" w:hAnsi="Arial" w:cs="Arial"/>
          <w:b/>
          <w:bCs/>
          <w:color w:val="1D1C1D"/>
          <w:kern w:val="0"/>
          <w:sz w:val="23"/>
          <w:szCs w:val="23"/>
          <w:lang w:eastAsia="ro-RO"/>
          <w14:ligatures w14:val="none"/>
        </w:rPr>
        <w:t>►</w:t>
      </w:r>
      <w:r w:rsidRPr="00F15836">
        <w:rPr>
          <w:rFonts w:ascii="Arial" w:eastAsia="Times New Roman" w:hAnsi="Arial" w:cs="Arial"/>
          <w:color w:val="1D1C1D"/>
          <w:kern w:val="0"/>
          <w:sz w:val="23"/>
          <w:szCs w:val="23"/>
          <w:lang w:eastAsia="ro-RO"/>
          <w14:ligatures w14:val="none"/>
        </w:rPr>
        <w:t> en la pantalla de resumen de premios para volver al juego principal.</w:t>
      </w:r>
    </w:p>
    <w:p w14:paraId="002E0B6A"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Modo Apuesta Extra</w:t>
      </w:r>
    </w:p>
    <w:p w14:paraId="01788A7F" w14:textId="77777777" w:rsidR="00F15836" w:rsidRPr="00F15836" w:rsidRDefault="00F15836" w:rsidP="00F15836">
      <w:pPr>
        <w:numPr>
          <w:ilvl w:val="0"/>
          <w:numId w:val="21"/>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En el juego principal puede activar el modo </w:t>
      </w:r>
      <w:r w:rsidRPr="00F15836">
        <w:rPr>
          <w:rFonts w:ascii="Arial" w:eastAsia="Times New Roman" w:hAnsi="Arial" w:cs="Arial"/>
          <w:b/>
          <w:bCs/>
          <w:color w:val="1D1C1D"/>
          <w:kern w:val="0"/>
          <w:sz w:val="23"/>
          <w:szCs w:val="23"/>
          <w:lang w:eastAsia="ro-RO"/>
          <w14:ligatures w14:val="none"/>
        </w:rPr>
        <w:t>Apuesta Extra</w:t>
      </w:r>
      <w:r w:rsidRPr="00F15836">
        <w:rPr>
          <w:rFonts w:ascii="Arial" w:eastAsia="Times New Roman" w:hAnsi="Arial" w:cs="Arial"/>
          <w:color w:val="1D1C1D"/>
          <w:kern w:val="0"/>
          <w:sz w:val="23"/>
          <w:szCs w:val="23"/>
          <w:lang w:eastAsia="ro-RO"/>
          <w14:ligatures w14:val="none"/>
        </w:rPr>
        <w:t> y aumentar la probabilidad de ganar la función </w:t>
      </w:r>
      <w:r w:rsidRPr="00F15836">
        <w:rPr>
          <w:rFonts w:ascii="Arial" w:eastAsia="Times New Roman" w:hAnsi="Arial" w:cs="Arial"/>
          <w:b/>
          <w:bCs/>
          <w:color w:val="1D1C1D"/>
          <w:kern w:val="0"/>
          <w:sz w:val="23"/>
          <w:szCs w:val="23"/>
          <w:lang w:eastAsia="ro-RO"/>
          <w14:ligatures w14:val="none"/>
        </w:rPr>
        <w:t>Collect &amp; Link</w:t>
      </w:r>
      <w:r w:rsidRPr="00F15836">
        <w:rPr>
          <w:rFonts w:ascii="Arial" w:eastAsia="Times New Roman" w:hAnsi="Arial" w:cs="Arial"/>
          <w:color w:val="1D1C1D"/>
          <w:kern w:val="0"/>
          <w:sz w:val="23"/>
          <w:szCs w:val="23"/>
          <w:lang w:eastAsia="ro-RO"/>
          <w14:ligatures w14:val="none"/>
        </w:rPr>
        <w:t>.</w:t>
      </w:r>
    </w:p>
    <w:p w14:paraId="0865EB54" w14:textId="77777777" w:rsidR="00F15836" w:rsidRPr="00F15836" w:rsidRDefault="00F15836" w:rsidP="00F15836">
      <w:pPr>
        <w:numPr>
          <w:ilvl w:val="0"/>
          <w:numId w:val="21"/>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Pulse el botón deslizante para activar o desactivar el modo.</w:t>
      </w:r>
    </w:p>
    <w:p w14:paraId="4901B86A" w14:textId="77777777" w:rsidR="00F15836" w:rsidRPr="00F15836" w:rsidRDefault="00F15836" w:rsidP="00F15836">
      <w:pPr>
        <w:numPr>
          <w:ilvl w:val="0"/>
          <w:numId w:val="21"/>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Cuando el modo esté activado, cada vez que el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y cualquier símbolo de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 aparezcan al mismo tiempo en cualquier lugar de los carretes, el símbolo </w:t>
      </w:r>
      <w:r w:rsidRPr="00F15836">
        <w:rPr>
          <w:rFonts w:ascii="Arial" w:eastAsia="Times New Roman" w:hAnsi="Arial" w:cs="Arial"/>
          <w:b/>
          <w:bCs/>
          <w:color w:val="1D1C1D"/>
          <w:kern w:val="0"/>
          <w:sz w:val="23"/>
          <w:szCs w:val="23"/>
          <w:lang w:eastAsia="ro-RO"/>
          <w14:ligatures w14:val="none"/>
        </w:rPr>
        <w:t>Moneda</w:t>
      </w:r>
      <w:r w:rsidRPr="00F15836">
        <w:rPr>
          <w:rFonts w:ascii="Arial" w:eastAsia="Times New Roman" w:hAnsi="Arial" w:cs="Arial"/>
          <w:color w:val="1D1C1D"/>
          <w:kern w:val="0"/>
          <w:sz w:val="23"/>
          <w:szCs w:val="23"/>
          <w:lang w:eastAsia="ro-RO"/>
          <w14:ligatures w14:val="none"/>
        </w:rPr>
        <w:t> se convertirá en una </w:t>
      </w:r>
      <w:r w:rsidRPr="00F15836">
        <w:rPr>
          <w:rFonts w:ascii="Arial" w:eastAsia="Times New Roman" w:hAnsi="Arial" w:cs="Arial"/>
          <w:b/>
          <w:bCs/>
          <w:color w:val="1D1C1D"/>
          <w:kern w:val="0"/>
          <w:sz w:val="23"/>
          <w:szCs w:val="23"/>
          <w:lang w:eastAsia="ro-RO"/>
          <w14:ligatures w14:val="none"/>
        </w:rPr>
        <w:t>Moneda Link</w:t>
      </w:r>
      <w:r w:rsidRPr="00F15836">
        <w:rPr>
          <w:rFonts w:ascii="Arial" w:eastAsia="Times New Roman" w:hAnsi="Arial" w:cs="Arial"/>
          <w:color w:val="1D1C1D"/>
          <w:kern w:val="0"/>
          <w:sz w:val="23"/>
          <w:szCs w:val="23"/>
          <w:lang w:eastAsia="ro-RO"/>
          <w14:ligatures w14:val="none"/>
        </w:rPr>
        <w:t> que activará </w:t>
      </w:r>
      <w:r w:rsidRPr="00F15836">
        <w:rPr>
          <w:rFonts w:ascii="Arial" w:eastAsia="Times New Roman" w:hAnsi="Arial" w:cs="Arial"/>
          <w:b/>
          <w:bCs/>
          <w:color w:val="1D1C1D"/>
          <w:kern w:val="0"/>
          <w:sz w:val="23"/>
          <w:szCs w:val="23"/>
          <w:lang w:eastAsia="ro-RO"/>
          <w14:ligatures w14:val="none"/>
        </w:rPr>
        <w:t>Collect &amp; Link</w:t>
      </w:r>
      <w:r w:rsidRPr="00F15836">
        <w:rPr>
          <w:rFonts w:ascii="Arial" w:eastAsia="Times New Roman" w:hAnsi="Arial" w:cs="Arial"/>
          <w:color w:val="1D1C1D"/>
          <w:kern w:val="0"/>
          <w:sz w:val="23"/>
          <w:szCs w:val="23"/>
          <w:lang w:eastAsia="ro-RO"/>
          <w14:ligatures w14:val="none"/>
        </w:rPr>
        <w:t>. Disponible solo durante el juego principal.</w:t>
      </w:r>
    </w:p>
    <w:p w14:paraId="620C90D3" w14:textId="77777777" w:rsidR="00F15836" w:rsidRPr="00F15836" w:rsidRDefault="00F15836" w:rsidP="00F15836">
      <w:pPr>
        <w:numPr>
          <w:ilvl w:val="0"/>
          <w:numId w:val="21"/>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Jugar con el modo de </w:t>
      </w:r>
      <w:r w:rsidRPr="00F15836">
        <w:rPr>
          <w:rFonts w:ascii="Arial" w:eastAsia="Times New Roman" w:hAnsi="Arial" w:cs="Arial"/>
          <w:b/>
          <w:bCs/>
          <w:color w:val="1D1C1D"/>
          <w:kern w:val="0"/>
          <w:sz w:val="23"/>
          <w:szCs w:val="23"/>
          <w:lang w:eastAsia="ro-RO"/>
          <w14:ligatures w14:val="none"/>
        </w:rPr>
        <w:t>Apuesta Extra</w:t>
      </w:r>
      <w:r w:rsidRPr="00F15836">
        <w:rPr>
          <w:rFonts w:ascii="Arial" w:eastAsia="Times New Roman" w:hAnsi="Arial" w:cs="Arial"/>
          <w:color w:val="1D1C1D"/>
          <w:kern w:val="0"/>
          <w:sz w:val="23"/>
          <w:szCs w:val="23"/>
          <w:lang w:eastAsia="ro-RO"/>
          <w14:ligatures w14:val="none"/>
        </w:rPr>
        <w:t> aumenta su apuesta total en un 100%.</w:t>
      </w:r>
    </w:p>
    <w:p w14:paraId="171CD216" w14:textId="77777777" w:rsidR="00F15836" w:rsidRPr="00F15836" w:rsidRDefault="00F15836" w:rsidP="00F15836">
      <w:pPr>
        <w:numPr>
          <w:ilvl w:val="0"/>
          <w:numId w:val="21"/>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Activar </w:t>
      </w:r>
      <w:r w:rsidRPr="00F15836">
        <w:rPr>
          <w:rFonts w:ascii="Arial" w:eastAsia="Times New Roman" w:hAnsi="Arial" w:cs="Arial"/>
          <w:b/>
          <w:bCs/>
          <w:color w:val="1D1C1D"/>
          <w:kern w:val="0"/>
          <w:sz w:val="23"/>
          <w:szCs w:val="23"/>
          <w:lang w:eastAsia="ro-RO"/>
          <w14:ligatures w14:val="none"/>
        </w:rPr>
        <w:t>Apuesta Extra</w:t>
      </w:r>
      <w:r w:rsidRPr="00F15836">
        <w:rPr>
          <w:rFonts w:ascii="Arial" w:eastAsia="Times New Roman" w:hAnsi="Arial" w:cs="Arial"/>
          <w:color w:val="1D1C1D"/>
          <w:kern w:val="0"/>
          <w:sz w:val="23"/>
          <w:szCs w:val="23"/>
          <w:lang w:eastAsia="ro-RO"/>
          <w14:ligatures w14:val="none"/>
        </w:rPr>
        <w:t> no cambia la apuesta por línea.</w:t>
      </w:r>
    </w:p>
    <w:p w14:paraId="47B44AE4"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Avance</w:t>
      </w:r>
    </w:p>
    <w:p w14:paraId="6AA9EFCE" w14:textId="77777777" w:rsidR="00F15836" w:rsidRPr="00F15836" w:rsidRDefault="00F15836" w:rsidP="00F15836">
      <w:pPr>
        <w:numPr>
          <w:ilvl w:val="0"/>
          <w:numId w:val="22"/>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La función </w:t>
      </w:r>
      <w:r w:rsidRPr="00F15836">
        <w:rPr>
          <w:rFonts w:ascii="Arial" w:eastAsia="Times New Roman" w:hAnsi="Arial" w:cs="Arial"/>
          <w:b/>
          <w:bCs/>
          <w:color w:val="1D1C1D"/>
          <w:kern w:val="0"/>
          <w:sz w:val="23"/>
          <w:szCs w:val="23"/>
          <w:lang w:eastAsia="ro-RO"/>
          <w14:ligatures w14:val="none"/>
        </w:rPr>
        <w:t>Avance</w:t>
      </w:r>
      <w:r w:rsidRPr="00F15836">
        <w:rPr>
          <w:rFonts w:ascii="Arial" w:eastAsia="Times New Roman" w:hAnsi="Arial" w:cs="Arial"/>
          <w:color w:val="1D1C1D"/>
          <w:kern w:val="0"/>
          <w:sz w:val="23"/>
          <w:szCs w:val="23"/>
          <w:lang w:eastAsia="ro-RO"/>
          <w14:ligatures w14:val="none"/>
        </w:rPr>
        <w:t> solo se puede activar en el carrete 1 o 5 del juego principal.</w:t>
      </w:r>
    </w:p>
    <w:p w14:paraId="1461B005" w14:textId="77777777" w:rsidR="00F15836" w:rsidRPr="00F15836" w:rsidRDefault="00F15836" w:rsidP="00F15836">
      <w:pPr>
        <w:numPr>
          <w:ilvl w:val="0"/>
          <w:numId w:val="22"/>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Hay una posibilidad de que los carretes muevan un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en el carrete 1 o 5 en cualquier fallo por poco.</w:t>
      </w:r>
    </w:p>
    <w:p w14:paraId="02AA5ECD"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Premios Cash Collect™</w:t>
      </w:r>
    </w:p>
    <w:p w14:paraId="5D038DAD" w14:textId="77777777" w:rsidR="00F15836" w:rsidRPr="00F15836" w:rsidRDefault="00F15836" w:rsidP="00F15836">
      <w:pPr>
        <w:numPr>
          <w:ilvl w:val="0"/>
          <w:numId w:val="2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Obtener a la vez un símbolo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en el carrete 1 y/o 5 durante el juego principal o en cualquier carrete de las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 y un símbolo </w:t>
      </w:r>
      <w:r w:rsidRPr="00F15836">
        <w:rPr>
          <w:rFonts w:ascii="Arial" w:eastAsia="Times New Roman" w:hAnsi="Arial" w:cs="Arial"/>
          <w:b/>
          <w:bCs/>
          <w:color w:val="1D1C1D"/>
          <w:kern w:val="0"/>
          <w:sz w:val="23"/>
          <w:szCs w:val="23"/>
          <w:lang w:eastAsia="ro-RO"/>
          <w14:ligatures w14:val="none"/>
        </w:rPr>
        <w:t>Moneda de Premio</w:t>
      </w:r>
      <w:r w:rsidRPr="00F15836">
        <w:rPr>
          <w:rFonts w:ascii="Arial" w:eastAsia="Times New Roman" w:hAnsi="Arial" w:cs="Arial"/>
          <w:color w:val="1D1C1D"/>
          <w:kern w:val="0"/>
          <w:sz w:val="23"/>
          <w:szCs w:val="23"/>
          <w:lang w:eastAsia="ro-RO"/>
          <w14:ligatures w14:val="none"/>
        </w:rPr>
        <w:t> en cualquier lugar de los carretes activa un </w:t>
      </w:r>
      <w:r w:rsidRPr="00F15836">
        <w:rPr>
          <w:rFonts w:ascii="Arial" w:eastAsia="Times New Roman" w:hAnsi="Arial" w:cs="Arial"/>
          <w:b/>
          <w:bCs/>
          <w:color w:val="1D1C1D"/>
          <w:kern w:val="0"/>
          <w:sz w:val="23"/>
          <w:szCs w:val="23"/>
          <w:lang w:eastAsia="ro-RO"/>
          <w14:ligatures w14:val="none"/>
        </w:rPr>
        <w:t>Premio Cash Collect™</w:t>
      </w:r>
      <w:r w:rsidRPr="00F15836">
        <w:rPr>
          <w:rFonts w:ascii="Arial" w:eastAsia="Times New Roman" w:hAnsi="Arial" w:cs="Arial"/>
          <w:color w:val="1D1C1D"/>
          <w:kern w:val="0"/>
          <w:sz w:val="23"/>
          <w:szCs w:val="23"/>
          <w:lang w:eastAsia="ro-RO"/>
          <w14:ligatures w14:val="none"/>
        </w:rPr>
        <w:t>.</w:t>
      </w:r>
    </w:p>
    <w:p w14:paraId="6C5F1052" w14:textId="77777777" w:rsidR="00F15836" w:rsidRPr="00F15836" w:rsidRDefault="00F15836" w:rsidP="00F15836">
      <w:pPr>
        <w:numPr>
          <w:ilvl w:val="0"/>
          <w:numId w:val="2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Se pueden ganar 4 tipos de premios: </w:t>
      </w:r>
      <w:r w:rsidRPr="00F15836">
        <w:rPr>
          <w:rFonts w:ascii="Arial" w:eastAsia="Times New Roman" w:hAnsi="Arial" w:cs="Arial"/>
          <w:b/>
          <w:bCs/>
          <w:color w:val="1D1C1D"/>
          <w:kern w:val="0"/>
          <w:sz w:val="23"/>
          <w:szCs w:val="23"/>
          <w:lang w:eastAsia="ro-RO"/>
          <w14:ligatures w14:val="none"/>
        </w:rPr>
        <w:t>GRAND</w:t>
      </w:r>
      <w:r w:rsidRPr="00F15836">
        <w:rPr>
          <w:rFonts w:ascii="Arial" w:eastAsia="Times New Roman" w:hAnsi="Arial" w:cs="Arial"/>
          <w:color w:val="1D1C1D"/>
          <w:kern w:val="0"/>
          <w:sz w:val="23"/>
          <w:szCs w:val="23"/>
          <w:lang w:eastAsia="ro-RO"/>
          <w14:ligatures w14:val="none"/>
        </w:rPr>
        <w:t>, </w:t>
      </w:r>
      <w:r w:rsidRPr="00F15836">
        <w:rPr>
          <w:rFonts w:ascii="Arial" w:eastAsia="Times New Roman" w:hAnsi="Arial" w:cs="Arial"/>
          <w:b/>
          <w:bCs/>
          <w:color w:val="1D1C1D"/>
          <w:kern w:val="0"/>
          <w:sz w:val="23"/>
          <w:szCs w:val="23"/>
          <w:lang w:eastAsia="ro-RO"/>
          <w14:ligatures w14:val="none"/>
        </w:rPr>
        <w:t>MAJOR</w:t>
      </w:r>
      <w:r w:rsidRPr="00F15836">
        <w:rPr>
          <w:rFonts w:ascii="Arial" w:eastAsia="Times New Roman" w:hAnsi="Arial" w:cs="Arial"/>
          <w:color w:val="1D1C1D"/>
          <w:kern w:val="0"/>
          <w:sz w:val="23"/>
          <w:szCs w:val="23"/>
          <w:lang w:eastAsia="ro-RO"/>
          <w14:ligatures w14:val="none"/>
        </w:rPr>
        <w:t>, </w:t>
      </w:r>
      <w:r w:rsidRPr="00F15836">
        <w:rPr>
          <w:rFonts w:ascii="Arial" w:eastAsia="Times New Roman" w:hAnsi="Arial" w:cs="Arial"/>
          <w:b/>
          <w:bCs/>
          <w:color w:val="1D1C1D"/>
          <w:kern w:val="0"/>
          <w:sz w:val="23"/>
          <w:szCs w:val="23"/>
          <w:lang w:eastAsia="ro-RO"/>
          <w14:ligatures w14:val="none"/>
        </w:rPr>
        <w:t>MINOR</w:t>
      </w:r>
      <w:r w:rsidRPr="00F15836">
        <w:rPr>
          <w:rFonts w:ascii="Arial" w:eastAsia="Times New Roman" w:hAnsi="Arial" w:cs="Arial"/>
          <w:color w:val="1D1C1D"/>
          <w:kern w:val="0"/>
          <w:sz w:val="23"/>
          <w:szCs w:val="23"/>
          <w:lang w:eastAsia="ro-RO"/>
          <w14:ligatures w14:val="none"/>
        </w:rPr>
        <w:t> y </w:t>
      </w:r>
      <w:r w:rsidRPr="00F15836">
        <w:rPr>
          <w:rFonts w:ascii="Arial" w:eastAsia="Times New Roman" w:hAnsi="Arial" w:cs="Arial"/>
          <w:b/>
          <w:bCs/>
          <w:color w:val="1D1C1D"/>
          <w:kern w:val="0"/>
          <w:sz w:val="23"/>
          <w:szCs w:val="23"/>
          <w:lang w:eastAsia="ro-RO"/>
          <w14:ligatures w14:val="none"/>
        </w:rPr>
        <w:t>MINI</w:t>
      </w:r>
      <w:r w:rsidRPr="00F15836">
        <w:rPr>
          <w:rFonts w:ascii="Arial" w:eastAsia="Times New Roman" w:hAnsi="Arial" w:cs="Arial"/>
          <w:color w:val="1D1C1D"/>
          <w:kern w:val="0"/>
          <w:sz w:val="23"/>
          <w:szCs w:val="23"/>
          <w:lang w:eastAsia="ro-RO"/>
          <w14:ligatures w14:val="none"/>
        </w:rPr>
        <w:t>.</w:t>
      </w:r>
    </w:p>
    <w:p w14:paraId="16020EE8" w14:textId="77777777" w:rsidR="00F15836" w:rsidRPr="00F15836" w:rsidRDefault="00F15836" w:rsidP="00F15836">
      <w:pPr>
        <w:numPr>
          <w:ilvl w:val="0"/>
          <w:numId w:val="2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Cada premio tiene una cantidad fija basada en el valor de apuesta.</w:t>
      </w:r>
    </w:p>
    <w:p w14:paraId="68028A29" w14:textId="77777777" w:rsidR="00F15836" w:rsidRPr="00F15836" w:rsidRDefault="00F15836" w:rsidP="00F15836">
      <w:pPr>
        <w:numPr>
          <w:ilvl w:val="0"/>
          <w:numId w:val="2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premio activado se elige aleatoriamente.</w:t>
      </w:r>
    </w:p>
    <w:p w14:paraId="447B235B" w14:textId="77777777" w:rsidR="00F15836" w:rsidRPr="00F15836" w:rsidRDefault="00F15836" w:rsidP="00F15836">
      <w:pPr>
        <w:numPr>
          <w:ilvl w:val="0"/>
          <w:numId w:val="2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Cada premio puede ganarse varias veces si más de 1 </w:t>
      </w:r>
      <w:r w:rsidRPr="00F15836">
        <w:rPr>
          <w:rFonts w:ascii="Arial" w:eastAsia="Times New Roman" w:hAnsi="Arial" w:cs="Arial"/>
          <w:b/>
          <w:bCs/>
          <w:color w:val="1D1C1D"/>
          <w:kern w:val="0"/>
          <w:sz w:val="23"/>
          <w:szCs w:val="23"/>
          <w:lang w:eastAsia="ro-RO"/>
          <w14:ligatures w14:val="none"/>
        </w:rPr>
        <w:t>Cash Collect™</w:t>
      </w:r>
      <w:r w:rsidRPr="00F15836">
        <w:rPr>
          <w:rFonts w:ascii="Arial" w:eastAsia="Times New Roman" w:hAnsi="Arial" w:cs="Arial"/>
          <w:color w:val="1D1C1D"/>
          <w:kern w:val="0"/>
          <w:sz w:val="23"/>
          <w:szCs w:val="23"/>
          <w:lang w:eastAsia="ro-RO"/>
          <w14:ligatures w14:val="none"/>
        </w:rPr>
        <w:t> está bloqueado en los carretes durante las </w:t>
      </w:r>
      <w:r w:rsidRPr="00F15836">
        <w:rPr>
          <w:rFonts w:ascii="Arial" w:eastAsia="Times New Roman" w:hAnsi="Arial" w:cs="Arial"/>
          <w:b/>
          <w:bCs/>
          <w:color w:val="1D1C1D"/>
          <w:kern w:val="0"/>
          <w:sz w:val="23"/>
          <w:szCs w:val="23"/>
          <w:lang w:eastAsia="ro-RO"/>
          <w14:ligatures w14:val="none"/>
        </w:rPr>
        <w:t>Partidas Gratis</w:t>
      </w:r>
      <w:r w:rsidRPr="00F15836">
        <w:rPr>
          <w:rFonts w:ascii="Arial" w:eastAsia="Times New Roman" w:hAnsi="Arial" w:cs="Arial"/>
          <w:color w:val="1D1C1D"/>
          <w:kern w:val="0"/>
          <w:sz w:val="23"/>
          <w:szCs w:val="23"/>
          <w:lang w:eastAsia="ro-RO"/>
          <w14:ligatures w14:val="none"/>
        </w:rPr>
        <w:t>.</w:t>
      </w:r>
    </w:p>
    <w:p w14:paraId="43083971" w14:textId="77777777" w:rsidR="00F15836" w:rsidRPr="00F15836" w:rsidRDefault="00F15836" w:rsidP="00F15836">
      <w:pPr>
        <w:numPr>
          <w:ilvl w:val="0"/>
          <w:numId w:val="23"/>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En el mismo giro pueden aparecer varios símbolos </w:t>
      </w:r>
      <w:r w:rsidRPr="00F15836">
        <w:rPr>
          <w:rFonts w:ascii="Arial" w:eastAsia="Times New Roman" w:hAnsi="Arial" w:cs="Arial"/>
          <w:b/>
          <w:bCs/>
          <w:color w:val="1D1C1D"/>
          <w:kern w:val="0"/>
          <w:sz w:val="23"/>
          <w:szCs w:val="23"/>
          <w:lang w:eastAsia="ro-RO"/>
          <w14:ligatures w14:val="none"/>
        </w:rPr>
        <w:t>Moneda de Premio</w:t>
      </w:r>
      <w:r w:rsidRPr="00F15836">
        <w:rPr>
          <w:rFonts w:ascii="Arial" w:eastAsia="Times New Roman" w:hAnsi="Arial" w:cs="Arial"/>
          <w:color w:val="1D1C1D"/>
          <w:kern w:val="0"/>
          <w:sz w:val="23"/>
          <w:szCs w:val="23"/>
          <w:lang w:eastAsia="ro-RO"/>
          <w14:ligatures w14:val="none"/>
        </w:rPr>
        <w:t>.</w:t>
      </w:r>
    </w:p>
    <w:p w14:paraId="2D9086A8"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Retorno al Jugador:</w:t>
      </w:r>
    </w:p>
    <w:p w14:paraId="1C8AB65F" w14:textId="77777777" w:rsidR="00F15836" w:rsidRPr="00F15836" w:rsidRDefault="00F15836" w:rsidP="00F15836">
      <w:pPr>
        <w:numPr>
          <w:ilvl w:val="0"/>
          <w:numId w:val="24"/>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porcentaje teórico de retorno al jugador (RTP) es del 95.57% cuando la </w:t>
      </w:r>
      <w:r w:rsidRPr="00F15836">
        <w:rPr>
          <w:rFonts w:ascii="Arial" w:eastAsia="Times New Roman" w:hAnsi="Arial" w:cs="Arial"/>
          <w:b/>
          <w:bCs/>
          <w:color w:val="1D1C1D"/>
          <w:kern w:val="0"/>
          <w:sz w:val="23"/>
          <w:szCs w:val="23"/>
          <w:lang w:eastAsia="ro-RO"/>
          <w14:ligatures w14:val="none"/>
        </w:rPr>
        <w:t>Apuesta Extra</w:t>
      </w:r>
      <w:r w:rsidRPr="00F15836">
        <w:rPr>
          <w:rFonts w:ascii="Arial" w:eastAsia="Times New Roman" w:hAnsi="Arial" w:cs="Arial"/>
          <w:color w:val="1D1C1D"/>
          <w:kern w:val="0"/>
          <w:sz w:val="23"/>
          <w:szCs w:val="23"/>
          <w:lang w:eastAsia="ro-RO"/>
          <w14:ligatures w14:val="none"/>
        </w:rPr>
        <w:t> está inactiva.</w:t>
      </w:r>
    </w:p>
    <w:p w14:paraId="10831E1A" w14:textId="77777777" w:rsidR="00F15836" w:rsidRPr="00F15836" w:rsidRDefault="00F15836" w:rsidP="00F15836">
      <w:pPr>
        <w:numPr>
          <w:ilvl w:val="0"/>
          <w:numId w:val="24"/>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El porcentaje teórico de retorno al jugador (RTP) es del 95.65% cuando la </w:t>
      </w:r>
      <w:r w:rsidRPr="00F15836">
        <w:rPr>
          <w:rFonts w:ascii="Arial" w:eastAsia="Times New Roman" w:hAnsi="Arial" w:cs="Arial"/>
          <w:b/>
          <w:bCs/>
          <w:color w:val="1D1C1D"/>
          <w:kern w:val="0"/>
          <w:sz w:val="23"/>
          <w:szCs w:val="23"/>
          <w:lang w:eastAsia="ro-RO"/>
          <w14:ligatures w14:val="none"/>
        </w:rPr>
        <w:t>Apuesta Extra</w:t>
      </w:r>
      <w:r w:rsidRPr="00F15836">
        <w:rPr>
          <w:rFonts w:ascii="Arial" w:eastAsia="Times New Roman" w:hAnsi="Arial" w:cs="Arial"/>
          <w:color w:val="1D1C1D"/>
          <w:kern w:val="0"/>
          <w:sz w:val="23"/>
          <w:szCs w:val="23"/>
          <w:lang w:eastAsia="ro-RO"/>
          <w14:ligatures w14:val="none"/>
        </w:rPr>
        <w:t> está activa.</w:t>
      </w:r>
    </w:p>
    <w:p w14:paraId="112678C8" w14:textId="77777777" w:rsidR="00F15836" w:rsidRPr="00F15836" w:rsidRDefault="00F15836" w:rsidP="00F15836">
      <w:pPr>
        <w:numPr>
          <w:ilvl w:val="0"/>
          <w:numId w:val="24"/>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lastRenderedPageBreak/>
        <w:t>El valor del RTP es el retorno teórico al jugador, calculado dividiendo las ganancias totales por las apuestas totales a partir de 3000000000 rondas de juego simuladas.</w:t>
      </w:r>
    </w:p>
    <w:p w14:paraId="0BF44004"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Nota sobre desconexiones</w:t>
      </w:r>
      <w:r w:rsidRPr="00F15836">
        <w:rPr>
          <w:rFonts w:ascii="Arial" w:eastAsia="Times New Roman" w:hAnsi="Arial" w:cs="Arial"/>
          <w:color w:val="1D1C1D"/>
          <w:kern w:val="0"/>
          <w:sz w:val="23"/>
          <w:szCs w:val="23"/>
          <w:lang w:eastAsia="ro-RO"/>
          <w14:ligatures w14:val="none"/>
        </w:rPr>
        <w:t>:</w:t>
      </w:r>
    </w:p>
    <w:p w14:paraId="34488523" w14:textId="77777777" w:rsidR="00F15836" w:rsidRPr="00F15836" w:rsidRDefault="00F15836" w:rsidP="00F15836">
      <w:pPr>
        <w:numPr>
          <w:ilvl w:val="0"/>
          <w:numId w:val="25"/>
        </w:numPr>
        <w:shd w:val="clear" w:color="auto" w:fill="FFFFFF"/>
        <w:spacing w:before="100" w:beforeAutospacing="1" w:after="0" w:line="240" w:lineRule="auto"/>
        <w:ind w:left="114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Si pierde la conexión a Internet durante las:</w:t>
      </w:r>
    </w:p>
    <w:p w14:paraId="5D286595" w14:textId="77777777" w:rsidR="00F15836" w:rsidRPr="00F15836" w:rsidRDefault="00F15836" w:rsidP="00F15836">
      <w:pPr>
        <w:numPr>
          <w:ilvl w:val="0"/>
          <w:numId w:val="26"/>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Un giro, los carretes mostrarán el resultado cuando se reconecte y cualquier ganancia se añadirá a su saldo.</w:t>
      </w:r>
    </w:p>
    <w:p w14:paraId="71CDE51C" w14:textId="77777777" w:rsidR="00F15836" w:rsidRPr="00F15836" w:rsidRDefault="00F15836" w:rsidP="00F15836">
      <w:pPr>
        <w:numPr>
          <w:ilvl w:val="0"/>
          <w:numId w:val="26"/>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Una función de bonus en el giro activador, se le dirigirá a la función cuando se reconecte.</w:t>
      </w:r>
    </w:p>
    <w:p w14:paraId="02DB572A" w14:textId="77777777" w:rsidR="00F15836" w:rsidRPr="00F15836" w:rsidRDefault="00F15836" w:rsidP="00F15836">
      <w:pPr>
        <w:numPr>
          <w:ilvl w:val="0"/>
          <w:numId w:val="26"/>
        </w:numPr>
        <w:shd w:val="clear" w:color="auto" w:fill="FFFFFF"/>
        <w:spacing w:before="100" w:beforeAutospacing="1" w:after="0" w:line="240" w:lineRule="auto"/>
        <w:ind w:left="1560"/>
        <w:rPr>
          <w:rFonts w:ascii="Arial" w:eastAsia="Times New Roman" w:hAnsi="Arial" w:cs="Arial"/>
          <w:color w:val="1D1C1D"/>
          <w:kern w:val="0"/>
          <w:sz w:val="23"/>
          <w:szCs w:val="23"/>
          <w:lang w:eastAsia="ro-RO"/>
          <w14:ligatures w14:val="none"/>
        </w:rPr>
      </w:pPr>
      <w:r w:rsidRPr="00F15836">
        <w:rPr>
          <w:rFonts w:ascii="Arial" w:eastAsia="Times New Roman" w:hAnsi="Arial" w:cs="Arial"/>
          <w:color w:val="1D1C1D"/>
          <w:kern w:val="0"/>
          <w:sz w:val="23"/>
          <w:szCs w:val="23"/>
          <w:lang w:eastAsia="ro-RO"/>
          <w14:ligatures w14:val="none"/>
        </w:rPr>
        <w:t>Auto Juego, el giro se completará automáticamente pero no se iniciarán giros adicionales.</w:t>
      </w:r>
    </w:p>
    <w:p w14:paraId="33ABA0A1" w14:textId="77777777" w:rsidR="00F15836" w:rsidRPr="00F15836" w:rsidRDefault="00F15836" w:rsidP="00F15836">
      <w:pPr>
        <w:shd w:val="clear" w:color="auto" w:fill="FFFFFF"/>
        <w:spacing w:after="0" w:line="240" w:lineRule="auto"/>
        <w:rPr>
          <w:rFonts w:ascii="Arial" w:eastAsia="Times New Roman" w:hAnsi="Arial" w:cs="Arial"/>
          <w:color w:val="1D1C1D"/>
          <w:kern w:val="0"/>
          <w:sz w:val="23"/>
          <w:szCs w:val="23"/>
          <w:lang w:eastAsia="ro-RO"/>
          <w14:ligatures w14:val="none"/>
        </w:rPr>
      </w:pPr>
      <w:r w:rsidRPr="00F15836">
        <w:rPr>
          <w:rFonts w:ascii="Arial" w:eastAsia="Times New Roman" w:hAnsi="Arial" w:cs="Arial"/>
          <w:b/>
          <w:bCs/>
          <w:color w:val="1D1C1D"/>
          <w:kern w:val="0"/>
          <w:sz w:val="23"/>
          <w:szCs w:val="23"/>
          <w:lang w:eastAsia="ro-RO"/>
          <w14:ligatures w14:val="none"/>
        </w:rPr>
        <w:t>Un fallo en el funcionamiento anulará todos los pagos.</w:t>
      </w:r>
    </w:p>
    <w:p w14:paraId="12FBE0D3" w14:textId="77777777" w:rsidR="00F43C23" w:rsidRDefault="00F43C23"/>
    <w:sectPr w:rsidR="00F4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5539"/>
    <w:multiLevelType w:val="multilevel"/>
    <w:tmpl w:val="4926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071AA"/>
    <w:multiLevelType w:val="multilevel"/>
    <w:tmpl w:val="970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4267F"/>
    <w:multiLevelType w:val="multilevel"/>
    <w:tmpl w:val="2E94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B32D5"/>
    <w:multiLevelType w:val="multilevel"/>
    <w:tmpl w:val="B372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75220"/>
    <w:multiLevelType w:val="multilevel"/>
    <w:tmpl w:val="DDD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E0EC9"/>
    <w:multiLevelType w:val="multilevel"/>
    <w:tmpl w:val="E118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A08C7"/>
    <w:multiLevelType w:val="multilevel"/>
    <w:tmpl w:val="E196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3731B"/>
    <w:multiLevelType w:val="multilevel"/>
    <w:tmpl w:val="35F2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D371C"/>
    <w:multiLevelType w:val="multilevel"/>
    <w:tmpl w:val="BD6E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A77E7"/>
    <w:multiLevelType w:val="multilevel"/>
    <w:tmpl w:val="55B4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D0BBB"/>
    <w:multiLevelType w:val="multilevel"/>
    <w:tmpl w:val="512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83A8C"/>
    <w:multiLevelType w:val="multilevel"/>
    <w:tmpl w:val="7D2E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F62AB"/>
    <w:multiLevelType w:val="multilevel"/>
    <w:tmpl w:val="188E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637FC"/>
    <w:multiLevelType w:val="multilevel"/>
    <w:tmpl w:val="00C2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800FD"/>
    <w:multiLevelType w:val="multilevel"/>
    <w:tmpl w:val="497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E15B9"/>
    <w:multiLevelType w:val="multilevel"/>
    <w:tmpl w:val="2F9E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90133"/>
    <w:multiLevelType w:val="multilevel"/>
    <w:tmpl w:val="7760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72C27"/>
    <w:multiLevelType w:val="multilevel"/>
    <w:tmpl w:val="0F9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25301"/>
    <w:multiLevelType w:val="multilevel"/>
    <w:tmpl w:val="36A6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21117"/>
    <w:multiLevelType w:val="multilevel"/>
    <w:tmpl w:val="B0E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466C5"/>
    <w:multiLevelType w:val="multilevel"/>
    <w:tmpl w:val="D31E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807D00"/>
    <w:multiLevelType w:val="multilevel"/>
    <w:tmpl w:val="87B2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60974"/>
    <w:multiLevelType w:val="multilevel"/>
    <w:tmpl w:val="8F46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D4253"/>
    <w:multiLevelType w:val="multilevel"/>
    <w:tmpl w:val="7932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2C5FAF"/>
    <w:multiLevelType w:val="multilevel"/>
    <w:tmpl w:val="0030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17763"/>
    <w:multiLevelType w:val="multilevel"/>
    <w:tmpl w:val="C7BC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110788">
    <w:abstractNumId w:val="2"/>
  </w:num>
  <w:num w:numId="2" w16cid:durableId="1193498831">
    <w:abstractNumId w:val="5"/>
  </w:num>
  <w:num w:numId="3" w16cid:durableId="1604992412">
    <w:abstractNumId w:val="14"/>
  </w:num>
  <w:num w:numId="4" w16cid:durableId="323241879">
    <w:abstractNumId w:val="12"/>
  </w:num>
  <w:num w:numId="5" w16cid:durableId="1159082279">
    <w:abstractNumId w:val="10"/>
  </w:num>
  <w:num w:numId="6" w16cid:durableId="220748957">
    <w:abstractNumId w:val="17"/>
  </w:num>
  <w:num w:numId="7" w16cid:durableId="1318650567">
    <w:abstractNumId w:val="16"/>
  </w:num>
  <w:num w:numId="8" w16cid:durableId="1150827676">
    <w:abstractNumId w:val="8"/>
  </w:num>
  <w:num w:numId="9" w16cid:durableId="1438981321">
    <w:abstractNumId w:val="20"/>
  </w:num>
  <w:num w:numId="10" w16cid:durableId="1409116484">
    <w:abstractNumId w:val="4"/>
  </w:num>
  <w:num w:numId="11" w16cid:durableId="1259480757">
    <w:abstractNumId w:val="9"/>
  </w:num>
  <w:num w:numId="12" w16cid:durableId="87312570">
    <w:abstractNumId w:val="6"/>
  </w:num>
  <w:num w:numId="13" w16cid:durableId="1385523197">
    <w:abstractNumId w:val="13"/>
  </w:num>
  <w:num w:numId="14" w16cid:durableId="1421608963">
    <w:abstractNumId w:val="7"/>
  </w:num>
  <w:num w:numId="15" w16cid:durableId="498693847">
    <w:abstractNumId w:val="1"/>
  </w:num>
  <w:num w:numId="16" w16cid:durableId="979268468">
    <w:abstractNumId w:val="23"/>
  </w:num>
  <w:num w:numId="17" w16cid:durableId="502203877">
    <w:abstractNumId w:val="0"/>
  </w:num>
  <w:num w:numId="18" w16cid:durableId="1804079804">
    <w:abstractNumId w:val="19"/>
  </w:num>
  <w:num w:numId="19" w16cid:durableId="2004157041">
    <w:abstractNumId w:val="21"/>
  </w:num>
  <w:num w:numId="20" w16cid:durableId="264770056">
    <w:abstractNumId w:val="18"/>
  </w:num>
  <w:num w:numId="21" w16cid:durableId="1620605024">
    <w:abstractNumId w:val="24"/>
  </w:num>
  <w:num w:numId="22" w16cid:durableId="1314718709">
    <w:abstractNumId w:val="11"/>
  </w:num>
  <w:num w:numId="23" w16cid:durableId="1873615939">
    <w:abstractNumId w:val="3"/>
  </w:num>
  <w:num w:numId="24" w16cid:durableId="1236554606">
    <w:abstractNumId w:val="25"/>
  </w:num>
  <w:num w:numId="25" w16cid:durableId="1500462432">
    <w:abstractNumId w:val="22"/>
  </w:num>
  <w:num w:numId="26" w16cid:durableId="1862743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F9"/>
    <w:rsid w:val="004D2564"/>
    <w:rsid w:val="00553148"/>
    <w:rsid w:val="008A0FE6"/>
    <w:rsid w:val="00EB08F9"/>
    <w:rsid w:val="00F15836"/>
    <w:rsid w:val="00F43C23"/>
    <w:rsid w:val="00F463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B9A24-04D9-4537-9638-D9FB917B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8F9"/>
    <w:rPr>
      <w:rFonts w:eastAsiaTheme="majorEastAsia" w:cstheme="majorBidi"/>
      <w:color w:val="272727" w:themeColor="text1" w:themeTint="D8"/>
    </w:rPr>
  </w:style>
  <w:style w:type="paragraph" w:styleId="Title">
    <w:name w:val="Title"/>
    <w:basedOn w:val="Normal"/>
    <w:next w:val="Normal"/>
    <w:link w:val="TitleChar"/>
    <w:uiPriority w:val="10"/>
    <w:qFormat/>
    <w:rsid w:val="00EB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8F9"/>
    <w:pPr>
      <w:spacing w:before="160"/>
      <w:jc w:val="center"/>
    </w:pPr>
    <w:rPr>
      <w:i/>
      <w:iCs/>
      <w:color w:val="404040" w:themeColor="text1" w:themeTint="BF"/>
    </w:rPr>
  </w:style>
  <w:style w:type="character" w:customStyle="1" w:styleId="QuoteChar">
    <w:name w:val="Quote Char"/>
    <w:basedOn w:val="DefaultParagraphFont"/>
    <w:link w:val="Quote"/>
    <w:uiPriority w:val="29"/>
    <w:rsid w:val="00EB08F9"/>
    <w:rPr>
      <w:i/>
      <w:iCs/>
      <w:color w:val="404040" w:themeColor="text1" w:themeTint="BF"/>
    </w:rPr>
  </w:style>
  <w:style w:type="paragraph" w:styleId="ListParagraph">
    <w:name w:val="List Paragraph"/>
    <w:basedOn w:val="Normal"/>
    <w:uiPriority w:val="34"/>
    <w:qFormat/>
    <w:rsid w:val="00EB08F9"/>
    <w:pPr>
      <w:ind w:left="720"/>
      <w:contextualSpacing/>
    </w:pPr>
  </w:style>
  <w:style w:type="character" w:styleId="IntenseEmphasis">
    <w:name w:val="Intense Emphasis"/>
    <w:basedOn w:val="DefaultParagraphFont"/>
    <w:uiPriority w:val="21"/>
    <w:qFormat/>
    <w:rsid w:val="00EB08F9"/>
    <w:rPr>
      <w:i/>
      <w:iCs/>
      <w:color w:val="0F4761" w:themeColor="accent1" w:themeShade="BF"/>
    </w:rPr>
  </w:style>
  <w:style w:type="paragraph" w:styleId="IntenseQuote">
    <w:name w:val="Intense Quote"/>
    <w:basedOn w:val="Normal"/>
    <w:next w:val="Normal"/>
    <w:link w:val="IntenseQuoteChar"/>
    <w:uiPriority w:val="30"/>
    <w:qFormat/>
    <w:rsid w:val="00EB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8F9"/>
    <w:rPr>
      <w:i/>
      <w:iCs/>
      <w:color w:val="0F4761" w:themeColor="accent1" w:themeShade="BF"/>
    </w:rPr>
  </w:style>
  <w:style w:type="character" w:styleId="IntenseReference">
    <w:name w:val="Intense Reference"/>
    <w:basedOn w:val="DefaultParagraphFont"/>
    <w:uiPriority w:val="32"/>
    <w:qFormat/>
    <w:rsid w:val="00EB08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5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8665</Characters>
  <Application>Microsoft Office Word</Application>
  <DocSecurity>0</DocSecurity>
  <Lines>72</Lines>
  <Paragraphs>20</Paragraphs>
  <ScaleCrop>false</ScaleCrop>
  <Company>PPB</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MACINICA</dc:creator>
  <cp:keywords/>
  <dc:description/>
  <cp:lastModifiedBy>RAZVAN MACINICA</cp:lastModifiedBy>
  <cp:revision>2</cp:revision>
  <dcterms:created xsi:type="dcterms:W3CDTF">2024-06-25T06:15:00Z</dcterms:created>
  <dcterms:modified xsi:type="dcterms:W3CDTF">2024-06-25T06:15:00Z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f6832b-0c40-4b9e-9ae0-ae73bcd49636_Enabled">
    <vt:lpwstr>true</vt:lpwstr>
  </property>
  <property fmtid="{D5CDD505-2E9C-101B-9397-08002B2CF9AE}" pid="3" name="MSIP_Label_e6f6832b-0c40-4b9e-9ae0-ae73bcd49636_SetDate">
    <vt:lpwstr>2024-06-25T06:15:31Z</vt:lpwstr>
  </property>
  <property fmtid="{D5CDD505-2E9C-101B-9397-08002B2CF9AE}" pid="4" name="MSIP_Label_e6f6832b-0c40-4b9e-9ae0-ae73bcd49636_Method">
    <vt:lpwstr>Standard</vt:lpwstr>
  </property>
  <property fmtid="{D5CDD505-2E9C-101B-9397-08002B2CF9AE}" pid="5" name="MSIP_Label_e6f6832b-0c40-4b9e-9ae0-ae73bcd49636_Name">
    <vt:lpwstr>Internal</vt:lpwstr>
  </property>
  <property fmtid="{D5CDD505-2E9C-101B-9397-08002B2CF9AE}" pid="6" name="MSIP_Label_e6f6832b-0c40-4b9e-9ae0-ae73bcd49636_SiteId">
    <vt:lpwstr>7acc61c5-e4a5-49d2-a52a-3ce24c726371</vt:lpwstr>
  </property>
  <property fmtid="{D5CDD505-2E9C-101B-9397-08002B2CF9AE}" pid="7" name="MSIP_Label_e6f6832b-0c40-4b9e-9ae0-ae73bcd49636_ActionId">
    <vt:lpwstr>f4009906-8b15-4430-8bd0-855bef693517</vt:lpwstr>
  </property>
  <property fmtid="{D5CDD505-2E9C-101B-9397-08002B2CF9AE}" pid="8" name="MSIP_Label_e6f6832b-0c40-4b9e-9ae0-ae73bcd49636_ContentBits">
    <vt:lpwstr>0</vt:lpwstr>
  </property>
</Properties>
</file>