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D42AE" w14:textId="77777777" w:rsidR="00CA41A9" w:rsidRPr="00CA41A9" w:rsidRDefault="00CA41A9" w:rsidP="00CA41A9">
      <w:pPr>
        <w:rPr>
          <w:b/>
          <w:bCs/>
        </w:rPr>
      </w:pPr>
      <w:r w:rsidRPr="00CA41A9">
        <w:rPr>
          <w:b/>
          <w:bCs/>
        </w:rPr>
        <w:t>Gates of Camelot™</w:t>
      </w:r>
    </w:p>
    <w:p w14:paraId="7943F0F0" w14:textId="77777777" w:rsidR="00CA41A9" w:rsidRPr="00CA41A9" w:rsidRDefault="00CA41A9" w:rsidP="00CA41A9">
      <w:r w:rsidRPr="00CA41A9">
        <w:rPr>
          <w:b/>
          <w:bCs/>
        </w:rPr>
        <w:t>5-reel 20-line game</w:t>
      </w:r>
    </w:p>
    <w:p w14:paraId="3E7F1E53" w14:textId="77777777" w:rsidR="00CA41A9" w:rsidRPr="00CA41A9" w:rsidRDefault="00CA41A9" w:rsidP="00CA41A9">
      <w:r w:rsidRPr="00CA41A9">
        <w:rPr>
          <w:b/>
          <w:bCs/>
        </w:rPr>
        <w:t>To play the game:</w:t>
      </w:r>
    </w:p>
    <w:p w14:paraId="2DBB28A6" w14:textId="77777777" w:rsidR="00CA41A9" w:rsidRPr="00CA41A9" w:rsidRDefault="00CA41A9" w:rsidP="00CA41A9">
      <w:pPr>
        <w:numPr>
          <w:ilvl w:val="0"/>
          <w:numId w:val="27"/>
        </w:numPr>
      </w:pPr>
      <w:r w:rsidRPr="00CA41A9">
        <w:t>On the entry screen, press </w:t>
      </w:r>
      <w:r w:rsidRPr="00CA41A9">
        <w:rPr>
          <w:b/>
          <w:bCs/>
        </w:rPr>
        <w:t>PLAY</w:t>
      </w:r>
      <w:r w:rsidRPr="00CA41A9">
        <w:t> to start the game.</w:t>
      </w:r>
    </w:p>
    <w:p w14:paraId="001341A0" w14:textId="77777777" w:rsidR="00CA41A9" w:rsidRPr="00CA41A9" w:rsidRDefault="00CA41A9" w:rsidP="00CA41A9">
      <w:pPr>
        <w:numPr>
          <w:ilvl w:val="0"/>
          <w:numId w:val="27"/>
        </w:numPr>
      </w:pPr>
      <w:r w:rsidRPr="00CA41A9">
        <w:t>Press </w:t>
      </w:r>
      <w:r w:rsidRPr="00CA41A9">
        <w:rPr>
          <w:b/>
          <w:bCs/>
        </w:rPr>
        <w:t>-</w:t>
      </w:r>
      <w:r w:rsidRPr="00CA41A9">
        <w:t> or </w:t>
      </w:r>
      <w:r w:rsidRPr="00CA41A9">
        <w:rPr>
          <w:b/>
          <w:bCs/>
        </w:rPr>
        <w:t>+</w:t>
      </w:r>
      <w:r w:rsidRPr="00CA41A9">
        <w:t> on </w:t>
      </w:r>
      <w:r w:rsidRPr="00CA41A9">
        <w:rPr>
          <w:b/>
          <w:bCs/>
        </w:rPr>
        <w:t>TOTAL BET</w:t>
      </w:r>
      <w:r w:rsidRPr="00CA41A9">
        <w:t> to choose the total bet.</w:t>
      </w:r>
    </w:p>
    <w:p w14:paraId="7DC93804" w14:textId="77777777" w:rsidR="00CA41A9" w:rsidRPr="00CA41A9" w:rsidRDefault="00CA41A9" w:rsidP="00CA41A9">
      <w:pPr>
        <w:numPr>
          <w:ilvl w:val="0"/>
          <w:numId w:val="27"/>
        </w:numPr>
      </w:pPr>
      <w:r w:rsidRPr="00CA41A9">
        <w:t>The total bet shows how much is being bet in total on a single spin.</w:t>
      </w:r>
    </w:p>
    <w:p w14:paraId="2B76E7B1" w14:textId="77777777" w:rsidR="00CA41A9" w:rsidRPr="00CA41A9" w:rsidRDefault="00CA41A9" w:rsidP="00CA41A9">
      <w:pPr>
        <w:numPr>
          <w:ilvl w:val="0"/>
          <w:numId w:val="27"/>
        </w:numPr>
      </w:pPr>
      <w:r w:rsidRPr="00CA41A9">
        <w:t>Press the </w:t>
      </w:r>
      <w:r w:rsidRPr="00CA41A9">
        <w:rPr>
          <w:b/>
          <w:bCs/>
        </w:rPr>
        <w:t>SPIN</w:t>
      </w:r>
      <w:r w:rsidRPr="00CA41A9">
        <w:t> button to spin the reels with the current bet.</w:t>
      </w:r>
    </w:p>
    <w:p w14:paraId="0BA34A8B" w14:textId="77777777" w:rsidR="00CA41A9" w:rsidRPr="00CA41A9" w:rsidRDefault="00CA41A9" w:rsidP="00CA41A9">
      <w:pPr>
        <w:numPr>
          <w:ilvl w:val="0"/>
          <w:numId w:val="27"/>
        </w:numPr>
      </w:pPr>
      <w:r w:rsidRPr="00CA41A9">
        <w:t>In the case of a winning spin, the </w:t>
      </w:r>
      <w:r w:rsidRPr="00CA41A9">
        <w:rPr>
          <w:b/>
          <w:bCs/>
        </w:rPr>
        <w:t>WIN</w:t>
      </w:r>
      <w:r w:rsidRPr="00CA41A9">
        <w:t> field displays the accumulating winnings.</w:t>
      </w:r>
    </w:p>
    <w:p w14:paraId="126F76CA" w14:textId="77777777" w:rsidR="00CA41A9" w:rsidRPr="00CA41A9" w:rsidRDefault="00CA41A9" w:rsidP="00CA41A9">
      <w:pPr>
        <w:numPr>
          <w:ilvl w:val="0"/>
          <w:numId w:val="27"/>
        </w:numPr>
      </w:pPr>
      <w:r w:rsidRPr="00CA41A9">
        <w:t>On a given payline, only the highest winning combination pays while simultaneous winnings on different paylines are accumulated.</w:t>
      </w:r>
    </w:p>
    <w:p w14:paraId="592CD103" w14:textId="77777777" w:rsidR="00CA41A9" w:rsidRPr="00CA41A9" w:rsidRDefault="00CA41A9" w:rsidP="00CA41A9">
      <w:pPr>
        <w:numPr>
          <w:ilvl w:val="0"/>
          <w:numId w:val="27"/>
        </w:numPr>
      </w:pPr>
      <w:r w:rsidRPr="00CA41A9">
        <w:t>All wins shown in the paytable are relative to the current bet.</w:t>
      </w:r>
    </w:p>
    <w:p w14:paraId="275B51AF" w14:textId="77777777" w:rsidR="00CA41A9" w:rsidRPr="00CA41A9" w:rsidRDefault="00CA41A9" w:rsidP="00CA41A9">
      <w:r w:rsidRPr="00CA41A9">
        <w:rPr>
          <w:b/>
          <w:bCs/>
        </w:rPr>
        <w:t>Autoplay:</w:t>
      </w:r>
    </w:p>
    <w:p w14:paraId="75596822" w14:textId="77777777" w:rsidR="00CA41A9" w:rsidRPr="00CA41A9" w:rsidRDefault="00CA41A9" w:rsidP="00CA41A9">
      <w:pPr>
        <w:numPr>
          <w:ilvl w:val="0"/>
          <w:numId w:val="28"/>
        </w:numPr>
      </w:pPr>
      <w:r w:rsidRPr="00CA41A9">
        <w:t>The reels are spun automatically in autoplay.</w:t>
      </w:r>
    </w:p>
    <w:p w14:paraId="01FCDE16" w14:textId="77777777" w:rsidR="00CA41A9" w:rsidRPr="00CA41A9" w:rsidRDefault="00CA41A9" w:rsidP="00CA41A9">
      <w:pPr>
        <w:numPr>
          <w:ilvl w:val="0"/>
          <w:numId w:val="28"/>
        </w:numPr>
      </w:pPr>
      <w:r w:rsidRPr="00CA41A9">
        <w:t>To display the list of options, press the </w:t>
      </w:r>
      <w:r w:rsidRPr="00CA41A9">
        <w:rPr>
          <w:b/>
          <w:bCs/>
        </w:rPr>
        <w:t>AUTO PLAY</w:t>
      </w:r>
      <w:r w:rsidRPr="00CA41A9">
        <w:t> button, and then select the number of spins to be played automatically.</w:t>
      </w:r>
    </w:p>
    <w:p w14:paraId="5CE09D86" w14:textId="77777777" w:rsidR="00CA41A9" w:rsidRPr="00CA41A9" w:rsidRDefault="00CA41A9" w:rsidP="00CA41A9">
      <w:pPr>
        <w:numPr>
          <w:ilvl w:val="0"/>
          <w:numId w:val="28"/>
        </w:numPr>
      </w:pPr>
      <w:r w:rsidRPr="00CA41A9">
        <w:t>During autoplay, the number of remaining spins are displayed.</w:t>
      </w:r>
    </w:p>
    <w:p w14:paraId="30080BFA" w14:textId="77777777" w:rsidR="00CA41A9" w:rsidRPr="00CA41A9" w:rsidRDefault="00CA41A9" w:rsidP="00CA41A9">
      <w:pPr>
        <w:numPr>
          <w:ilvl w:val="0"/>
          <w:numId w:val="28"/>
        </w:numPr>
      </w:pPr>
      <w:r w:rsidRPr="00CA41A9">
        <w:t>Autoplay ends when:</w:t>
      </w:r>
    </w:p>
    <w:p w14:paraId="3FC04EB0" w14:textId="77777777" w:rsidR="00CA41A9" w:rsidRPr="00CA41A9" w:rsidRDefault="00CA41A9" w:rsidP="00CA41A9">
      <w:pPr>
        <w:numPr>
          <w:ilvl w:val="1"/>
          <w:numId w:val="28"/>
        </w:numPr>
      </w:pPr>
      <w:r w:rsidRPr="00CA41A9">
        <w:t>The reels have spun the number of times specified.</w:t>
      </w:r>
    </w:p>
    <w:p w14:paraId="4F9779BF" w14:textId="77777777" w:rsidR="00CA41A9" w:rsidRPr="00CA41A9" w:rsidRDefault="00CA41A9" w:rsidP="00CA41A9">
      <w:pPr>
        <w:numPr>
          <w:ilvl w:val="1"/>
          <w:numId w:val="28"/>
        </w:numPr>
      </w:pPr>
      <w:r w:rsidRPr="00CA41A9">
        <w:t>You do not have sufficient funds for the next spin.</w:t>
      </w:r>
    </w:p>
    <w:p w14:paraId="01267CFE" w14:textId="77777777" w:rsidR="00CA41A9" w:rsidRPr="00CA41A9" w:rsidRDefault="00CA41A9" w:rsidP="00CA41A9">
      <w:pPr>
        <w:numPr>
          <w:ilvl w:val="0"/>
          <w:numId w:val="28"/>
        </w:numPr>
      </w:pPr>
      <w:r w:rsidRPr="00CA41A9">
        <w:t>You can end autoplay by pressing the </w:t>
      </w:r>
      <w:r w:rsidRPr="00CA41A9">
        <w:rPr>
          <w:b/>
          <w:bCs/>
        </w:rPr>
        <w:t>STOP</w:t>
      </w:r>
      <w:r w:rsidRPr="00CA41A9">
        <w:t> button.</w:t>
      </w:r>
    </w:p>
    <w:p w14:paraId="3C95BF44" w14:textId="77777777" w:rsidR="00CA41A9" w:rsidRPr="00CA41A9" w:rsidRDefault="00CA41A9" w:rsidP="00CA41A9">
      <w:r w:rsidRPr="00CA41A9">
        <w:rPr>
          <w:b/>
          <w:bCs/>
        </w:rPr>
        <w:t>Paytable:</w:t>
      </w:r>
    </w:p>
    <w:p w14:paraId="57D766E0" w14:textId="77777777" w:rsidR="00CA41A9" w:rsidRPr="00CA41A9" w:rsidRDefault="00CA41A9" w:rsidP="00CA41A9">
      <w:pPr>
        <w:numPr>
          <w:ilvl w:val="0"/>
          <w:numId w:val="29"/>
        </w:numPr>
      </w:pPr>
      <w:r w:rsidRPr="00CA41A9">
        <w:t>To open the paytable, press the </w:t>
      </w:r>
      <w:r w:rsidRPr="00CA41A9">
        <w:rPr>
          <w:b/>
          <w:bCs/>
        </w:rPr>
        <w:t>i</w:t>
      </w:r>
      <w:r w:rsidRPr="00CA41A9">
        <w:t> button.</w:t>
      </w:r>
    </w:p>
    <w:p w14:paraId="7D927623" w14:textId="77777777" w:rsidR="00CA41A9" w:rsidRPr="00CA41A9" w:rsidRDefault="00CA41A9" w:rsidP="00CA41A9">
      <w:pPr>
        <w:numPr>
          <w:ilvl w:val="0"/>
          <w:numId w:val="29"/>
        </w:numPr>
      </w:pPr>
      <w:r w:rsidRPr="00CA41A9">
        <w:t>To navigate the paytable, press the arrow buttons.</w:t>
      </w:r>
    </w:p>
    <w:p w14:paraId="76CB29F4" w14:textId="77777777" w:rsidR="00CA41A9" w:rsidRPr="00CA41A9" w:rsidRDefault="00CA41A9" w:rsidP="00CA41A9">
      <w:pPr>
        <w:numPr>
          <w:ilvl w:val="0"/>
          <w:numId w:val="29"/>
        </w:numPr>
      </w:pPr>
      <w:r w:rsidRPr="00CA41A9">
        <w:t>To close the paytable and return to the game, press </w:t>
      </w:r>
      <w:r w:rsidRPr="00CA41A9">
        <w:rPr>
          <w:b/>
          <w:bCs/>
        </w:rPr>
        <w:t>EXIT</w:t>
      </w:r>
      <w:r w:rsidRPr="00CA41A9">
        <w:t>.</w:t>
      </w:r>
    </w:p>
    <w:p w14:paraId="6B155E9D" w14:textId="77777777" w:rsidR="00CA41A9" w:rsidRPr="00CA41A9" w:rsidRDefault="00CA41A9" w:rsidP="00CA41A9">
      <w:r w:rsidRPr="00CA41A9">
        <w:rPr>
          <w:b/>
          <w:bCs/>
        </w:rPr>
        <w:t>Paylines:</w:t>
      </w:r>
    </w:p>
    <w:p w14:paraId="2DDB994F" w14:textId="77777777" w:rsidR="00CA41A9" w:rsidRPr="00CA41A9" w:rsidRDefault="00CA41A9" w:rsidP="00CA41A9">
      <w:pPr>
        <w:numPr>
          <w:ilvl w:val="0"/>
          <w:numId w:val="30"/>
        </w:numPr>
      </w:pPr>
      <w:r w:rsidRPr="00CA41A9">
        <w:t>Active paylines are represented by lines that appear over the reels as illustrated in the paytable.</w:t>
      </w:r>
    </w:p>
    <w:p w14:paraId="5C95314E" w14:textId="77777777" w:rsidR="00CA41A9" w:rsidRPr="00CA41A9" w:rsidRDefault="00CA41A9" w:rsidP="00CA41A9">
      <w:pPr>
        <w:numPr>
          <w:ilvl w:val="0"/>
          <w:numId w:val="30"/>
        </w:numPr>
      </w:pPr>
      <w:r w:rsidRPr="00CA41A9">
        <w:t>Wins can only form on active paylines.</w:t>
      </w:r>
    </w:p>
    <w:p w14:paraId="629173B9" w14:textId="77777777" w:rsidR="00CA41A9" w:rsidRPr="00CA41A9" w:rsidRDefault="00CA41A9" w:rsidP="00CA41A9">
      <w:pPr>
        <w:numPr>
          <w:ilvl w:val="0"/>
          <w:numId w:val="30"/>
        </w:numPr>
      </w:pPr>
      <w:r w:rsidRPr="00CA41A9">
        <w:t>Winning combinations must start from the leftmost reel, and the same symbol has to be on every consecutive reel.</w:t>
      </w:r>
    </w:p>
    <w:p w14:paraId="011159C0" w14:textId="77777777" w:rsidR="00CA41A9" w:rsidRPr="00CA41A9" w:rsidRDefault="00CA41A9" w:rsidP="00CA41A9">
      <w:r w:rsidRPr="00CA41A9">
        <w:rPr>
          <w:b/>
          <w:bCs/>
        </w:rPr>
        <w:t>Maximum win limit:</w:t>
      </w:r>
    </w:p>
    <w:p w14:paraId="11ACD08D" w14:textId="77777777" w:rsidR="00CA41A9" w:rsidRPr="00CA41A9" w:rsidRDefault="00CA41A9" w:rsidP="00CA41A9">
      <w:pPr>
        <w:numPr>
          <w:ilvl w:val="0"/>
          <w:numId w:val="31"/>
        </w:numPr>
      </w:pPr>
      <w:r w:rsidRPr="00CA41A9">
        <w:t>The maximum win in the game has an upper limit. For more information, see the Terms and Conditions.</w:t>
      </w:r>
    </w:p>
    <w:p w14:paraId="2DC974BC" w14:textId="77777777" w:rsidR="00CA41A9" w:rsidRPr="00CA41A9" w:rsidRDefault="00CA41A9" w:rsidP="00CA41A9">
      <w:r w:rsidRPr="00CA41A9">
        <w:rPr>
          <w:b/>
          <w:bCs/>
        </w:rPr>
        <w:t>Expanding Wild Knight:</w:t>
      </w:r>
    </w:p>
    <w:p w14:paraId="24902887" w14:textId="77777777" w:rsidR="00CA41A9" w:rsidRPr="00CA41A9" w:rsidRDefault="00CA41A9" w:rsidP="00CA41A9">
      <w:pPr>
        <w:numPr>
          <w:ilvl w:val="0"/>
          <w:numId w:val="32"/>
        </w:numPr>
      </w:pPr>
      <w:r w:rsidRPr="00CA41A9">
        <w:t>Expanding Wild Knight appears in both base game and Free Games.</w:t>
      </w:r>
    </w:p>
    <w:p w14:paraId="496F852B" w14:textId="77777777" w:rsidR="00CA41A9" w:rsidRPr="00CA41A9" w:rsidRDefault="00CA41A9" w:rsidP="00CA41A9">
      <w:pPr>
        <w:numPr>
          <w:ilvl w:val="0"/>
          <w:numId w:val="32"/>
        </w:numPr>
      </w:pPr>
      <w:r w:rsidRPr="00CA41A9">
        <w:t>Expanding Wild Knight appears on reels 2, 3 and 4 only.</w:t>
      </w:r>
    </w:p>
    <w:p w14:paraId="565494B4" w14:textId="77777777" w:rsidR="00CA41A9" w:rsidRPr="00CA41A9" w:rsidRDefault="00CA41A9" w:rsidP="00CA41A9">
      <w:pPr>
        <w:numPr>
          <w:ilvl w:val="0"/>
          <w:numId w:val="32"/>
        </w:numPr>
      </w:pPr>
      <w:r w:rsidRPr="00CA41A9">
        <w:t>When landed in view, it expands to fill the full reel.</w:t>
      </w:r>
    </w:p>
    <w:p w14:paraId="05D9A9F7" w14:textId="77777777" w:rsidR="00CA41A9" w:rsidRPr="00CA41A9" w:rsidRDefault="00CA41A9" w:rsidP="00CA41A9">
      <w:pPr>
        <w:numPr>
          <w:ilvl w:val="0"/>
          <w:numId w:val="32"/>
        </w:numPr>
      </w:pPr>
      <w:r w:rsidRPr="00CA41A9">
        <w:t>The Expanding Wild Knight symbol can stand for any other Symbol, except the Scatter Symbol and Mystery Symbol, to make the best possible winning combination.</w:t>
      </w:r>
    </w:p>
    <w:p w14:paraId="0A5A23C7" w14:textId="77777777" w:rsidR="00CA41A9" w:rsidRPr="00CA41A9" w:rsidRDefault="00CA41A9" w:rsidP="00CA41A9">
      <w:r w:rsidRPr="00CA41A9">
        <w:rPr>
          <w:b/>
          <w:bCs/>
        </w:rPr>
        <w:t>Mystery Symbols:</w:t>
      </w:r>
    </w:p>
    <w:p w14:paraId="3F1B41DD" w14:textId="77777777" w:rsidR="00CA41A9" w:rsidRPr="00CA41A9" w:rsidRDefault="00CA41A9" w:rsidP="00CA41A9">
      <w:pPr>
        <w:numPr>
          <w:ilvl w:val="0"/>
          <w:numId w:val="33"/>
        </w:numPr>
      </w:pPr>
      <w:r w:rsidRPr="00CA41A9">
        <w:t>If Mystery Symbols land during the base game, they will all open to reveal the same random symbol from the paytable.</w:t>
      </w:r>
    </w:p>
    <w:p w14:paraId="13BA9A72" w14:textId="77777777" w:rsidR="00CA41A9" w:rsidRPr="00CA41A9" w:rsidRDefault="00CA41A9" w:rsidP="00CA41A9">
      <w:pPr>
        <w:numPr>
          <w:ilvl w:val="0"/>
          <w:numId w:val="33"/>
        </w:numPr>
      </w:pPr>
      <w:r w:rsidRPr="00CA41A9">
        <w:t>Mystery Symbols can reveal any symbol from the paytable except the Expanding Wild Knight Symbol and the Scatter Symbol.</w:t>
      </w:r>
    </w:p>
    <w:p w14:paraId="78C3D51D" w14:textId="77777777" w:rsidR="00CA41A9" w:rsidRPr="00CA41A9" w:rsidRDefault="00CA41A9" w:rsidP="00CA41A9">
      <w:r w:rsidRPr="00CA41A9">
        <w:rPr>
          <w:b/>
          <w:bCs/>
        </w:rPr>
        <w:t>Free Games:</w:t>
      </w:r>
    </w:p>
    <w:p w14:paraId="0BD3A13D" w14:textId="77777777" w:rsidR="00CA41A9" w:rsidRPr="00CA41A9" w:rsidRDefault="00CA41A9" w:rsidP="00CA41A9">
      <w:pPr>
        <w:numPr>
          <w:ilvl w:val="0"/>
          <w:numId w:val="34"/>
        </w:numPr>
      </w:pPr>
      <w:r w:rsidRPr="00CA41A9">
        <w:t>3 or more Scatter Symbols in view in the base game will award Free Games.</w:t>
      </w:r>
    </w:p>
    <w:p w14:paraId="50DD639F" w14:textId="77777777" w:rsidR="00CA41A9" w:rsidRPr="00CA41A9" w:rsidRDefault="00CA41A9" w:rsidP="00CA41A9">
      <w:pPr>
        <w:numPr>
          <w:ilvl w:val="1"/>
          <w:numId w:val="34"/>
        </w:numPr>
      </w:pPr>
      <w:r w:rsidRPr="00CA41A9">
        <w:lastRenderedPageBreak/>
        <w:t>x3 awards 10 Free Games</w:t>
      </w:r>
    </w:p>
    <w:p w14:paraId="5843A905" w14:textId="77777777" w:rsidR="00CA41A9" w:rsidRPr="00CA41A9" w:rsidRDefault="00CA41A9" w:rsidP="00CA41A9">
      <w:pPr>
        <w:numPr>
          <w:ilvl w:val="1"/>
          <w:numId w:val="34"/>
        </w:numPr>
      </w:pPr>
      <w:r w:rsidRPr="00CA41A9">
        <w:t>x4 awards 12 Free Games</w:t>
      </w:r>
    </w:p>
    <w:p w14:paraId="36B811FD" w14:textId="77777777" w:rsidR="00CA41A9" w:rsidRPr="00CA41A9" w:rsidRDefault="00CA41A9" w:rsidP="00CA41A9">
      <w:pPr>
        <w:numPr>
          <w:ilvl w:val="1"/>
          <w:numId w:val="34"/>
        </w:numPr>
      </w:pPr>
      <w:r w:rsidRPr="00CA41A9">
        <w:t>x5 awards 15 Free Games</w:t>
      </w:r>
    </w:p>
    <w:p w14:paraId="4E96E356" w14:textId="77777777" w:rsidR="00CA41A9" w:rsidRPr="00CA41A9" w:rsidRDefault="00CA41A9" w:rsidP="00CA41A9">
      <w:pPr>
        <w:numPr>
          <w:ilvl w:val="0"/>
          <w:numId w:val="34"/>
        </w:numPr>
      </w:pPr>
      <w:r w:rsidRPr="00CA41A9">
        <w:t>During Free Games the symbol upgrade track activates.</w:t>
      </w:r>
    </w:p>
    <w:p w14:paraId="0D9C3E93" w14:textId="77777777" w:rsidR="00CA41A9" w:rsidRPr="00CA41A9" w:rsidRDefault="00CA41A9" w:rsidP="00CA41A9">
      <w:pPr>
        <w:numPr>
          <w:ilvl w:val="0"/>
          <w:numId w:val="34"/>
        </w:numPr>
      </w:pPr>
      <w:r w:rsidRPr="00CA41A9">
        <w:t>Each Expanding Wild Knight Symbol that lands in view on reels 2, 3 or 4 will transform the next symbol on the upgrade track into a Mystery Symbol with all types of that symbol on the reels changed to Mystery Symbols for any subsequent spins. +1 Extra Free Game is also awarded.</w:t>
      </w:r>
    </w:p>
    <w:p w14:paraId="3E194932" w14:textId="77777777" w:rsidR="00CA41A9" w:rsidRPr="00CA41A9" w:rsidRDefault="00CA41A9" w:rsidP="00CA41A9">
      <w:pPr>
        <w:numPr>
          <w:ilvl w:val="0"/>
          <w:numId w:val="34"/>
        </w:numPr>
      </w:pPr>
      <w:r w:rsidRPr="00CA41A9">
        <w:t>If Mystery Symbols land in view on the reels they will all open to reveal the same random Symbol from any of the remaining Symbols visible on the upgrade track.</w:t>
      </w:r>
    </w:p>
    <w:p w14:paraId="6B19DB0D" w14:textId="77777777" w:rsidR="00CA41A9" w:rsidRPr="00CA41A9" w:rsidRDefault="00CA41A9" w:rsidP="00CA41A9">
      <w:pPr>
        <w:numPr>
          <w:ilvl w:val="0"/>
          <w:numId w:val="34"/>
        </w:numPr>
      </w:pPr>
      <w:r w:rsidRPr="00CA41A9">
        <w:t>Upgrading all of the Symbols on the upgrade track will leave only the Crown Symbol available if a Mystery Symbol reveals.</w:t>
      </w:r>
    </w:p>
    <w:p w14:paraId="59F58465" w14:textId="77777777" w:rsidR="00CA41A9" w:rsidRPr="00CA41A9" w:rsidRDefault="00CA41A9" w:rsidP="00CA41A9">
      <w:pPr>
        <w:numPr>
          <w:ilvl w:val="0"/>
          <w:numId w:val="34"/>
        </w:numPr>
      </w:pPr>
      <w:r w:rsidRPr="00CA41A9">
        <w:t>Landing an Expanding Wild Knight Symbol will award +1 extra Free Game.</w:t>
      </w:r>
    </w:p>
    <w:p w14:paraId="3AE50E81" w14:textId="77777777" w:rsidR="00CA41A9" w:rsidRPr="00CA41A9" w:rsidRDefault="00CA41A9" w:rsidP="00CA41A9">
      <w:pPr>
        <w:numPr>
          <w:ilvl w:val="0"/>
          <w:numId w:val="34"/>
        </w:numPr>
      </w:pPr>
      <w:r w:rsidRPr="00CA41A9">
        <w:t>Free Games cannot be triggered during Free Games.</w:t>
      </w:r>
    </w:p>
    <w:p w14:paraId="006A2F5A" w14:textId="77777777" w:rsidR="00CA41A9" w:rsidRPr="00CA41A9" w:rsidRDefault="00CA41A9" w:rsidP="00CA41A9">
      <w:pPr>
        <w:numPr>
          <w:ilvl w:val="0"/>
          <w:numId w:val="34"/>
        </w:numPr>
      </w:pPr>
      <w:r w:rsidRPr="00CA41A9">
        <w:t>Free Games ends when all Free Games have been played or the maximum win is achieved.</w:t>
      </w:r>
    </w:p>
    <w:p w14:paraId="04A743ED" w14:textId="77777777" w:rsidR="00CA41A9" w:rsidRPr="00CA41A9" w:rsidRDefault="00CA41A9" w:rsidP="00CA41A9">
      <w:r w:rsidRPr="00CA41A9">
        <w:rPr>
          <w:b/>
          <w:bCs/>
        </w:rPr>
        <w:t>Return to Player:</w:t>
      </w:r>
    </w:p>
    <w:p w14:paraId="1FE57F5E" w14:textId="77777777" w:rsidR="00CA41A9" w:rsidRPr="00CA41A9" w:rsidRDefault="00CA41A9" w:rsidP="00CA41A9">
      <w:pPr>
        <w:numPr>
          <w:ilvl w:val="0"/>
          <w:numId w:val="35"/>
        </w:numPr>
      </w:pPr>
      <w:r w:rsidRPr="00CA41A9">
        <w:t>The theoretical percentage return to player (RTP) is 94.53%.</w:t>
      </w:r>
    </w:p>
    <w:p w14:paraId="4253F4D4" w14:textId="77777777" w:rsidR="00CA41A9" w:rsidRPr="00CA41A9" w:rsidRDefault="00CA41A9" w:rsidP="00CA41A9">
      <w:pPr>
        <w:numPr>
          <w:ilvl w:val="0"/>
          <w:numId w:val="35"/>
        </w:numPr>
      </w:pPr>
      <w:r w:rsidRPr="00CA41A9">
        <w:t>The RTP value is the theoretical return to player, calculated by dividing the total winnings by total amount bet from 1000000000 simulated game rounds.</w:t>
      </w:r>
    </w:p>
    <w:p w14:paraId="29E449A3" w14:textId="77777777" w:rsidR="00CA41A9" w:rsidRPr="00CA41A9" w:rsidRDefault="00CA41A9" w:rsidP="00CA41A9">
      <w:r w:rsidRPr="00CA41A9">
        <w:rPr>
          <w:b/>
          <w:bCs/>
        </w:rPr>
        <w:t>Note on disconnections</w:t>
      </w:r>
      <w:r w:rsidRPr="00CA41A9">
        <w:t>:</w:t>
      </w:r>
    </w:p>
    <w:p w14:paraId="35E9C191" w14:textId="77777777" w:rsidR="00CA41A9" w:rsidRPr="00CA41A9" w:rsidRDefault="00CA41A9" w:rsidP="00CA41A9">
      <w:pPr>
        <w:numPr>
          <w:ilvl w:val="0"/>
          <w:numId w:val="36"/>
        </w:numPr>
      </w:pPr>
      <w:r w:rsidRPr="00CA41A9">
        <w:t>If you are disconnected from the Internet during:</w:t>
      </w:r>
    </w:p>
    <w:p w14:paraId="63B398DD" w14:textId="77777777" w:rsidR="00CA41A9" w:rsidRPr="00CA41A9" w:rsidRDefault="00CA41A9" w:rsidP="00CA41A9">
      <w:pPr>
        <w:numPr>
          <w:ilvl w:val="1"/>
          <w:numId w:val="36"/>
        </w:numPr>
      </w:pPr>
      <w:r w:rsidRPr="00CA41A9">
        <w:t>A spin, the reels will display the result after you reconnect and any winnings will be added to your balance.</w:t>
      </w:r>
    </w:p>
    <w:p w14:paraId="7BFC312B" w14:textId="77777777" w:rsidR="00CA41A9" w:rsidRPr="00CA41A9" w:rsidRDefault="00CA41A9" w:rsidP="00CA41A9">
      <w:pPr>
        <w:numPr>
          <w:ilvl w:val="1"/>
          <w:numId w:val="36"/>
        </w:numPr>
      </w:pPr>
      <w:r w:rsidRPr="00CA41A9">
        <w:t>A bonus feature or the triggering spin, you will be automatically directed to the feature after you reconnect.</w:t>
      </w:r>
    </w:p>
    <w:p w14:paraId="14F74B7D" w14:textId="77777777" w:rsidR="00CA41A9" w:rsidRPr="00CA41A9" w:rsidRDefault="00CA41A9" w:rsidP="00CA41A9">
      <w:pPr>
        <w:numPr>
          <w:ilvl w:val="1"/>
          <w:numId w:val="36"/>
        </w:numPr>
      </w:pPr>
      <w:r w:rsidRPr="00CA41A9">
        <w:t>Autoplay, the spin will be automatically completed, but further spins will not automatically commence.</w:t>
      </w:r>
    </w:p>
    <w:p w14:paraId="6E17C077" w14:textId="77777777" w:rsidR="00CA41A9" w:rsidRPr="00CA41A9" w:rsidRDefault="00CA41A9" w:rsidP="00CA41A9">
      <w:pPr>
        <w:numPr>
          <w:ilvl w:val="0"/>
          <w:numId w:val="36"/>
        </w:numPr>
      </w:pPr>
      <w:r w:rsidRPr="00CA41A9">
        <w:t>To see the outcome of your previous round after you log back into the portal, press the game history icon on the bottom toolbar.</w:t>
      </w:r>
    </w:p>
    <w:p w14:paraId="203F8F11" w14:textId="77777777" w:rsidR="00CA41A9" w:rsidRPr="00CA41A9" w:rsidRDefault="00CA41A9" w:rsidP="00CA41A9">
      <w:r w:rsidRPr="00CA41A9">
        <w:rPr>
          <w:b/>
          <w:bCs/>
        </w:rPr>
        <w:t>Malfunction voids all pays and plays</w:t>
      </w:r>
      <w:r w:rsidRPr="00CA41A9">
        <w:t>.</w:t>
      </w:r>
    </w:p>
    <w:p w14:paraId="41603FFD" w14:textId="77777777" w:rsidR="00CA41A9" w:rsidRDefault="00CA41A9" w:rsidP="00CA41A9">
      <w:r w:rsidRPr="00CA41A9">
        <w:t>Updated On:8/15/2024</w:t>
      </w:r>
    </w:p>
    <w:p w14:paraId="2E3278D2" w14:textId="77777777" w:rsidR="008C662F" w:rsidRDefault="008C662F" w:rsidP="00CA41A9"/>
    <w:p w14:paraId="19CCFC7F" w14:textId="77777777" w:rsidR="008C662F" w:rsidRDefault="008C662F" w:rsidP="00CA41A9"/>
    <w:p w14:paraId="4A7EC045" w14:textId="77777777" w:rsidR="008C662F" w:rsidRDefault="008C662F" w:rsidP="00CA41A9"/>
    <w:p w14:paraId="3831213A" w14:textId="77777777" w:rsidR="008C662F" w:rsidRDefault="008C662F" w:rsidP="00CA41A9"/>
    <w:p w14:paraId="247229B8" w14:textId="77777777" w:rsidR="008C662F" w:rsidRDefault="008C662F" w:rsidP="00CA41A9"/>
    <w:p w14:paraId="73419536" w14:textId="77777777" w:rsidR="008C662F" w:rsidRDefault="008C662F" w:rsidP="00CA41A9"/>
    <w:p w14:paraId="28095EAD" w14:textId="77777777" w:rsidR="008C662F" w:rsidRDefault="008C662F" w:rsidP="00CA41A9"/>
    <w:p w14:paraId="31CCF6DE" w14:textId="77777777" w:rsidR="008C662F" w:rsidRDefault="008C662F" w:rsidP="00CA41A9"/>
    <w:p w14:paraId="44986A5B" w14:textId="77777777" w:rsidR="008C662F" w:rsidRDefault="008C662F" w:rsidP="00CA41A9"/>
    <w:p w14:paraId="59A7F4C9" w14:textId="77777777" w:rsidR="008C662F" w:rsidRDefault="008C662F" w:rsidP="00CA41A9"/>
    <w:p w14:paraId="4E1A6D5F" w14:textId="77777777" w:rsidR="008C662F" w:rsidRDefault="008C662F" w:rsidP="00CA41A9"/>
    <w:p w14:paraId="24C39AF6" w14:textId="77777777" w:rsidR="008C662F" w:rsidRDefault="008C662F" w:rsidP="00CA41A9"/>
    <w:p w14:paraId="04500495" w14:textId="77777777" w:rsidR="008C662F" w:rsidRDefault="008C662F" w:rsidP="00CA41A9"/>
    <w:p w14:paraId="1DD0E269" w14:textId="77777777" w:rsidR="008C662F" w:rsidRDefault="008C662F" w:rsidP="00CA41A9"/>
    <w:p w14:paraId="6E214427" w14:textId="77777777" w:rsidR="008C662F" w:rsidRPr="00CA41A9" w:rsidRDefault="008C662F" w:rsidP="00CA41A9"/>
    <w:p w14:paraId="657B635C" w14:textId="77777777" w:rsidR="008C662F" w:rsidRPr="008C662F" w:rsidRDefault="008C662F" w:rsidP="008C662F">
      <w:pPr>
        <w:rPr>
          <w:b/>
          <w:bCs/>
        </w:rPr>
      </w:pPr>
      <w:r w:rsidRPr="008C662F">
        <w:rPr>
          <w:b/>
          <w:bCs/>
        </w:rPr>
        <w:lastRenderedPageBreak/>
        <w:t>Gates of Camelot™</w:t>
      </w:r>
    </w:p>
    <w:p w14:paraId="499FBF33" w14:textId="77777777" w:rsidR="008C662F" w:rsidRPr="008C662F" w:rsidRDefault="008C662F" w:rsidP="008C662F">
      <w:r w:rsidRPr="008C662F">
        <w:rPr>
          <w:b/>
          <w:bCs/>
        </w:rPr>
        <w:t>Juego de 5 carretes y 20 líneas</w:t>
      </w:r>
    </w:p>
    <w:p w14:paraId="1076EE42" w14:textId="77777777" w:rsidR="008C662F" w:rsidRPr="008C662F" w:rsidRDefault="008C662F" w:rsidP="008C662F">
      <w:r w:rsidRPr="008C662F">
        <w:rPr>
          <w:b/>
          <w:bCs/>
        </w:rPr>
        <w:t>Cómo jugar:</w:t>
      </w:r>
    </w:p>
    <w:p w14:paraId="3D9F0E94" w14:textId="77777777" w:rsidR="008C662F" w:rsidRPr="008C662F" w:rsidRDefault="008C662F" w:rsidP="008C662F">
      <w:pPr>
        <w:numPr>
          <w:ilvl w:val="0"/>
          <w:numId w:val="37"/>
        </w:numPr>
      </w:pPr>
      <w:r w:rsidRPr="008C662F">
        <w:t>Para iniciar el juego pulse </w:t>
      </w:r>
      <w:r w:rsidRPr="008C662F">
        <w:rPr>
          <w:b/>
          <w:bCs/>
        </w:rPr>
        <w:t>JUGAR</w:t>
      </w:r>
      <w:r w:rsidRPr="008C662F">
        <w:t> en la pantalla de entrada.</w:t>
      </w:r>
    </w:p>
    <w:p w14:paraId="19FF0AE0" w14:textId="77777777" w:rsidR="008C662F" w:rsidRPr="008C662F" w:rsidRDefault="008C662F" w:rsidP="008C662F">
      <w:pPr>
        <w:numPr>
          <w:ilvl w:val="0"/>
          <w:numId w:val="37"/>
        </w:numPr>
      </w:pPr>
      <w:r w:rsidRPr="008C662F">
        <w:t>Pulse </w:t>
      </w:r>
      <w:r w:rsidRPr="008C662F">
        <w:rPr>
          <w:b/>
          <w:bCs/>
        </w:rPr>
        <w:t>-</w:t>
      </w:r>
      <w:r w:rsidRPr="008C662F">
        <w:t> o </w:t>
      </w:r>
      <w:r w:rsidRPr="008C662F">
        <w:rPr>
          <w:b/>
          <w:bCs/>
        </w:rPr>
        <w:t>+</w:t>
      </w:r>
      <w:r w:rsidRPr="008C662F">
        <w:t> en </w:t>
      </w:r>
      <w:r w:rsidRPr="008C662F">
        <w:rPr>
          <w:b/>
          <w:bCs/>
        </w:rPr>
        <w:t>APUESTA TOTAL</w:t>
      </w:r>
      <w:r w:rsidRPr="008C662F">
        <w:t> para elegir la apuesta total.</w:t>
      </w:r>
    </w:p>
    <w:p w14:paraId="6850F54F" w14:textId="77777777" w:rsidR="008C662F" w:rsidRPr="008C662F" w:rsidRDefault="008C662F" w:rsidP="008C662F">
      <w:pPr>
        <w:numPr>
          <w:ilvl w:val="0"/>
          <w:numId w:val="37"/>
        </w:numPr>
      </w:pPr>
      <w:r w:rsidRPr="008C662F">
        <w:t>La apuesta total muestra cuánto se está apostando en total en un giro.</w:t>
      </w:r>
    </w:p>
    <w:p w14:paraId="04DFD1E9" w14:textId="77777777" w:rsidR="008C662F" w:rsidRPr="008C662F" w:rsidRDefault="008C662F" w:rsidP="008C662F">
      <w:pPr>
        <w:numPr>
          <w:ilvl w:val="0"/>
          <w:numId w:val="37"/>
        </w:numPr>
      </w:pPr>
      <w:r w:rsidRPr="008C662F">
        <w:t>Pulse el botón </w:t>
      </w:r>
      <w:r w:rsidRPr="008C662F">
        <w:rPr>
          <w:b/>
          <w:bCs/>
        </w:rPr>
        <w:t>GIRAR</w:t>
      </w:r>
      <w:r w:rsidRPr="008C662F">
        <w:t> para hacer girar los carretes con la apuesta actual.</w:t>
      </w:r>
    </w:p>
    <w:p w14:paraId="198494F0" w14:textId="77777777" w:rsidR="008C662F" w:rsidRPr="008C662F" w:rsidRDefault="008C662F" w:rsidP="008C662F">
      <w:pPr>
        <w:numPr>
          <w:ilvl w:val="0"/>
          <w:numId w:val="37"/>
        </w:numPr>
      </w:pPr>
      <w:r w:rsidRPr="008C662F">
        <w:t>En caso de darse un giro ganador, el campo </w:t>
      </w:r>
      <w:r w:rsidRPr="008C662F">
        <w:rPr>
          <w:b/>
          <w:bCs/>
        </w:rPr>
        <w:t>PREMIO</w:t>
      </w:r>
      <w:r w:rsidRPr="008C662F">
        <w:t> muestra las ganancias acumuladas.</w:t>
      </w:r>
    </w:p>
    <w:p w14:paraId="0E5284FF" w14:textId="77777777" w:rsidR="008C662F" w:rsidRPr="008C662F" w:rsidRDefault="008C662F" w:rsidP="008C662F">
      <w:pPr>
        <w:numPr>
          <w:ilvl w:val="0"/>
          <w:numId w:val="37"/>
        </w:numPr>
      </w:pPr>
      <w:r w:rsidRPr="008C662F">
        <w:t>En cada Línea de Ganancia solo se pagará la mejor combinación ganadora, mientras que las ganancias simultáneas en Líneas de Ganancia distintas se acumularán.</w:t>
      </w:r>
    </w:p>
    <w:p w14:paraId="0EC4DAE5" w14:textId="77777777" w:rsidR="008C662F" w:rsidRPr="008C662F" w:rsidRDefault="008C662F" w:rsidP="008C662F">
      <w:pPr>
        <w:numPr>
          <w:ilvl w:val="0"/>
          <w:numId w:val="37"/>
        </w:numPr>
      </w:pPr>
      <w:r w:rsidRPr="008C662F">
        <w:t>Todos los premios que aparecen en la tabla de premios dependen de la apuesta actual.</w:t>
      </w:r>
    </w:p>
    <w:p w14:paraId="310E35C5" w14:textId="77777777" w:rsidR="008C662F" w:rsidRPr="008C662F" w:rsidRDefault="008C662F" w:rsidP="008C662F">
      <w:r w:rsidRPr="008C662F">
        <w:rPr>
          <w:b/>
          <w:bCs/>
        </w:rPr>
        <w:t>Auto Juego:</w:t>
      </w:r>
    </w:p>
    <w:p w14:paraId="09319159" w14:textId="77777777" w:rsidR="008C662F" w:rsidRPr="008C662F" w:rsidRDefault="008C662F" w:rsidP="008C662F">
      <w:pPr>
        <w:numPr>
          <w:ilvl w:val="0"/>
          <w:numId w:val="38"/>
        </w:numPr>
      </w:pPr>
      <w:r w:rsidRPr="008C662F">
        <w:t>En el Auto Juego los carretes giran automáticamente.</w:t>
      </w:r>
    </w:p>
    <w:p w14:paraId="4DA1C172" w14:textId="77777777" w:rsidR="008C662F" w:rsidRPr="008C662F" w:rsidRDefault="008C662F" w:rsidP="008C662F">
      <w:pPr>
        <w:numPr>
          <w:ilvl w:val="0"/>
          <w:numId w:val="38"/>
        </w:numPr>
      </w:pPr>
      <w:r w:rsidRPr="008C662F">
        <w:t>Para mostrar la lista de opciones pulse el botón </w:t>
      </w:r>
      <w:r w:rsidRPr="008C662F">
        <w:rPr>
          <w:b/>
          <w:bCs/>
        </w:rPr>
        <w:t>AUTO JUEGO</w:t>
      </w:r>
      <w:r w:rsidRPr="008C662F">
        <w:t> y después seleccione el número de giros que se jugarán automáticamente.</w:t>
      </w:r>
    </w:p>
    <w:p w14:paraId="51872282" w14:textId="77777777" w:rsidR="008C662F" w:rsidRPr="008C662F" w:rsidRDefault="008C662F" w:rsidP="008C662F">
      <w:pPr>
        <w:numPr>
          <w:ilvl w:val="0"/>
          <w:numId w:val="38"/>
        </w:numPr>
      </w:pPr>
      <w:r w:rsidRPr="008C662F">
        <w:t>Durante el Auto Juego podrá ver el número de giros restantes.</w:t>
      </w:r>
    </w:p>
    <w:p w14:paraId="4843A4E0" w14:textId="77777777" w:rsidR="008C662F" w:rsidRPr="008C662F" w:rsidRDefault="008C662F" w:rsidP="008C662F">
      <w:pPr>
        <w:numPr>
          <w:ilvl w:val="0"/>
          <w:numId w:val="38"/>
        </w:numPr>
      </w:pPr>
      <w:r w:rsidRPr="008C662F">
        <w:t>El Auto Juego termina cuando:</w:t>
      </w:r>
    </w:p>
    <w:p w14:paraId="6619026F" w14:textId="77777777" w:rsidR="008C662F" w:rsidRPr="008C662F" w:rsidRDefault="008C662F" w:rsidP="008C662F">
      <w:pPr>
        <w:numPr>
          <w:ilvl w:val="1"/>
          <w:numId w:val="38"/>
        </w:numPr>
      </w:pPr>
      <w:r w:rsidRPr="008C662F">
        <w:t>Los carretes han girado el número de veces determinadas.</w:t>
      </w:r>
    </w:p>
    <w:p w14:paraId="687F4D17" w14:textId="77777777" w:rsidR="008C662F" w:rsidRPr="008C662F" w:rsidRDefault="008C662F" w:rsidP="008C662F">
      <w:pPr>
        <w:numPr>
          <w:ilvl w:val="1"/>
          <w:numId w:val="38"/>
        </w:numPr>
      </w:pPr>
      <w:r w:rsidRPr="008C662F">
        <w:t>No tiene fondos suficientes para el siguiente giro.</w:t>
      </w:r>
    </w:p>
    <w:p w14:paraId="76BD535A" w14:textId="77777777" w:rsidR="008C662F" w:rsidRPr="008C662F" w:rsidRDefault="008C662F" w:rsidP="008C662F">
      <w:pPr>
        <w:numPr>
          <w:ilvl w:val="0"/>
          <w:numId w:val="38"/>
        </w:numPr>
      </w:pPr>
      <w:r w:rsidRPr="008C662F">
        <w:t>Puede detener el Auto Juego pulsando el botón </w:t>
      </w:r>
      <w:r w:rsidRPr="008C662F">
        <w:rPr>
          <w:b/>
          <w:bCs/>
        </w:rPr>
        <w:t>DETENER</w:t>
      </w:r>
      <w:r w:rsidRPr="008C662F">
        <w:t>.</w:t>
      </w:r>
    </w:p>
    <w:p w14:paraId="5833A864" w14:textId="77777777" w:rsidR="008C662F" w:rsidRPr="008C662F" w:rsidRDefault="008C662F" w:rsidP="008C662F">
      <w:r w:rsidRPr="008C662F">
        <w:rPr>
          <w:b/>
          <w:bCs/>
        </w:rPr>
        <w:t>Tabla de premios:</w:t>
      </w:r>
    </w:p>
    <w:p w14:paraId="50CFF88B" w14:textId="77777777" w:rsidR="008C662F" w:rsidRPr="008C662F" w:rsidRDefault="008C662F" w:rsidP="008C662F">
      <w:pPr>
        <w:numPr>
          <w:ilvl w:val="0"/>
          <w:numId w:val="39"/>
        </w:numPr>
      </w:pPr>
      <w:r w:rsidRPr="008C662F">
        <w:t>Para abrir la tabla de premios, pulse el botón </w:t>
      </w:r>
      <w:r w:rsidRPr="008C662F">
        <w:rPr>
          <w:b/>
          <w:bCs/>
        </w:rPr>
        <w:t>i</w:t>
      </w:r>
      <w:r w:rsidRPr="008C662F">
        <w:t>.</w:t>
      </w:r>
    </w:p>
    <w:p w14:paraId="557EBBC5" w14:textId="77777777" w:rsidR="008C662F" w:rsidRPr="008C662F" w:rsidRDefault="008C662F" w:rsidP="008C662F">
      <w:pPr>
        <w:numPr>
          <w:ilvl w:val="0"/>
          <w:numId w:val="39"/>
        </w:numPr>
      </w:pPr>
      <w:r w:rsidRPr="008C662F">
        <w:t>Para desplazarse por la tabla de premios, pulse los botones flecha.</w:t>
      </w:r>
    </w:p>
    <w:p w14:paraId="79F65525" w14:textId="77777777" w:rsidR="008C662F" w:rsidRPr="008C662F" w:rsidRDefault="008C662F" w:rsidP="008C662F">
      <w:pPr>
        <w:numPr>
          <w:ilvl w:val="0"/>
          <w:numId w:val="39"/>
        </w:numPr>
      </w:pPr>
      <w:r w:rsidRPr="008C662F">
        <w:t>Para cerrar la tabla de premios y volver al juego, pulse </w:t>
      </w:r>
      <w:r w:rsidRPr="008C662F">
        <w:rPr>
          <w:b/>
          <w:bCs/>
        </w:rPr>
        <w:t>SALIR</w:t>
      </w:r>
      <w:r w:rsidRPr="008C662F">
        <w:t>.</w:t>
      </w:r>
    </w:p>
    <w:p w14:paraId="7A2D71CF" w14:textId="77777777" w:rsidR="008C662F" w:rsidRPr="008C662F" w:rsidRDefault="008C662F" w:rsidP="008C662F">
      <w:r w:rsidRPr="008C662F">
        <w:rPr>
          <w:b/>
          <w:bCs/>
        </w:rPr>
        <w:t>Líneas de Premio:</w:t>
      </w:r>
    </w:p>
    <w:p w14:paraId="3C741EB1" w14:textId="77777777" w:rsidR="008C662F" w:rsidRPr="008C662F" w:rsidRDefault="008C662F" w:rsidP="008C662F">
      <w:pPr>
        <w:numPr>
          <w:ilvl w:val="0"/>
          <w:numId w:val="40"/>
        </w:numPr>
      </w:pPr>
      <w:r w:rsidRPr="008C662F">
        <w:t>Las líneas de premio activas están representadas por líneas que aparecen sobre las carretes como muestra la tabla de premios.</w:t>
      </w:r>
    </w:p>
    <w:p w14:paraId="4DCA35F4" w14:textId="77777777" w:rsidR="008C662F" w:rsidRPr="008C662F" w:rsidRDefault="008C662F" w:rsidP="008C662F">
      <w:pPr>
        <w:numPr>
          <w:ilvl w:val="0"/>
          <w:numId w:val="40"/>
        </w:numPr>
      </w:pPr>
      <w:r w:rsidRPr="008C662F">
        <w:t>Los premios solo pueden darse en líneas de premio activas.</w:t>
      </w:r>
    </w:p>
    <w:p w14:paraId="6184C0AF" w14:textId="77777777" w:rsidR="008C662F" w:rsidRPr="008C662F" w:rsidRDefault="008C662F" w:rsidP="008C662F">
      <w:pPr>
        <w:numPr>
          <w:ilvl w:val="0"/>
          <w:numId w:val="40"/>
        </w:numPr>
      </w:pPr>
      <w:r w:rsidRPr="008C662F">
        <w:t>Las combinaciones ganadoras deben empezar por el carrete de más a la izquierda y el mismo símbolo debe estar en cada carrete consecutivo.</w:t>
      </w:r>
    </w:p>
    <w:p w14:paraId="3CE0DAC2" w14:textId="77777777" w:rsidR="008C662F" w:rsidRPr="008C662F" w:rsidRDefault="008C662F" w:rsidP="008C662F">
      <w:r w:rsidRPr="008C662F">
        <w:rPr>
          <w:b/>
          <w:bCs/>
        </w:rPr>
        <w:t>Límite máximo de ganancias:</w:t>
      </w:r>
    </w:p>
    <w:p w14:paraId="19350E82" w14:textId="77777777" w:rsidR="008C662F" w:rsidRPr="008C662F" w:rsidRDefault="008C662F" w:rsidP="008C662F">
      <w:pPr>
        <w:numPr>
          <w:ilvl w:val="0"/>
          <w:numId w:val="41"/>
        </w:numPr>
      </w:pPr>
      <w:r w:rsidRPr="008C662F">
        <w:t>La cuantía del premio más alto del juego tiene un límite máximo. Para más información lea los Términos y Condiciones.</w:t>
      </w:r>
    </w:p>
    <w:p w14:paraId="237A5663" w14:textId="77777777" w:rsidR="008C662F" w:rsidRPr="008C662F" w:rsidRDefault="008C662F" w:rsidP="008C662F">
      <w:r w:rsidRPr="008C662F">
        <w:rPr>
          <w:b/>
          <w:bCs/>
        </w:rPr>
        <w:t>Comodín Expandido Caballero:</w:t>
      </w:r>
    </w:p>
    <w:p w14:paraId="2750E08B" w14:textId="77777777" w:rsidR="008C662F" w:rsidRPr="008C662F" w:rsidRDefault="008C662F" w:rsidP="008C662F">
      <w:pPr>
        <w:numPr>
          <w:ilvl w:val="0"/>
          <w:numId w:val="42"/>
        </w:numPr>
      </w:pPr>
      <w:r w:rsidRPr="008C662F">
        <w:t>El Comodín Expandido Caballero aparece tanto en el juego estándar como en las Partidas Gratis.</w:t>
      </w:r>
    </w:p>
    <w:p w14:paraId="64C30066" w14:textId="77777777" w:rsidR="008C662F" w:rsidRPr="008C662F" w:rsidRDefault="008C662F" w:rsidP="008C662F">
      <w:pPr>
        <w:numPr>
          <w:ilvl w:val="0"/>
          <w:numId w:val="42"/>
        </w:numPr>
      </w:pPr>
      <w:r w:rsidRPr="008C662F">
        <w:t>El Comodín Expandido Caballero solo aparece en los carretes 2, 3 y 4.</w:t>
      </w:r>
    </w:p>
    <w:p w14:paraId="27F322F8" w14:textId="77777777" w:rsidR="008C662F" w:rsidRPr="008C662F" w:rsidRDefault="008C662F" w:rsidP="008C662F">
      <w:pPr>
        <w:numPr>
          <w:ilvl w:val="0"/>
          <w:numId w:val="42"/>
        </w:numPr>
      </w:pPr>
      <w:r w:rsidRPr="008C662F">
        <w:t>Cuando aparece en pantalla, se expande para llenar el carrete por completo.</w:t>
      </w:r>
    </w:p>
    <w:p w14:paraId="35915CBC" w14:textId="77777777" w:rsidR="008C662F" w:rsidRPr="008C662F" w:rsidRDefault="008C662F" w:rsidP="008C662F">
      <w:pPr>
        <w:numPr>
          <w:ilvl w:val="0"/>
          <w:numId w:val="42"/>
        </w:numPr>
      </w:pPr>
      <w:r w:rsidRPr="008C662F">
        <w:t>El símbolo Comodín Expandido Caballero puede reemplazar a cualquier otro símbolo, excepto al símbolo Scatter y a un símbolo Misterioso, para crear la mejor combinación ganadora posible.</w:t>
      </w:r>
    </w:p>
    <w:p w14:paraId="249F6D91" w14:textId="77777777" w:rsidR="008C662F" w:rsidRPr="008C662F" w:rsidRDefault="008C662F" w:rsidP="008C662F">
      <w:r w:rsidRPr="008C662F">
        <w:rPr>
          <w:b/>
          <w:bCs/>
        </w:rPr>
        <w:t>Símbolo Misterioso:</w:t>
      </w:r>
    </w:p>
    <w:p w14:paraId="133B2247" w14:textId="77777777" w:rsidR="008C662F" w:rsidRPr="008C662F" w:rsidRDefault="008C662F" w:rsidP="008C662F">
      <w:pPr>
        <w:numPr>
          <w:ilvl w:val="0"/>
          <w:numId w:val="43"/>
        </w:numPr>
      </w:pPr>
      <w:r w:rsidRPr="008C662F">
        <w:t>Si aparecen Símbolos Misteriosos durante el juego estándar, todos ellos se abrirán para descubrir el mismo símbolo aleatorio de la tabla de premios.</w:t>
      </w:r>
    </w:p>
    <w:p w14:paraId="5E9EC606" w14:textId="77777777" w:rsidR="008C662F" w:rsidRPr="008C662F" w:rsidRDefault="008C662F" w:rsidP="008C662F">
      <w:pPr>
        <w:numPr>
          <w:ilvl w:val="0"/>
          <w:numId w:val="43"/>
        </w:numPr>
      </w:pPr>
      <w:r w:rsidRPr="008C662F">
        <w:lastRenderedPageBreak/>
        <w:t>Los Símbolos Misteriosos pueden descubrir cualquier símbolo de la tabla de premios, excepto el símbolo Comodín Expandido Caballero y el símbolo Scatter.</w:t>
      </w:r>
    </w:p>
    <w:p w14:paraId="0C1FB1EB" w14:textId="77777777" w:rsidR="008C662F" w:rsidRPr="008C662F" w:rsidRDefault="008C662F" w:rsidP="008C662F">
      <w:r w:rsidRPr="008C662F">
        <w:rPr>
          <w:b/>
          <w:bCs/>
        </w:rPr>
        <w:t>Partidas gratis:</w:t>
      </w:r>
    </w:p>
    <w:p w14:paraId="36F940C4" w14:textId="77777777" w:rsidR="008C662F" w:rsidRPr="008C662F" w:rsidRDefault="008C662F" w:rsidP="008C662F">
      <w:pPr>
        <w:numPr>
          <w:ilvl w:val="0"/>
          <w:numId w:val="44"/>
        </w:numPr>
      </w:pPr>
      <w:r w:rsidRPr="008C662F">
        <w:t>3 o más símbolos Scatter en pantalla en el juego estándar activarán las Partidas Gratis.</w:t>
      </w:r>
    </w:p>
    <w:p w14:paraId="1336621E" w14:textId="77777777" w:rsidR="008C662F" w:rsidRPr="008C662F" w:rsidRDefault="008C662F" w:rsidP="008C662F">
      <w:pPr>
        <w:numPr>
          <w:ilvl w:val="1"/>
          <w:numId w:val="44"/>
        </w:numPr>
      </w:pPr>
      <w:r w:rsidRPr="008C662F">
        <w:t>x3 activan 10 Partidas Gratis</w:t>
      </w:r>
    </w:p>
    <w:p w14:paraId="285ED43E" w14:textId="77777777" w:rsidR="008C662F" w:rsidRPr="008C662F" w:rsidRDefault="008C662F" w:rsidP="008C662F">
      <w:pPr>
        <w:numPr>
          <w:ilvl w:val="1"/>
          <w:numId w:val="44"/>
        </w:numPr>
      </w:pPr>
      <w:r w:rsidRPr="008C662F">
        <w:t>x4 activan 12 Partidas Gratis</w:t>
      </w:r>
    </w:p>
    <w:p w14:paraId="590122F7" w14:textId="77777777" w:rsidR="008C662F" w:rsidRPr="008C662F" w:rsidRDefault="008C662F" w:rsidP="008C662F">
      <w:pPr>
        <w:numPr>
          <w:ilvl w:val="1"/>
          <w:numId w:val="44"/>
        </w:numPr>
      </w:pPr>
      <w:r w:rsidRPr="008C662F">
        <w:t>x5 activan 15 Partidas Gratis</w:t>
      </w:r>
    </w:p>
    <w:p w14:paraId="1BA752C5" w14:textId="77777777" w:rsidR="008C662F" w:rsidRPr="008C662F" w:rsidRDefault="008C662F" w:rsidP="008C662F">
      <w:pPr>
        <w:numPr>
          <w:ilvl w:val="0"/>
          <w:numId w:val="44"/>
        </w:numPr>
      </w:pPr>
      <w:r w:rsidRPr="008C662F">
        <w:t>Durante las Partidas Gratis se activa la pista de mejora de símbolos.</w:t>
      </w:r>
    </w:p>
    <w:p w14:paraId="7D1F1EC3" w14:textId="77777777" w:rsidR="008C662F" w:rsidRPr="008C662F" w:rsidRDefault="008C662F" w:rsidP="008C662F">
      <w:pPr>
        <w:numPr>
          <w:ilvl w:val="0"/>
          <w:numId w:val="44"/>
        </w:numPr>
      </w:pPr>
      <w:r w:rsidRPr="008C662F">
        <w:t>Cada símbolo Comodín Expandido Caballero que aparezca en pantalla en los carretes 2, 3 o 4 transformará el siguiente símbolo de la pista de mejoras en un Símbolo Misterioso, y todos los símbolos de ese tipo que haya en los carretes se convertirán en Símbolos Misteriosos durante los giros posteriores. También se activará +1 Partida Gratis extra.</w:t>
      </w:r>
    </w:p>
    <w:p w14:paraId="2DEC1ED2" w14:textId="77777777" w:rsidR="008C662F" w:rsidRPr="008C662F" w:rsidRDefault="008C662F" w:rsidP="008C662F">
      <w:pPr>
        <w:numPr>
          <w:ilvl w:val="0"/>
          <w:numId w:val="44"/>
        </w:numPr>
      </w:pPr>
      <w:r w:rsidRPr="008C662F">
        <w:t>Si los Símbolos Misteriosos aparecen en pantalla en los carretes, todos ellos se abrirán para mostrar el mismo símbolo aleatorio de cualquiera de los símbolos restantes visibles en la pista de mejoras.</w:t>
      </w:r>
    </w:p>
    <w:p w14:paraId="56671B0E" w14:textId="77777777" w:rsidR="008C662F" w:rsidRPr="008C662F" w:rsidRDefault="008C662F" w:rsidP="008C662F">
      <w:pPr>
        <w:numPr>
          <w:ilvl w:val="0"/>
          <w:numId w:val="44"/>
        </w:numPr>
      </w:pPr>
      <w:r w:rsidRPr="008C662F">
        <w:t>Mejorar todos los símbolos de la pista de mejoras solo dejará el símbolo Corona disponible si se descubre un símbolo Misterioso.</w:t>
      </w:r>
    </w:p>
    <w:p w14:paraId="4C85CDD7" w14:textId="77777777" w:rsidR="008C662F" w:rsidRPr="008C662F" w:rsidRDefault="008C662F" w:rsidP="008C662F">
      <w:pPr>
        <w:numPr>
          <w:ilvl w:val="0"/>
          <w:numId w:val="44"/>
        </w:numPr>
      </w:pPr>
      <w:r w:rsidRPr="008C662F">
        <w:t>Conseguir un símbolo Comodín Expandido Caballero activará +1 Partida Gratis extra.</w:t>
      </w:r>
    </w:p>
    <w:p w14:paraId="44367E35" w14:textId="77777777" w:rsidR="008C662F" w:rsidRPr="008C662F" w:rsidRDefault="008C662F" w:rsidP="008C662F">
      <w:pPr>
        <w:numPr>
          <w:ilvl w:val="0"/>
          <w:numId w:val="44"/>
        </w:numPr>
      </w:pPr>
      <w:r w:rsidRPr="008C662F">
        <w:t>Las Partidas Gratis no pueden activarse durante las Partidas Gratis.</w:t>
      </w:r>
    </w:p>
    <w:p w14:paraId="79948D91" w14:textId="77777777" w:rsidR="008C662F" w:rsidRPr="008C662F" w:rsidRDefault="008C662F" w:rsidP="008C662F">
      <w:pPr>
        <w:numPr>
          <w:ilvl w:val="0"/>
          <w:numId w:val="44"/>
        </w:numPr>
      </w:pPr>
      <w:r w:rsidRPr="008C662F">
        <w:t>Las Partidas Gratis terminarán cuando se hayan jugado todas las Partidas Gratis o se alcance el premio máximo.</w:t>
      </w:r>
    </w:p>
    <w:p w14:paraId="5307FD78" w14:textId="77777777" w:rsidR="008C662F" w:rsidRPr="008C662F" w:rsidRDefault="008C662F" w:rsidP="008C662F">
      <w:r w:rsidRPr="008C662F">
        <w:rPr>
          <w:b/>
          <w:bCs/>
        </w:rPr>
        <w:t>Retorno al Jugador:</w:t>
      </w:r>
    </w:p>
    <w:p w14:paraId="7493BFEE" w14:textId="77777777" w:rsidR="008C662F" w:rsidRPr="008C662F" w:rsidRDefault="008C662F" w:rsidP="008C662F">
      <w:pPr>
        <w:numPr>
          <w:ilvl w:val="0"/>
          <w:numId w:val="45"/>
        </w:numPr>
      </w:pPr>
      <w:r w:rsidRPr="008C662F">
        <w:t>El porcentaje teórico de retorno al jugador (RTP) es del 94.53%.</w:t>
      </w:r>
    </w:p>
    <w:p w14:paraId="6336F768" w14:textId="77777777" w:rsidR="008C662F" w:rsidRPr="008C662F" w:rsidRDefault="008C662F" w:rsidP="008C662F">
      <w:pPr>
        <w:numPr>
          <w:ilvl w:val="0"/>
          <w:numId w:val="45"/>
        </w:numPr>
      </w:pPr>
      <w:r w:rsidRPr="008C662F">
        <w:t>El valor del RTP es el retorno teórico al jugador, calculado dividiendo las ganancias totales por las apuestas totales a partir de 1000000000 rondas de juego simuladas.</w:t>
      </w:r>
    </w:p>
    <w:p w14:paraId="4EBE4AD7" w14:textId="77777777" w:rsidR="008C662F" w:rsidRPr="008C662F" w:rsidRDefault="008C662F" w:rsidP="008C662F">
      <w:r w:rsidRPr="008C662F">
        <w:rPr>
          <w:b/>
          <w:bCs/>
        </w:rPr>
        <w:t>Nota sobre desconexiones</w:t>
      </w:r>
      <w:r w:rsidRPr="008C662F">
        <w:t>:</w:t>
      </w:r>
    </w:p>
    <w:p w14:paraId="7549EFD2" w14:textId="77777777" w:rsidR="008C662F" w:rsidRPr="008C662F" w:rsidRDefault="008C662F" w:rsidP="008C662F">
      <w:pPr>
        <w:numPr>
          <w:ilvl w:val="0"/>
          <w:numId w:val="46"/>
        </w:numPr>
      </w:pPr>
      <w:r w:rsidRPr="008C662F">
        <w:t>Si pierde la conexión a Internet durante:</w:t>
      </w:r>
    </w:p>
    <w:p w14:paraId="308243B3" w14:textId="77777777" w:rsidR="008C662F" w:rsidRPr="008C662F" w:rsidRDefault="008C662F" w:rsidP="008C662F">
      <w:pPr>
        <w:numPr>
          <w:ilvl w:val="1"/>
          <w:numId w:val="46"/>
        </w:numPr>
      </w:pPr>
      <w:r w:rsidRPr="008C662F">
        <w:t>Un giro, los carretes mostrarán el resultado cuando se reconecte y cualquier ganancia se añadirá a su saldo.</w:t>
      </w:r>
    </w:p>
    <w:p w14:paraId="106BFFF9" w14:textId="77777777" w:rsidR="008C662F" w:rsidRPr="008C662F" w:rsidRDefault="008C662F" w:rsidP="008C662F">
      <w:pPr>
        <w:numPr>
          <w:ilvl w:val="1"/>
          <w:numId w:val="46"/>
        </w:numPr>
      </w:pPr>
      <w:r w:rsidRPr="008C662F">
        <w:t>Una función de bonus o en el giro activador, se le dirigirá a la función cuando se reconecte.</w:t>
      </w:r>
    </w:p>
    <w:p w14:paraId="1A47B40C" w14:textId="77777777" w:rsidR="008C662F" w:rsidRPr="008C662F" w:rsidRDefault="008C662F" w:rsidP="008C662F">
      <w:pPr>
        <w:numPr>
          <w:ilvl w:val="1"/>
          <w:numId w:val="46"/>
        </w:numPr>
      </w:pPr>
      <w:r w:rsidRPr="008C662F">
        <w:t>Auto Juego, el giro se completará automáticamente pero no se iniciarán giros adicionales.</w:t>
      </w:r>
    </w:p>
    <w:p w14:paraId="4BD2F9DD" w14:textId="77777777" w:rsidR="008C662F" w:rsidRPr="008C662F" w:rsidRDefault="008C662F" w:rsidP="008C662F">
      <w:pPr>
        <w:numPr>
          <w:ilvl w:val="0"/>
          <w:numId w:val="46"/>
        </w:numPr>
      </w:pPr>
      <w:r w:rsidRPr="008C662F">
        <w:t>Para ver el resultado de su ronda anterior tras reiniciar sesión en el portal, pulse el icono del historial de juego en la barra de herramientas inferior.</w:t>
      </w:r>
    </w:p>
    <w:p w14:paraId="77C87464" w14:textId="77777777" w:rsidR="008C662F" w:rsidRPr="008C662F" w:rsidRDefault="008C662F" w:rsidP="008C662F">
      <w:r w:rsidRPr="008C662F">
        <w:rPr>
          <w:b/>
          <w:bCs/>
        </w:rPr>
        <w:t>Un fallo en el funcionamiento anulará todos los pagos.</w:t>
      </w:r>
    </w:p>
    <w:p w14:paraId="602609C0" w14:textId="77777777" w:rsidR="008C662F" w:rsidRPr="008C662F" w:rsidRDefault="008C662F" w:rsidP="008C662F">
      <w:r w:rsidRPr="008C662F">
        <w:t>Actualizado el:15/8/2024</w:t>
      </w:r>
    </w:p>
    <w:p w14:paraId="59CBFB9A" w14:textId="77777777" w:rsidR="00883BE2" w:rsidRPr="00883BE2" w:rsidRDefault="00883BE2" w:rsidP="00883BE2"/>
    <w:p w14:paraId="4BDF321A" w14:textId="77777777" w:rsidR="00607477" w:rsidRDefault="00607477"/>
    <w:sectPr w:rsidR="00607477">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7300B" w14:textId="77777777" w:rsidR="006F6FE2" w:rsidRDefault="006F6FE2" w:rsidP="00883BE2">
      <w:r>
        <w:separator/>
      </w:r>
    </w:p>
  </w:endnote>
  <w:endnote w:type="continuationSeparator" w:id="0">
    <w:p w14:paraId="5DAB6BCF" w14:textId="77777777" w:rsidR="006F6FE2" w:rsidRDefault="006F6FE2" w:rsidP="0088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DAB56" w14:textId="13927307" w:rsidR="00883BE2" w:rsidRDefault="00883BE2">
    <w:pPr>
      <w:pStyle w:val="Footer"/>
    </w:pPr>
    <w:r>
      <w:rPr>
        <w:noProof/>
      </w:rPr>
      <mc:AlternateContent>
        <mc:Choice Requires="wps">
          <w:drawing>
            <wp:anchor distT="0" distB="0" distL="0" distR="0" simplePos="0" relativeHeight="251659264" behindDoc="0" locked="0" layoutInCell="1" allowOverlap="1" wp14:anchorId="745398B3" wp14:editId="740A2522">
              <wp:simplePos x="635" y="635"/>
              <wp:positionH relativeFrom="page">
                <wp:align>left</wp:align>
              </wp:positionH>
              <wp:positionV relativeFrom="page">
                <wp:align>bottom</wp:align>
              </wp:positionV>
              <wp:extent cx="1046480" cy="314325"/>
              <wp:effectExtent l="0" t="0" r="7620" b="0"/>
              <wp:wrapNone/>
              <wp:docPr id="1481418091"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6CC3B68C" w14:textId="2B3F17DD" w:rsidR="00883BE2" w:rsidRPr="00883BE2" w:rsidRDefault="00883BE2" w:rsidP="00883BE2">
                          <w:pPr>
                            <w:rPr>
                              <w:rFonts w:ascii="Calibri" w:eastAsia="Calibri" w:hAnsi="Calibri" w:cs="Calibri"/>
                              <w:noProof/>
                              <w:color w:val="000000"/>
                              <w:sz w:val="16"/>
                              <w:szCs w:val="16"/>
                            </w:rPr>
                          </w:pPr>
                          <w:r w:rsidRPr="00883BE2">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5398B3"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" filled="f" stroked="f">
              <v:fill o:detectmouseclick="t"/>
              <v:textbox style="mso-fit-shape-to-text:t" inset="20pt,0,0,15pt">
                <w:txbxContent>
                  <w:p w14:paraId="6CC3B68C" w14:textId="2B3F17DD" w:rsidR="00883BE2" w:rsidRPr="00883BE2" w:rsidRDefault="00883BE2" w:rsidP="00883BE2">
                    <w:pPr>
                      <w:rPr>
                        <w:rFonts w:ascii="Calibri" w:eastAsia="Calibri" w:hAnsi="Calibri" w:cs="Calibri"/>
                        <w:noProof/>
                        <w:color w:val="000000"/>
                        <w:sz w:val="16"/>
                        <w:szCs w:val="16"/>
                      </w:rPr>
                    </w:pPr>
                    <w:r w:rsidRPr="00883BE2">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EAE9C" w14:textId="50512F03" w:rsidR="00883BE2" w:rsidRDefault="00883BE2">
    <w:pPr>
      <w:pStyle w:val="Footer"/>
    </w:pPr>
    <w:r>
      <w:rPr>
        <w:noProof/>
      </w:rPr>
      <mc:AlternateContent>
        <mc:Choice Requires="wps">
          <w:drawing>
            <wp:anchor distT="0" distB="0" distL="0" distR="0" simplePos="0" relativeHeight="251660288" behindDoc="0" locked="0" layoutInCell="1" allowOverlap="1" wp14:anchorId="55857296" wp14:editId="3DBCE023">
              <wp:simplePos x="0" y="0"/>
              <wp:positionH relativeFrom="page">
                <wp:align>left</wp:align>
              </wp:positionH>
              <wp:positionV relativeFrom="page">
                <wp:align>bottom</wp:align>
              </wp:positionV>
              <wp:extent cx="1046480" cy="314325"/>
              <wp:effectExtent l="0" t="0" r="7620" b="0"/>
              <wp:wrapNone/>
              <wp:docPr id="106861794"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231E0DBD" w14:textId="5301DCF5" w:rsidR="00883BE2" w:rsidRPr="00883BE2" w:rsidRDefault="00883BE2" w:rsidP="00883BE2">
                          <w:pPr>
                            <w:rPr>
                              <w:rFonts w:ascii="Calibri" w:eastAsia="Calibri" w:hAnsi="Calibri" w:cs="Calibri"/>
                              <w:noProof/>
                              <w:color w:val="000000"/>
                              <w:sz w:val="16"/>
                              <w:szCs w:val="16"/>
                            </w:rPr>
                          </w:pPr>
                          <w:r w:rsidRPr="00883BE2">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857296"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" filled="f" stroked="f">
              <v:fill o:detectmouseclick="t"/>
              <v:textbox style="mso-fit-shape-to-text:t" inset="20pt,0,0,15pt">
                <w:txbxContent>
                  <w:p w14:paraId="231E0DBD" w14:textId="5301DCF5" w:rsidR="00883BE2" w:rsidRPr="00883BE2" w:rsidRDefault="00883BE2" w:rsidP="00883BE2">
                    <w:pPr>
                      <w:rPr>
                        <w:rFonts w:ascii="Calibri" w:eastAsia="Calibri" w:hAnsi="Calibri" w:cs="Calibri"/>
                        <w:noProof/>
                        <w:color w:val="000000"/>
                        <w:sz w:val="16"/>
                        <w:szCs w:val="16"/>
                      </w:rPr>
                    </w:pPr>
                    <w:r w:rsidRPr="00883BE2">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912D8" w14:textId="45668829" w:rsidR="00883BE2" w:rsidRDefault="00883BE2">
    <w:pPr>
      <w:pStyle w:val="Footer"/>
    </w:pPr>
    <w:r>
      <w:rPr>
        <w:noProof/>
      </w:rPr>
      <mc:AlternateContent>
        <mc:Choice Requires="wps">
          <w:drawing>
            <wp:anchor distT="0" distB="0" distL="0" distR="0" simplePos="0" relativeHeight="251658240" behindDoc="0" locked="0" layoutInCell="1" allowOverlap="1" wp14:anchorId="09825E7F" wp14:editId="68D5DF8C">
              <wp:simplePos x="635" y="635"/>
              <wp:positionH relativeFrom="page">
                <wp:align>left</wp:align>
              </wp:positionH>
              <wp:positionV relativeFrom="page">
                <wp:align>bottom</wp:align>
              </wp:positionV>
              <wp:extent cx="1046480" cy="314325"/>
              <wp:effectExtent l="0" t="0" r="7620" b="0"/>
              <wp:wrapNone/>
              <wp:docPr id="438710193"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7825A6F7" w14:textId="57834798" w:rsidR="00883BE2" w:rsidRPr="00883BE2" w:rsidRDefault="00883BE2" w:rsidP="00883BE2">
                          <w:pPr>
                            <w:rPr>
                              <w:rFonts w:ascii="Calibri" w:eastAsia="Calibri" w:hAnsi="Calibri" w:cs="Calibri"/>
                              <w:noProof/>
                              <w:color w:val="000000"/>
                              <w:sz w:val="16"/>
                              <w:szCs w:val="16"/>
                            </w:rPr>
                          </w:pPr>
                          <w:r w:rsidRPr="00883BE2">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825E7F"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" filled="f" stroked="f">
              <v:fill o:detectmouseclick="t"/>
              <v:textbox style="mso-fit-shape-to-text:t" inset="20pt,0,0,15pt">
                <w:txbxContent>
                  <w:p w14:paraId="7825A6F7" w14:textId="57834798" w:rsidR="00883BE2" w:rsidRPr="00883BE2" w:rsidRDefault="00883BE2" w:rsidP="00883BE2">
                    <w:pPr>
                      <w:rPr>
                        <w:rFonts w:ascii="Calibri" w:eastAsia="Calibri" w:hAnsi="Calibri" w:cs="Calibri"/>
                        <w:noProof/>
                        <w:color w:val="000000"/>
                        <w:sz w:val="16"/>
                        <w:szCs w:val="16"/>
                      </w:rPr>
                    </w:pPr>
                    <w:r w:rsidRPr="00883BE2">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934B0" w14:textId="77777777" w:rsidR="006F6FE2" w:rsidRDefault="006F6FE2" w:rsidP="00883BE2">
      <w:r>
        <w:separator/>
      </w:r>
    </w:p>
  </w:footnote>
  <w:footnote w:type="continuationSeparator" w:id="0">
    <w:p w14:paraId="2842B9C9" w14:textId="77777777" w:rsidR="006F6FE2" w:rsidRDefault="006F6FE2" w:rsidP="00883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E37AC"/>
    <w:multiLevelType w:val="multilevel"/>
    <w:tmpl w:val="0E0C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46504"/>
    <w:multiLevelType w:val="multilevel"/>
    <w:tmpl w:val="1A66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C0CEF"/>
    <w:multiLevelType w:val="multilevel"/>
    <w:tmpl w:val="A6CE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37D28"/>
    <w:multiLevelType w:val="multilevel"/>
    <w:tmpl w:val="72A22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66380"/>
    <w:multiLevelType w:val="multilevel"/>
    <w:tmpl w:val="C3F4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C36F5"/>
    <w:multiLevelType w:val="multilevel"/>
    <w:tmpl w:val="051A3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64170"/>
    <w:multiLevelType w:val="multilevel"/>
    <w:tmpl w:val="629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06866"/>
    <w:multiLevelType w:val="multilevel"/>
    <w:tmpl w:val="C538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200829"/>
    <w:multiLevelType w:val="multilevel"/>
    <w:tmpl w:val="5C78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84818"/>
    <w:multiLevelType w:val="multilevel"/>
    <w:tmpl w:val="2952B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965BE"/>
    <w:multiLevelType w:val="multilevel"/>
    <w:tmpl w:val="CF5E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76B9D"/>
    <w:multiLevelType w:val="multilevel"/>
    <w:tmpl w:val="4DD6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44198"/>
    <w:multiLevelType w:val="multilevel"/>
    <w:tmpl w:val="35BC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AE60E5"/>
    <w:multiLevelType w:val="multilevel"/>
    <w:tmpl w:val="0A14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2C22FA"/>
    <w:multiLevelType w:val="multilevel"/>
    <w:tmpl w:val="340E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17A46"/>
    <w:multiLevelType w:val="multilevel"/>
    <w:tmpl w:val="2DF8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E764A0"/>
    <w:multiLevelType w:val="multilevel"/>
    <w:tmpl w:val="58AA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EE587E"/>
    <w:multiLevelType w:val="multilevel"/>
    <w:tmpl w:val="3030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AF5D12"/>
    <w:multiLevelType w:val="multilevel"/>
    <w:tmpl w:val="69A2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3826C7"/>
    <w:multiLevelType w:val="multilevel"/>
    <w:tmpl w:val="CDE20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EC2200"/>
    <w:multiLevelType w:val="multilevel"/>
    <w:tmpl w:val="35C06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E2344"/>
    <w:multiLevelType w:val="multilevel"/>
    <w:tmpl w:val="2E9C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BA0626"/>
    <w:multiLevelType w:val="multilevel"/>
    <w:tmpl w:val="1F68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F0083D"/>
    <w:multiLevelType w:val="multilevel"/>
    <w:tmpl w:val="560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87495C"/>
    <w:multiLevelType w:val="multilevel"/>
    <w:tmpl w:val="39F4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F64D16"/>
    <w:multiLevelType w:val="multilevel"/>
    <w:tmpl w:val="FC92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B0863"/>
    <w:multiLevelType w:val="multilevel"/>
    <w:tmpl w:val="FE1E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60AD2"/>
    <w:multiLevelType w:val="multilevel"/>
    <w:tmpl w:val="B8D0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0E0C8E"/>
    <w:multiLevelType w:val="multilevel"/>
    <w:tmpl w:val="91ECA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87491D"/>
    <w:multiLevelType w:val="multilevel"/>
    <w:tmpl w:val="6130C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464FDF"/>
    <w:multiLevelType w:val="multilevel"/>
    <w:tmpl w:val="CAF6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DF36BF"/>
    <w:multiLevelType w:val="multilevel"/>
    <w:tmpl w:val="14324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1301E4"/>
    <w:multiLevelType w:val="multilevel"/>
    <w:tmpl w:val="764EF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C075A0"/>
    <w:multiLevelType w:val="multilevel"/>
    <w:tmpl w:val="AA9C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C91D97"/>
    <w:multiLevelType w:val="multilevel"/>
    <w:tmpl w:val="AEE29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0B4DB5"/>
    <w:multiLevelType w:val="multilevel"/>
    <w:tmpl w:val="D052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6D1653"/>
    <w:multiLevelType w:val="multilevel"/>
    <w:tmpl w:val="59CC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6710B9"/>
    <w:multiLevelType w:val="multilevel"/>
    <w:tmpl w:val="8230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0C4A8B"/>
    <w:multiLevelType w:val="multilevel"/>
    <w:tmpl w:val="E1CC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283B53"/>
    <w:multiLevelType w:val="multilevel"/>
    <w:tmpl w:val="5CE6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6C5A6B"/>
    <w:multiLevelType w:val="multilevel"/>
    <w:tmpl w:val="2D32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2A3FAE"/>
    <w:multiLevelType w:val="multilevel"/>
    <w:tmpl w:val="74AA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F90F51"/>
    <w:multiLevelType w:val="multilevel"/>
    <w:tmpl w:val="A2F2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B21FA5"/>
    <w:multiLevelType w:val="multilevel"/>
    <w:tmpl w:val="513A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6179A9"/>
    <w:multiLevelType w:val="multilevel"/>
    <w:tmpl w:val="50BC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B43251"/>
    <w:multiLevelType w:val="multilevel"/>
    <w:tmpl w:val="F51C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830864">
    <w:abstractNumId w:val="27"/>
  </w:num>
  <w:num w:numId="2" w16cid:durableId="291061407">
    <w:abstractNumId w:val="34"/>
  </w:num>
  <w:num w:numId="3" w16cid:durableId="1054161671">
    <w:abstractNumId w:val="10"/>
  </w:num>
  <w:num w:numId="4" w16cid:durableId="1575310120">
    <w:abstractNumId w:val="17"/>
  </w:num>
  <w:num w:numId="5" w16cid:durableId="302855948">
    <w:abstractNumId w:val="39"/>
  </w:num>
  <w:num w:numId="6" w16cid:durableId="1238858466">
    <w:abstractNumId w:val="43"/>
  </w:num>
  <w:num w:numId="7" w16cid:durableId="1708679087">
    <w:abstractNumId w:val="2"/>
  </w:num>
  <w:num w:numId="8" w16cid:durableId="460618155">
    <w:abstractNumId w:val="44"/>
  </w:num>
  <w:num w:numId="9" w16cid:durableId="876281921">
    <w:abstractNumId w:val="35"/>
  </w:num>
  <w:num w:numId="10" w16cid:durableId="1103114394">
    <w:abstractNumId w:val="45"/>
  </w:num>
  <w:num w:numId="11" w16cid:durableId="322899663">
    <w:abstractNumId w:val="18"/>
  </w:num>
  <w:num w:numId="12" w16cid:durableId="301814613">
    <w:abstractNumId w:val="33"/>
  </w:num>
  <w:num w:numId="13" w16cid:durableId="159855722">
    <w:abstractNumId w:val="9"/>
  </w:num>
  <w:num w:numId="14" w16cid:durableId="159934040">
    <w:abstractNumId w:val="21"/>
  </w:num>
  <w:num w:numId="15" w16cid:durableId="314916840">
    <w:abstractNumId w:val="3"/>
  </w:num>
  <w:num w:numId="16" w16cid:durableId="929851900">
    <w:abstractNumId w:val="42"/>
  </w:num>
  <w:num w:numId="17" w16cid:durableId="256644826">
    <w:abstractNumId w:val="22"/>
  </w:num>
  <w:num w:numId="18" w16cid:durableId="883175998">
    <w:abstractNumId w:val="40"/>
  </w:num>
  <w:num w:numId="19" w16cid:durableId="2044134401">
    <w:abstractNumId w:val="7"/>
  </w:num>
  <w:num w:numId="20" w16cid:durableId="623931037">
    <w:abstractNumId w:val="30"/>
  </w:num>
  <w:num w:numId="21" w16cid:durableId="1977490537">
    <w:abstractNumId w:val="23"/>
  </w:num>
  <w:num w:numId="22" w16cid:durableId="905649937">
    <w:abstractNumId w:val="15"/>
  </w:num>
  <w:num w:numId="23" w16cid:durableId="649285642">
    <w:abstractNumId w:val="1"/>
  </w:num>
  <w:num w:numId="24" w16cid:durableId="1127435860">
    <w:abstractNumId w:val="25"/>
  </w:num>
  <w:num w:numId="25" w16cid:durableId="1562327385">
    <w:abstractNumId w:val="16"/>
  </w:num>
  <w:num w:numId="26" w16cid:durableId="122844297">
    <w:abstractNumId w:val="29"/>
  </w:num>
  <w:num w:numId="27" w16cid:durableId="1839147315">
    <w:abstractNumId w:val="38"/>
  </w:num>
  <w:num w:numId="28" w16cid:durableId="1373962461">
    <w:abstractNumId w:val="19"/>
  </w:num>
  <w:num w:numId="29" w16cid:durableId="1044793393">
    <w:abstractNumId w:val="26"/>
  </w:num>
  <w:num w:numId="30" w16cid:durableId="1981029528">
    <w:abstractNumId w:val="24"/>
  </w:num>
  <w:num w:numId="31" w16cid:durableId="392435966">
    <w:abstractNumId w:val="12"/>
  </w:num>
  <w:num w:numId="32" w16cid:durableId="466238047">
    <w:abstractNumId w:val="41"/>
  </w:num>
  <w:num w:numId="33" w16cid:durableId="363016557">
    <w:abstractNumId w:val="8"/>
  </w:num>
  <w:num w:numId="34" w16cid:durableId="2028284103">
    <w:abstractNumId w:val="28"/>
  </w:num>
  <w:num w:numId="35" w16cid:durableId="287124777">
    <w:abstractNumId w:val="4"/>
  </w:num>
  <w:num w:numId="36" w16cid:durableId="162206479">
    <w:abstractNumId w:val="20"/>
  </w:num>
  <w:num w:numId="37" w16cid:durableId="1853959204">
    <w:abstractNumId w:val="6"/>
  </w:num>
  <w:num w:numId="38" w16cid:durableId="1901865827">
    <w:abstractNumId w:val="5"/>
  </w:num>
  <w:num w:numId="39" w16cid:durableId="275989281">
    <w:abstractNumId w:val="13"/>
  </w:num>
  <w:num w:numId="40" w16cid:durableId="1829519871">
    <w:abstractNumId w:val="0"/>
  </w:num>
  <w:num w:numId="41" w16cid:durableId="87896945">
    <w:abstractNumId w:val="11"/>
  </w:num>
  <w:num w:numId="42" w16cid:durableId="1932737612">
    <w:abstractNumId w:val="14"/>
  </w:num>
  <w:num w:numId="43" w16cid:durableId="1135022843">
    <w:abstractNumId w:val="37"/>
  </w:num>
  <w:num w:numId="44" w16cid:durableId="1159543460">
    <w:abstractNumId w:val="31"/>
  </w:num>
  <w:num w:numId="45" w16cid:durableId="1793552623">
    <w:abstractNumId w:val="36"/>
  </w:num>
  <w:num w:numId="46" w16cid:durableId="135981231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E2"/>
    <w:rsid w:val="0005213D"/>
    <w:rsid w:val="00607477"/>
    <w:rsid w:val="006F6FE2"/>
    <w:rsid w:val="007E278A"/>
    <w:rsid w:val="00883BE2"/>
    <w:rsid w:val="008C662F"/>
    <w:rsid w:val="00A01A20"/>
    <w:rsid w:val="00CA41A9"/>
    <w:rsid w:val="00F23783"/>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5CC6EA17"/>
  <w15:chartTrackingRefBased/>
  <w15:docId w15:val="{3B231FEB-0BE3-DB40-AD08-449D88C5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B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B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B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B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B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B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B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B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B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B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B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B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B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B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B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BE2"/>
    <w:rPr>
      <w:rFonts w:eastAsiaTheme="majorEastAsia" w:cstheme="majorBidi"/>
      <w:color w:val="272727" w:themeColor="text1" w:themeTint="D8"/>
    </w:rPr>
  </w:style>
  <w:style w:type="paragraph" w:styleId="Title">
    <w:name w:val="Title"/>
    <w:basedOn w:val="Normal"/>
    <w:next w:val="Normal"/>
    <w:link w:val="TitleChar"/>
    <w:uiPriority w:val="10"/>
    <w:qFormat/>
    <w:rsid w:val="00883B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B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B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B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3BE2"/>
    <w:rPr>
      <w:i/>
      <w:iCs/>
      <w:color w:val="404040" w:themeColor="text1" w:themeTint="BF"/>
    </w:rPr>
  </w:style>
  <w:style w:type="paragraph" w:styleId="ListParagraph">
    <w:name w:val="List Paragraph"/>
    <w:basedOn w:val="Normal"/>
    <w:uiPriority w:val="34"/>
    <w:qFormat/>
    <w:rsid w:val="00883BE2"/>
    <w:pPr>
      <w:ind w:left="720"/>
      <w:contextualSpacing/>
    </w:pPr>
  </w:style>
  <w:style w:type="character" w:styleId="IntenseEmphasis">
    <w:name w:val="Intense Emphasis"/>
    <w:basedOn w:val="DefaultParagraphFont"/>
    <w:uiPriority w:val="21"/>
    <w:qFormat/>
    <w:rsid w:val="00883BE2"/>
    <w:rPr>
      <w:i/>
      <w:iCs/>
      <w:color w:val="0F4761" w:themeColor="accent1" w:themeShade="BF"/>
    </w:rPr>
  </w:style>
  <w:style w:type="paragraph" w:styleId="IntenseQuote">
    <w:name w:val="Intense Quote"/>
    <w:basedOn w:val="Normal"/>
    <w:next w:val="Normal"/>
    <w:link w:val="IntenseQuoteChar"/>
    <w:uiPriority w:val="30"/>
    <w:qFormat/>
    <w:rsid w:val="00883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BE2"/>
    <w:rPr>
      <w:i/>
      <w:iCs/>
      <w:color w:val="0F4761" w:themeColor="accent1" w:themeShade="BF"/>
    </w:rPr>
  </w:style>
  <w:style w:type="character" w:styleId="IntenseReference">
    <w:name w:val="Intense Reference"/>
    <w:basedOn w:val="DefaultParagraphFont"/>
    <w:uiPriority w:val="32"/>
    <w:qFormat/>
    <w:rsid w:val="00883BE2"/>
    <w:rPr>
      <w:b/>
      <w:bCs/>
      <w:smallCaps/>
      <w:color w:val="0F4761" w:themeColor="accent1" w:themeShade="BF"/>
      <w:spacing w:val="5"/>
    </w:rPr>
  </w:style>
  <w:style w:type="paragraph" w:styleId="Footer">
    <w:name w:val="footer"/>
    <w:basedOn w:val="Normal"/>
    <w:link w:val="FooterChar"/>
    <w:uiPriority w:val="99"/>
    <w:unhideWhenUsed/>
    <w:rsid w:val="00883BE2"/>
    <w:pPr>
      <w:tabs>
        <w:tab w:val="center" w:pos="4513"/>
        <w:tab w:val="right" w:pos="9026"/>
      </w:tabs>
    </w:pPr>
  </w:style>
  <w:style w:type="character" w:customStyle="1" w:styleId="FooterChar">
    <w:name w:val="Footer Char"/>
    <w:basedOn w:val="DefaultParagraphFont"/>
    <w:link w:val="Footer"/>
    <w:uiPriority w:val="99"/>
    <w:rsid w:val="00883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04977">
      <w:bodyDiv w:val="1"/>
      <w:marLeft w:val="0"/>
      <w:marRight w:val="0"/>
      <w:marTop w:val="0"/>
      <w:marBottom w:val="0"/>
      <w:divBdr>
        <w:top w:val="none" w:sz="0" w:space="0" w:color="auto"/>
        <w:left w:val="none" w:sz="0" w:space="0" w:color="auto"/>
        <w:bottom w:val="none" w:sz="0" w:space="0" w:color="auto"/>
        <w:right w:val="none" w:sz="0" w:space="0" w:color="auto"/>
      </w:divBdr>
      <w:divsChild>
        <w:div w:id="857428271">
          <w:marLeft w:val="0"/>
          <w:marRight w:val="0"/>
          <w:marTop w:val="375"/>
          <w:marBottom w:val="0"/>
          <w:divBdr>
            <w:top w:val="none" w:sz="0" w:space="0" w:color="auto"/>
            <w:left w:val="none" w:sz="0" w:space="0" w:color="auto"/>
            <w:bottom w:val="none" w:sz="0" w:space="0" w:color="auto"/>
            <w:right w:val="none" w:sz="0" w:space="0" w:color="auto"/>
          </w:divBdr>
        </w:div>
      </w:divsChild>
    </w:div>
    <w:div w:id="160778648">
      <w:bodyDiv w:val="1"/>
      <w:marLeft w:val="0"/>
      <w:marRight w:val="0"/>
      <w:marTop w:val="0"/>
      <w:marBottom w:val="0"/>
      <w:divBdr>
        <w:top w:val="none" w:sz="0" w:space="0" w:color="auto"/>
        <w:left w:val="none" w:sz="0" w:space="0" w:color="auto"/>
        <w:bottom w:val="none" w:sz="0" w:space="0" w:color="auto"/>
        <w:right w:val="none" w:sz="0" w:space="0" w:color="auto"/>
      </w:divBdr>
      <w:divsChild>
        <w:div w:id="1425495410">
          <w:marLeft w:val="0"/>
          <w:marRight w:val="0"/>
          <w:marTop w:val="375"/>
          <w:marBottom w:val="0"/>
          <w:divBdr>
            <w:top w:val="none" w:sz="0" w:space="0" w:color="auto"/>
            <w:left w:val="none" w:sz="0" w:space="0" w:color="auto"/>
            <w:bottom w:val="none" w:sz="0" w:space="0" w:color="auto"/>
            <w:right w:val="none" w:sz="0" w:space="0" w:color="auto"/>
          </w:divBdr>
        </w:div>
      </w:divsChild>
    </w:div>
    <w:div w:id="261492988">
      <w:bodyDiv w:val="1"/>
      <w:marLeft w:val="0"/>
      <w:marRight w:val="0"/>
      <w:marTop w:val="0"/>
      <w:marBottom w:val="0"/>
      <w:divBdr>
        <w:top w:val="none" w:sz="0" w:space="0" w:color="auto"/>
        <w:left w:val="none" w:sz="0" w:space="0" w:color="auto"/>
        <w:bottom w:val="none" w:sz="0" w:space="0" w:color="auto"/>
        <w:right w:val="none" w:sz="0" w:space="0" w:color="auto"/>
      </w:divBdr>
      <w:divsChild>
        <w:div w:id="301620134">
          <w:marLeft w:val="0"/>
          <w:marRight w:val="0"/>
          <w:marTop w:val="375"/>
          <w:marBottom w:val="0"/>
          <w:divBdr>
            <w:top w:val="none" w:sz="0" w:space="0" w:color="auto"/>
            <w:left w:val="none" w:sz="0" w:space="0" w:color="auto"/>
            <w:bottom w:val="none" w:sz="0" w:space="0" w:color="auto"/>
            <w:right w:val="none" w:sz="0" w:space="0" w:color="auto"/>
          </w:divBdr>
        </w:div>
      </w:divsChild>
    </w:div>
    <w:div w:id="325518195">
      <w:bodyDiv w:val="1"/>
      <w:marLeft w:val="0"/>
      <w:marRight w:val="0"/>
      <w:marTop w:val="0"/>
      <w:marBottom w:val="0"/>
      <w:divBdr>
        <w:top w:val="none" w:sz="0" w:space="0" w:color="auto"/>
        <w:left w:val="none" w:sz="0" w:space="0" w:color="auto"/>
        <w:bottom w:val="none" w:sz="0" w:space="0" w:color="auto"/>
        <w:right w:val="none" w:sz="0" w:space="0" w:color="auto"/>
      </w:divBdr>
    </w:div>
    <w:div w:id="462815610">
      <w:bodyDiv w:val="1"/>
      <w:marLeft w:val="0"/>
      <w:marRight w:val="0"/>
      <w:marTop w:val="0"/>
      <w:marBottom w:val="0"/>
      <w:divBdr>
        <w:top w:val="none" w:sz="0" w:space="0" w:color="auto"/>
        <w:left w:val="none" w:sz="0" w:space="0" w:color="auto"/>
        <w:bottom w:val="none" w:sz="0" w:space="0" w:color="auto"/>
        <w:right w:val="none" w:sz="0" w:space="0" w:color="auto"/>
      </w:divBdr>
      <w:divsChild>
        <w:div w:id="1594313494">
          <w:marLeft w:val="0"/>
          <w:marRight w:val="0"/>
          <w:marTop w:val="375"/>
          <w:marBottom w:val="0"/>
          <w:divBdr>
            <w:top w:val="none" w:sz="0" w:space="0" w:color="auto"/>
            <w:left w:val="none" w:sz="0" w:space="0" w:color="auto"/>
            <w:bottom w:val="none" w:sz="0" w:space="0" w:color="auto"/>
            <w:right w:val="none" w:sz="0" w:space="0" w:color="auto"/>
          </w:divBdr>
        </w:div>
      </w:divsChild>
    </w:div>
    <w:div w:id="1017346923">
      <w:bodyDiv w:val="1"/>
      <w:marLeft w:val="0"/>
      <w:marRight w:val="0"/>
      <w:marTop w:val="0"/>
      <w:marBottom w:val="0"/>
      <w:divBdr>
        <w:top w:val="none" w:sz="0" w:space="0" w:color="auto"/>
        <w:left w:val="none" w:sz="0" w:space="0" w:color="auto"/>
        <w:bottom w:val="none" w:sz="0" w:space="0" w:color="auto"/>
        <w:right w:val="none" w:sz="0" w:space="0" w:color="auto"/>
      </w:divBdr>
      <w:divsChild>
        <w:div w:id="1222903723">
          <w:marLeft w:val="0"/>
          <w:marRight w:val="0"/>
          <w:marTop w:val="375"/>
          <w:marBottom w:val="0"/>
          <w:divBdr>
            <w:top w:val="none" w:sz="0" w:space="0" w:color="auto"/>
            <w:left w:val="none" w:sz="0" w:space="0" w:color="auto"/>
            <w:bottom w:val="none" w:sz="0" w:space="0" w:color="auto"/>
            <w:right w:val="none" w:sz="0" w:space="0" w:color="auto"/>
          </w:divBdr>
        </w:div>
      </w:divsChild>
    </w:div>
    <w:div w:id="1158349685">
      <w:bodyDiv w:val="1"/>
      <w:marLeft w:val="0"/>
      <w:marRight w:val="0"/>
      <w:marTop w:val="0"/>
      <w:marBottom w:val="0"/>
      <w:divBdr>
        <w:top w:val="none" w:sz="0" w:space="0" w:color="auto"/>
        <w:left w:val="none" w:sz="0" w:space="0" w:color="auto"/>
        <w:bottom w:val="none" w:sz="0" w:space="0" w:color="auto"/>
        <w:right w:val="none" w:sz="0" w:space="0" w:color="auto"/>
      </w:divBdr>
    </w:div>
    <w:div w:id="1350568146">
      <w:bodyDiv w:val="1"/>
      <w:marLeft w:val="0"/>
      <w:marRight w:val="0"/>
      <w:marTop w:val="0"/>
      <w:marBottom w:val="0"/>
      <w:divBdr>
        <w:top w:val="none" w:sz="0" w:space="0" w:color="auto"/>
        <w:left w:val="none" w:sz="0" w:space="0" w:color="auto"/>
        <w:bottom w:val="none" w:sz="0" w:space="0" w:color="auto"/>
        <w:right w:val="none" w:sz="0" w:space="0" w:color="auto"/>
      </w:divBdr>
      <w:divsChild>
        <w:div w:id="1774933924">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1279</Words>
  <Characters>7293</Characters>
  <Application>Microsoft Office Word</Application>
  <DocSecurity>0</DocSecurity>
  <Lines>60</Lines>
  <Paragraphs>17</Paragraphs>
  <ScaleCrop>false</ScaleCrop>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Zolotaiko</dc:creator>
  <cp:keywords/>
  <dc:description/>
  <cp:lastModifiedBy>Yuliia Zolotaiko</cp:lastModifiedBy>
  <cp:revision>3</cp:revision>
  <dcterms:created xsi:type="dcterms:W3CDTF">2024-08-15T08:06:00Z</dcterms:created>
  <dcterms:modified xsi:type="dcterms:W3CDTF">2024-08-15T08:07:00Z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1a262fb1,584ca56b,65e94e2</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2024-08-15T07:59:45Z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b29d4410-4586-445b-85ef-6dff75d607d6</vt:lpwstr>
  </property>
  <property fmtid="{D5CDD505-2E9C-101B-9397-08002B2CF9AE}" pid="11" name="MSIP_Label_31cd77f9-c127-4203-883e-f7a13c018ab9_ContentBits">
    <vt:lpwstr>2</vt:lpwstr>
  </property>
</Properties>
</file>