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25C0D" w14:textId="77777777" w:rsidR="005C16BD" w:rsidRPr="005C16BD" w:rsidRDefault="005C16BD" w:rsidP="005C16BD">
      <w:pPr>
        <w:rPr>
          <w:b/>
          <w:bCs/>
        </w:rPr>
      </w:pPr>
      <w:r w:rsidRPr="005C16BD">
        <w:rPr>
          <w:b/>
          <w:bCs/>
        </w:rPr>
        <w:t>Double Heat: Crown™</w:t>
      </w:r>
    </w:p>
    <w:p w14:paraId="340252F0" w14:textId="77777777" w:rsidR="005C16BD" w:rsidRPr="005C16BD" w:rsidRDefault="005C16BD" w:rsidP="005C16BD">
      <w:r w:rsidRPr="005C16BD">
        <w:rPr>
          <w:b/>
          <w:bCs/>
        </w:rPr>
        <w:t>5-reel, 10-line slot</w:t>
      </w:r>
    </w:p>
    <w:p w14:paraId="58349089" w14:textId="77777777" w:rsidR="005C16BD" w:rsidRPr="005C16BD" w:rsidRDefault="005C16BD" w:rsidP="005C16BD">
      <w:r w:rsidRPr="005C16BD">
        <w:t>The objective of </w:t>
      </w:r>
      <w:r w:rsidRPr="005C16BD">
        <w:rPr>
          <w:b/>
          <w:bCs/>
        </w:rPr>
        <w:t>Double Heat: Crown™</w:t>
      </w:r>
      <w:r w:rsidRPr="005C16BD">
        <w:t> is to obtain winning symbol combinations by spinning the reels.</w:t>
      </w:r>
    </w:p>
    <w:p w14:paraId="7399BF51" w14:textId="77777777" w:rsidR="005C16BD" w:rsidRPr="005C16BD" w:rsidRDefault="005C16BD" w:rsidP="005C16BD">
      <w:r w:rsidRPr="005C16BD">
        <w:rPr>
          <w:b/>
          <w:bCs/>
        </w:rPr>
        <w:t>To play the game:</w:t>
      </w:r>
    </w:p>
    <w:p w14:paraId="6C4D87AD" w14:textId="77777777" w:rsidR="005C16BD" w:rsidRPr="005C16BD" w:rsidRDefault="005C16BD" w:rsidP="005C16BD">
      <w:pPr>
        <w:numPr>
          <w:ilvl w:val="0"/>
          <w:numId w:val="1"/>
        </w:numPr>
      </w:pPr>
      <w:r w:rsidRPr="005C16BD">
        <w:t>Press </w:t>
      </w:r>
      <w:r w:rsidRPr="005C16BD">
        <w:rPr>
          <w:b/>
          <w:bCs/>
        </w:rPr>
        <w:t>CONTINUE</w:t>
      </w:r>
      <w:r w:rsidRPr="005C16BD">
        <w:t> on the entry screen to enter the main game.</w:t>
      </w:r>
    </w:p>
    <w:p w14:paraId="755ADE6C" w14:textId="77777777" w:rsidR="005C16BD" w:rsidRPr="005C16BD" w:rsidRDefault="005C16BD" w:rsidP="005C16BD">
      <w:pPr>
        <w:numPr>
          <w:ilvl w:val="0"/>
          <w:numId w:val="1"/>
        </w:numPr>
      </w:pPr>
      <w:r w:rsidRPr="005C16BD">
        <w:t>Press </w:t>
      </w:r>
      <w:r w:rsidRPr="005C16BD">
        <w:rPr>
          <w:b/>
          <w:bCs/>
        </w:rPr>
        <w:t>-</w:t>
      </w:r>
      <w:r w:rsidRPr="005C16BD">
        <w:t> or </w:t>
      </w:r>
      <w:r w:rsidRPr="005C16BD">
        <w:rPr>
          <w:b/>
          <w:bCs/>
        </w:rPr>
        <w:t>+</w:t>
      </w:r>
      <w:r w:rsidRPr="005C16BD">
        <w:t> that appear either side of </w:t>
      </w:r>
      <w:r w:rsidRPr="005C16BD">
        <w:rPr>
          <w:b/>
          <w:bCs/>
        </w:rPr>
        <w:t>TOTAL BET</w:t>
      </w:r>
      <w:r w:rsidRPr="005C16BD">
        <w:t> to choose the total bet.</w:t>
      </w:r>
    </w:p>
    <w:p w14:paraId="3A13C8B3" w14:textId="77777777" w:rsidR="005C16BD" w:rsidRPr="005C16BD" w:rsidRDefault="005C16BD" w:rsidP="005C16BD">
      <w:pPr>
        <w:numPr>
          <w:ilvl w:val="0"/>
          <w:numId w:val="1"/>
        </w:numPr>
      </w:pPr>
      <w:r w:rsidRPr="005C16BD">
        <w:t>Press the </w:t>
      </w:r>
      <w:r w:rsidRPr="005C16BD">
        <w:rPr>
          <w:b/>
          <w:bCs/>
        </w:rPr>
        <w:t>SPIN</w:t>
      </w:r>
      <w:r w:rsidRPr="005C16BD">
        <w:t> button to spin the reels with the current bet.</w:t>
      </w:r>
    </w:p>
    <w:p w14:paraId="2407516C" w14:textId="77777777" w:rsidR="005C16BD" w:rsidRPr="005C16BD" w:rsidRDefault="005C16BD" w:rsidP="005C16BD">
      <w:pPr>
        <w:numPr>
          <w:ilvl w:val="0"/>
          <w:numId w:val="1"/>
        </w:numPr>
      </w:pPr>
      <w:r w:rsidRPr="005C16BD">
        <w:t>In the case of a winning spin, the </w:t>
      </w:r>
      <w:r w:rsidRPr="005C16BD">
        <w:rPr>
          <w:b/>
          <w:bCs/>
        </w:rPr>
        <w:t>TOTAL WIN</w:t>
      </w:r>
      <w:r w:rsidRPr="005C16BD">
        <w:t> field displays the accumulating winnings.</w:t>
      </w:r>
    </w:p>
    <w:p w14:paraId="47CB6045" w14:textId="77777777" w:rsidR="005C16BD" w:rsidRPr="005C16BD" w:rsidRDefault="005C16BD" w:rsidP="005C16BD">
      <w:pPr>
        <w:numPr>
          <w:ilvl w:val="0"/>
          <w:numId w:val="1"/>
        </w:numPr>
      </w:pPr>
      <w:r w:rsidRPr="005C16BD">
        <w:t>On a given payline, only the highest winning combination pays while simultaneous winnings on different paylines are accumulated.</w:t>
      </w:r>
    </w:p>
    <w:p w14:paraId="60390E35" w14:textId="77777777" w:rsidR="005C16BD" w:rsidRPr="005C16BD" w:rsidRDefault="005C16BD" w:rsidP="005C16BD">
      <w:pPr>
        <w:numPr>
          <w:ilvl w:val="0"/>
          <w:numId w:val="1"/>
        </w:numPr>
      </w:pPr>
      <w:r w:rsidRPr="005C16BD">
        <w:t>Wins are calculated according to the paytable.</w:t>
      </w:r>
    </w:p>
    <w:p w14:paraId="07E2EA9D" w14:textId="77777777" w:rsidR="005C16BD" w:rsidRPr="005C16BD" w:rsidRDefault="005C16BD" w:rsidP="005C16BD">
      <w:r w:rsidRPr="005C16BD">
        <w:rPr>
          <w:b/>
          <w:bCs/>
        </w:rPr>
        <w:t>Autoplay:</w:t>
      </w:r>
    </w:p>
    <w:p w14:paraId="274F36F8" w14:textId="77777777" w:rsidR="005C16BD" w:rsidRPr="005C16BD" w:rsidRDefault="005C16BD" w:rsidP="005C16BD">
      <w:pPr>
        <w:numPr>
          <w:ilvl w:val="0"/>
          <w:numId w:val="2"/>
        </w:numPr>
      </w:pPr>
      <w:r w:rsidRPr="005C16BD">
        <w:t>The reels are spun automatically in autoplay.</w:t>
      </w:r>
    </w:p>
    <w:p w14:paraId="24FC88D5" w14:textId="77777777" w:rsidR="005C16BD" w:rsidRPr="005C16BD" w:rsidRDefault="005C16BD" w:rsidP="005C16BD">
      <w:pPr>
        <w:numPr>
          <w:ilvl w:val="0"/>
          <w:numId w:val="2"/>
        </w:numPr>
      </w:pPr>
      <w:r w:rsidRPr="005C16BD">
        <w:t>To display the list of options, put a cursor over the button </w:t>
      </w:r>
      <w:r w:rsidRPr="005C16BD">
        <w:rPr>
          <w:b/>
          <w:bCs/>
        </w:rPr>
        <w:t>AUTO PLAY</w:t>
      </w:r>
      <w:r w:rsidRPr="005C16BD">
        <w:t>, and then select the number of spins to be played automatically.</w:t>
      </w:r>
    </w:p>
    <w:p w14:paraId="071A2AD3" w14:textId="77777777" w:rsidR="005C16BD" w:rsidRPr="005C16BD" w:rsidRDefault="005C16BD" w:rsidP="005C16BD">
      <w:pPr>
        <w:numPr>
          <w:ilvl w:val="0"/>
          <w:numId w:val="2"/>
        </w:numPr>
      </w:pPr>
      <w:r w:rsidRPr="005C16BD">
        <w:t>During autoplay, the number of remaining spins is displayed. Autoplay ends when the reels have spun the number of times specified, when you do not have sufficient funds for the next spin, or when a feature has been triggered. You can end autoplay by pressing the </w:t>
      </w:r>
      <w:r w:rsidRPr="005C16BD">
        <w:rPr>
          <w:b/>
          <w:bCs/>
        </w:rPr>
        <w:t>STOP AUTOPLAY</w:t>
      </w:r>
      <w:r w:rsidRPr="005C16BD">
        <w:t> button.</w:t>
      </w:r>
    </w:p>
    <w:p w14:paraId="11E99328" w14:textId="77777777" w:rsidR="005C16BD" w:rsidRPr="005C16BD" w:rsidRDefault="005C16BD" w:rsidP="005C16BD">
      <w:r w:rsidRPr="005C16BD">
        <w:rPr>
          <w:b/>
          <w:bCs/>
        </w:rPr>
        <w:t>Paytable:</w:t>
      </w:r>
    </w:p>
    <w:p w14:paraId="48BF2957" w14:textId="77777777" w:rsidR="005C16BD" w:rsidRPr="005C16BD" w:rsidRDefault="005C16BD" w:rsidP="005C16BD">
      <w:pPr>
        <w:numPr>
          <w:ilvl w:val="0"/>
          <w:numId w:val="3"/>
        </w:numPr>
      </w:pPr>
      <w:r w:rsidRPr="005C16BD">
        <w:t>To open the paytable, press the </w:t>
      </w:r>
      <w:r w:rsidRPr="005C16BD">
        <w:rPr>
          <w:b/>
          <w:bCs/>
        </w:rPr>
        <w:t>i</w:t>
      </w:r>
      <w:r w:rsidRPr="005C16BD">
        <w:t> button.</w:t>
      </w:r>
    </w:p>
    <w:p w14:paraId="68A1D734" w14:textId="77777777" w:rsidR="005C16BD" w:rsidRPr="005C16BD" w:rsidRDefault="005C16BD" w:rsidP="005C16BD">
      <w:pPr>
        <w:numPr>
          <w:ilvl w:val="0"/>
          <w:numId w:val="3"/>
        </w:numPr>
      </w:pPr>
      <w:r w:rsidRPr="005C16BD">
        <w:t>To navigate the paytable, scroll up or down.</w:t>
      </w:r>
    </w:p>
    <w:p w14:paraId="23C9D59C" w14:textId="77777777" w:rsidR="005C16BD" w:rsidRPr="005C16BD" w:rsidRDefault="005C16BD" w:rsidP="005C16BD">
      <w:pPr>
        <w:numPr>
          <w:ilvl w:val="0"/>
          <w:numId w:val="3"/>
        </w:numPr>
      </w:pPr>
      <w:r w:rsidRPr="005C16BD">
        <w:t>To close the paytable and return to the game, press the back-arrow button.</w:t>
      </w:r>
    </w:p>
    <w:p w14:paraId="111494D8" w14:textId="77777777" w:rsidR="005C16BD" w:rsidRPr="005C16BD" w:rsidRDefault="005C16BD" w:rsidP="005C16BD">
      <w:r w:rsidRPr="005C16BD">
        <w:rPr>
          <w:b/>
          <w:bCs/>
        </w:rPr>
        <w:t>Paylines:</w:t>
      </w:r>
    </w:p>
    <w:p w14:paraId="5D9EEDC5" w14:textId="77777777" w:rsidR="005C16BD" w:rsidRPr="005C16BD" w:rsidRDefault="005C16BD" w:rsidP="005C16BD">
      <w:pPr>
        <w:numPr>
          <w:ilvl w:val="0"/>
          <w:numId w:val="4"/>
        </w:numPr>
      </w:pPr>
      <w:r w:rsidRPr="005C16BD">
        <w:t>Paylines are represented by lines that appear over the reels as illustrated in the paytable.</w:t>
      </w:r>
    </w:p>
    <w:p w14:paraId="35148D76" w14:textId="77777777" w:rsidR="005C16BD" w:rsidRPr="005C16BD" w:rsidRDefault="005C16BD" w:rsidP="005C16BD">
      <w:pPr>
        <w:numPr>
          <w:ilvl w:val="0"/>
          <w:numId w:val="4"/>
        </w:numPr>
      </w:pPr>
      <w:r w:rsidRPr="005C16BD">
        <w:t>This game is played with a fixed number of 10 active paylines.</w:t>
      </w:r>
    </w:p>
    <w:p w14:paraId="7083BB1C" w14:textId="77777777" w:rsidR="005C16BD" w:rsidRPr="005C16BD" w:rsidRDefault="005C16BD" w:rsidP="005C16BD">
      <w:pPr>
        <w:numPr>
          <w:ilvl w:val="0"/>
          <w:numId w:val="4"/>
        </w:numPr>
      </w:pPr>
      <w:r w:rsidRPr="005C16BD">
        <w:t>Wins are multiplied by the line bet. The line bet is the total bet / 10.</w:t>
      </w:r>
    </w:p>
    <w:p w14:paraId="08AE19CF" w14:textId="77777777" w:rsidR="005C16BD" w:rsidRPr="005C16BD" w:rsidRDefault="005C16BD" w:rsidP="005C16BD">
      <w:pPr>
        <w:numPr>
          <w:ilvl w:val="0"/>
          <w:numId w:val="4"/>
        </w:numPr>
      </w:pPr>
      <w:r w:rsidRPr="005C16BD">
        <w:t>Winning combinations pay from left to right and right to left, and the same symbol has to be on consecutive reels and appear on the same payline.</w:t>
      </w:r>
    </w:p>
    <w:p w14:paraId="1A20DE9D" w14:textId="77777777" w:rsidR="005C16BD" w:rsidRPr="005C16BD" w:rsidRDefault="005C16BD" w:rsidP="005C16BD">
      <w:pPr>
        <w:numPr>
          <w:ilvl w:val="0"/>
          <w:numId w:val="4"/>
        </w:numPr>
      </w:pPr>
      <w:r w:rsidRPr="005C16BD">
        <w:t>5 of a kind pays only once.</w:t>
      </w:r>
    </w:p>
    <w:p w14:paraId="7A08DA4A" w14:textId="77777777" w:rsidR="005C16BD" w:rsidRPr="005C16BD" w:rsidRDefault="005C16BD" w:rsidP="005C16BD">
      <w:r w:rsidRPr="005C16BD">
        <w:rPr>
          <w:b/>
          <w:bCs/>
        </w:rPr>
        <w:t>Maximum win limit:</w:t>
      </w:r>
    </w:p>
    <w:p w14:paraId="40AB3DFF" w14:textId="77777777" w:rsidR="005C16BD" w:rsidRPr="005C16BD" w:rsidRDefault="005C16BD" w:rsidP="005C16BD">
      <w:pPr>
        <w:numPr>
          <w:ilvl w:val="0"/>
          <w:numId w:val="5"/>
        </w:numPr>
      </w:pPr>
      <w:r w:rsidRPr="005C16BD">
        <w:t>The maximum win in the game has an upper limit. For more information, see the Terms and Conditions.</w:t>
      </w:r>
    </w:p>
    <w:p w14:paraId="047635E2" w14:textId="77777777" w:rsidR="005C16BD" w:rsidRPr="005C16BD" w:rsidRDefault="005C16BD" w:rsidP="005C16BD">
      <w:r w:rsidRPr="005C16BD">
        <w:rPr>
          <w:b/>
          <w:bCs/>
        </w:rPr>
        <w:t>Wild Symbol:</w:t>
      </w:r>
    </w:p>
    <w:p w14:paraId="45FDD533" w14:textId="77777777" w:rsidR="005C16BD" w:rsidRPr="005C16BD" w:rsidRDefault="005C16BD" w:rsidP="005C16BD">
      <w:pPr>
        <w:numPr>
          <w:ilvl w:val="0"/>
          <w:numId w:val="6"/>
        </w:numPr>
      </w:pPr>
      <w:r w:rsidRPr="005C16BD">
        <w:t>The symbol with a crown is the </w:t>
      </w:r>
      <w:r w:rsidRPr="005C16BD">
        <w:rPr>
          <w:b/>
          <w:bCs/>
        </w:rPr>
        <w:t>WILD</w:t>
      </w:r>
      <w:r w:rsidRPr="005C16BD">
        <w:t> symbol in the game.</w:t>
      </w:r>
    </w:p>
    <w:p w14:paraId="35E8E4E9" w14:textId="77777777" w:rsidR="005C16BD" w:rsidRPr="005C16BD" w:rsidRDefault="005C16BD" w:rsidP="005C16BD">
      <w:pPr>
        <w:numPr>
          <w:ilvl w:val="0"/>
          <w:numId w:val="6"/>
        </w:numPr>
      </w:pPr>
      <w:r w:rsidRPr="005C16BD">
        <w:t>The </w:t>
      </w:r>
      <w:r w:rsidRPr="005C16BD">
        <w:rPr>
          <w:b/>
          <w:bCs/>
        </w:rPr>
        <w:t>WILD</w:t>
      </w:r>
      <w:r w:rsidRPr="005C16BD">
        <w:t> symbol can stand for any symbol to make the best possible winning combination.</w:t>
      </w:r>
    </w:p>
    <w:p w14:paraId="42A2A140" w14:textId="77777777" w:rsidR="005C16BD" w:rsidRPr="005C16BD" w:rsidRDefault="005C16BD" w:rsidP="005C16BD">
      <w:pPr>
        <w:numPr>
          <w:ilvl w:val="0"/>
          <w:numId w:val="6"/>
        </w:numPr>
      </w:pPr>
      <w:r w:rsidRPr="005C16BD">
        <w:t>There is also a separate payout for 2 or more </w:t>
      </w:r>
      <w:r w:rsidRPr="005C16BD">
        <w:rPr>
          <w:b/>
          <w:bCs/>
        </w:rPr>
        <w:t>WILD</w:t>
      </w:r>
      <w:r w:rsidRPr="005C16BD">
        <w:t> symbols on an active payline. This is paid out instead of the regular symbol win if the win amount from </w:t>
      </w:r>
      <w:r w:rsidRPr="005C16BD">
        <w:rPr>
          <w:b/>
          <w:bCs/>
        </w:rPr>
        <w:t>WILD</w:t>
      </w:r>
      <w:r w:rsidRPr="005C16BD">
        <w:t> symbols is larger than the win from the regular symbols (by </w:t>
      </w:r>
      <w:r w:rsidRPr="005C16BD">
        <w:rPr>
          <w:b/>
          <w:bCs/>
        </w:rPr>
        <w:t>WILD</w:t>
      </w:r>
      <w:r w:rsidRPr="005C16BD">
        <w:t> standing in).</w:t>
      </w:r>
    </w:p>
    <w:p w14:paraId="7410EF96" w14:textId="77777777" w:rsidR="005C16BD" w:rsidRPr="005C16BD" w:rsidRDefault="005C16BD" w:rsidP="005C16BD">
      <w:pPr>
        <w:numPr>
          <w:ilvl w:val="0"/>
          <w:numId w:val="6"/>
        </w:numPr>
      </w:pPr>
      <w:r w:rsidRPr="005C16BD">
        <w:t>The </w:t>
      </w:r>
      <w:r w:rsidRPr="005C16BD">
        <w:rPr>
          <w:b/>
          <w:bCs/>
        </w:rPr>
        <w:t>WILD</w:t>
      </w:r>
      <w:r w:rsidRPr="005C16BD">
        <w:t> symbol appears on all reels, but stacked on 2, 3 and 4 only.</w:t>
      </w:r>
    </w:p>
    <w:p w14:paraId="48C43771" w14:textId="77777777" w:rsidR="005C16BD" w:rsidRPr="005C16BD" w:rsidRDefault="005C16BD" w:rsidP="005C16BD">
      <w:r w:rsidRPr="005C16BD">
        <w:rPr>
          <w:b/>
          <w:bCs/>
        </w:rPr>
        <w:t>Wild Respins!:</w:t>
      </w:r>
    </w:p>
    <w:p w14:paraId="2A8FBDBF" w14:textId="77777777" w:rsidR="005C16BD" w:rsidRPr="005C16BD" w:rsidRDefault="005C16BD" w:rsidP="005C16BD">
      <w:pPr>
        <w:numPr>
          <w:ilvl w:val="0"/>
          <w:numId w:val="7"/>
        </w:numPr>
      </w:pPr>
      <w:r w:rsidRPr="005C16BD">
        <w:t>When a stack of 3 </w:t>
      </w:r>
      <w:r w:rsidRPr="005C16BD">
        <w:rPr>
          <w:b/>
          <w:bCs/>
        </w:rPr>
        <w:t>WILD</w:t>
      </w:r>
      <w:r w:rsidRPr="005C16BD">
        <w:t> symbols fills reels 2, 3 or 4 the feature is triggered.</w:t>
      </w:r>
    </w:p>
    <w:p w14:paraId="676F1E1A" w14:textId="77777777" w:rsidR="005C16BD" w:rsidRPr="005C16BD" w:rsidRDefault="005C16BD" w:rsidP="005C16BD">
      <w:pPr>
        <w:numPr>
          <w:ilvl w:val="0"/>
          <w:numId w:val="7"/>
        </w:numPr>
      </w:pPr>
      <w:r w:rsidRPr="005C16BD">
        <w:lastRenderedPageBreak/>
        <w:t>During the </w:t>
      </w:r>
      <w:r w:rsidRPr="005C16BD">
        <w:rPr>
          <w:b/>
          <w:bCs/>
        </w:rPr>
        <w:t>Wild Respins!</w:t>
      </w:r>
      <w:r w:rsidRPr="005C16BD">
        <w:t> feature, 3 respins are granted. The feature cannot be retriggered.</w:t>
      </w:r>
    </w:p>
    <w:p w14:paraId="2CE2C3DB" w14:textId="77777777" w:rsidR="005C16BD" w:rsidRPr="005C16BD" w:rsidRDefault="005C16BD" w:rsidP="005C16BD">
      <w:pPr>
        <w:numPr>
          <w:ilvl w:val="0"/>
          <w:numId w:val="7"/>
        </w:numPr>
      </w:pPr>
      <w:r w:rsidRPr="005C16BD">
        <w:t>Any additional stack of 3 </w:t>
      </w:r>
      <w:r w:rsidRPr="005C16BD">
        <w:rPr>
          <w:b/>
          <w:bCs/>
        </w:rPr>
        <w:t>WILD</w:t>
      </w:r>
      <w:r w:rsidRPr="005C16BD">
        <w:t> symbols that fills reels during the feature becomes frozen till the end of the feature.</w:t>
      </w:r>
    </w:p>
    <w:p w14:paraId="12807E6E" w14:textId="77777777" w:rsidR="005C16BD" w:rsidRPr="005C16BD" w:rsidRDefault="005C16BD" w:rsidP="005C16BD">
      <w:r w:rsidRPr="005C16BD">
        <w:rPr>
          <w:b/>
          <w:bCs/>
        </w:rPr>
        <w:t>Jackpot:</w:t>
      </w:r>
    </w:p>
    <w:p w14:paraId="667EFB94" w14:textId="77777777" w:rsidR="005C16BD" w:rsidRPr="005C16BD" w:rsidRDefault="005C16BD" w:rsidP="005C16BD">
      <w:pPr>
        <w:numPr>
          <w:ilvl w:val="0"/>
          <w:numId w:val="8"/>
        </w:numPr>
      </w:pPr>
      <w:r w:rsidRPr="005C16BD">
        <w:t>The </w:t>
      </w:r>
      <w:r w:rsidRPr="005C16BD">
        <w:rPr>
          <w:b/>
          <w:bCs/>
        </w:rPr>
        <w:t>Jackpot</w:t>
      </w:r>
      <w:r w:rsidRPr="005C16BD">
        <w:t> is a mystery jackpot.</w:t>
      </w:r>
    </w:p>
    <w:p w14:paraId="308650C2" w14:textId="77777777" w:rsidR="005C16BD" w:rsidRPr="005C16BD" w:rsidRDefault="005C16BD" w:rsidP="005C16BD">
      <w:pPr>
        <w:numPr>
          <w:ilvl w:val="0"/>
          <w:numId w:val="8"/>
        </w:numPr>
      </w:pPr>
      <w:r w:rsidRPr="005C16BD">
        <w:t>There are 2 levels of jackpots that can be won during the game: Mini and Grand.</w:t>
      </w:r>
    </w:p>
    <w:p w14:paraId="2BD4DCD9" w14:textId="77777777" w:rsidR="005C16BD" w:rsidRPr="005C16BD" w:rsidRDefault="005C16BD" w:rsidP="005C16BD">
      <w:pPr>
        <w:numPr>
          <w:ilvl w:val="0"/>
          <w:numId w:val="8"/>
        </w:numPr>
      </w:pPr>
      <w:r w:rsidRPr="005C16BD">
        <w:rPr>
          <w:b/>
          <w:bCs/>
        </w:rPr>
        <w:t>Contribution rate</w:t>
      </w:r>
      <w:r w:rsidRPr="005C16BD">
        <w:t> (what percentage of each bet goes into the Jackpot): 0.99%.</w:t>
      </w:r>
    </w:p>
    <w:p w14:paraId="2029376B" w14:textId="77777777" w:rsidR="005C16BD" w:rsidRPr="005C16BD" w:rsidRDefault="005C16BD" w:rsidP="005C16BD">
      <w:pPr>
        <w:numPr>
          <w:ilvl w:val="0"/>
          <w:numId w:val="8"/>
        </w:numPr>
      </w:pPr>
      <w:r w:rsidRPr="005C16BD">
        <w:rPr>
          <w:b/>
          <w:bCs/>
        </w:rPr>
        <w:t>Win condition</w:t>
      </w:r>
      <w:r w:rsidRPr="005C16BD">
        <w:t> (the result you have to get to win the Jackpot): any main game spin of any amount can award 1 of the 2 jackpots.</w:t>
      </w:r>
    </w:p>
    <w:p w14:paraId="683FBB64" w14:textId="77777777" w:rsidR="005C16BD" w:rsidRPr="005C16BD" w:rsidRDefault="005C16BD" w:rsidP="005C16BD">
      <w:pPr>
        <w:numPr>
          <w:ilvl w:val="0"/>
          <w:numId w:val="8"/>
        </w:numPr>
      </w:pPr>
      <w:r w:rsidRPr="005C16BD">
        <w:t>Imperfections in the Internet connectivity may cause you to experience delays in Jackpot messages or updates, but they do not affect actual Jackpot wins.</w:t>
      </w:r>
    </w:p>
    <w:p w14:paraId="7004DC05" w14:textId="77777777" w:rsidR="005C16BD" w:rsidRPr="005C16BD" w:rsidRDefault="005C16BD" w:rsidP="005C16BD">
      <w:pPr>
        <w:numPr>
          <w:ilvl w:val="0"/>
          <w:numId w:val="8"/>
        </w:numPr>
      </w:pPr>
      <w:r w:rsidRPr="005C16BD">
        <w:t>If a Jackpot is being discontinued (a game is closed and removed from the casino), you will be notified of it by the casino.</w:t>
      </w:r>
    </w:p>
    <w:p w14:paraId="05798CDA" w14:textId="77777777" w:rsidR="005C16BD" w:rsidRPr="005C16BD" w:rsidRDefault="005C16BD" w:rsidP="005C16BD">
      <w:r w:rsidRPr="005C16BD">
        <w:rPr>
          <w:b/>
          <w:bCs/>
        </w:rPr>
        <w:t>Return to Player:</w:t>
      </w:r>
    </w:p>
    <w:p w14:paraId="231D435D" w14:textId="77777777" w:rsidR="005C16BD" w:rsidRPr="005C16BD" w:rsidRDefault="005C16BD" w:rsidP="005C16BD">
      <w:pPr>
        <w:numPr>
          <w:ilvl w:val="0"/>
          <w:numId w:val="9"/>
        </w:numPr>
      </w:pPr>
      <w:r w:rsidRPr="005C16BD">
        <w:t>The theoretical return to player percentage (RTP) of the base game without the contribution to the Jackpot is 94.40%.</w:t>
      </w:r>
    </w:p>
    <w:p w14:paraId="34AE1B28" w14:textId="77777777" w:rsidR="005C16BD" w:rsidRPr="005C16BD" w:rsidRDefault="005C16BD" w:rsidP="005C16BD">
      <w:pPr>
        <w:numPr>
          <w:ilvl w:val="0"/>
          <w:numId w:val="9"/>
        </w:numPr>
      </w:pPr>
      <w:r w:rsidRPr="005C16BD">
        <w:t>The theoretical return to player percentage (RTP) that includes the contribution to the Jackpot is 95.39%.</w:t>
      </w:r>
    </w:p>
    <w:p w14:paraId="1654953E" w14:textId="77777777" w:rsidR="005C16BD" w:rsidRPr="005C16BD" w:rsidRDefault="005C16BD" w:rsidP="005C16BD">
      <w:pPr>
        <w:numPr>
          <w:ilvl w:val="0"/>
          <w:numId w:val="9"/>
        </w:numPr>
      </w:pPr>
      <w:r w:rsidRPr="005C16BD">
        <w:t>The RTP value is the theoretical return to player, calculated by dividing the total winnings by total amount bet from 3000000000 simulated game rounds.</w:t>
      </w:r>
    </w:p>
    <w:p w14:paraId="45EE187B" w14:textId="77777777" w:rsidR="005C16BD" w:rsidRPr="005C16BD" w:rsidRDefault="005C16BD" w:rsidP="005C16BD">
      <w:pPr>
        <w:numPr>
          <w:ilvl w:val="0"/>
          <w:numId w:val="9"/>
        </w:numPr>
      </w:pPr>
      <w:r w:rsidRPr="005C16BD">
        <w:t>Progressive wins are excluded from RTP calculation.</w:t>
      </w:r>
    </w:p>
    <w:p w14:paraId="5A2DFFEC" w14:textId="77777777" w:rsidR="005C16BD" w:rsidRPr="005C16BD" w:rsidRDefault="005C16BD" w:rsidP="005C16BD">
      <w:r w:rsidRPr="005C16BD">
        <w:rPr>
          <w:b/>
          <w:bCs/>
        </w:rPr>
        <w:t>Note on disconnections:</w:t>
      </w:r>
    </w:p>
    <w:p w14:paraId="31BFE763" w14:textId="77777777" w:rsidR="005C16BD" w:rsidRPr="005C16BD" w:rsidRDefault="005C16BD" w:rsidP="005C16BD">
      <w:pPr>
        <w:numPr>
          <w:ilvl w:val="0"/>
          <w:numId w:val="10"/>
        </w:numPr>
      </w:pPr>
      <w:r w:rsidRPr="005C16BD">
        <w:t>If you are disconnected from the Internet during:</w:t>
      </w:r>
    </w:p>
    <w:p w14:paraId="2A1C94F6" w14:textId="77777777" w:rsidR="005C16BD" w:rsidRPr="005C16BD" w:rsidRDefault="005C16BD" w:rsidP="005C16BD">
      <w:pPr>
        <w:numPr>
          <w:ilvl w:val="1"/>
          <w:numId w:val="10"/>
        </w:numPr>
      </w:pPr>
      <w:r w:rsidRPr="005C16BD">
        <w:t>A spin, the reels will display the result after you reconnect and any winnings will be added to your balance.</w:t>
      </w:r>
    </w:p>
    <w:p w14:paraId="258B6C99" w14:textId="77777777" w:rsidR="005C16BD" w:rsidRPr="005C16BD" w:rsidRDefault="005C16BD" w:rsidP="005C16BD">
      <w:pPr>
        <w:numPr>
          <w:ilvl w:val="1"/>
          <w:numId w:val="10"/>
        </w:numPr>
      </w:pPr>
      <w:r w:rsidRPr="005C16BD">
        <w:t>A bonus feature or the triggering spin, you will be automatically directed to the feature after you reconnect.</w:t>
      </w:r>
    </w:p>
    <w:p w14:paraId="70D1EB24" w14:textId="77777777" w:rsidR="005C16BD" w:rsidRPr="005C16BD" w:rsidRDefault="005C16BD" w:rsidP="005C16BD">
      <w:pPr>
        <w:numPr>
          <w:ilvl w:val="1"/>
          <w:numId w:val="10"/>
        </w:numPr>
      </w:pPr>
      <w:r w:rsidRPr="005C16BD">
        <w:t>Autoplay, the spin will be automatically completed, but further spins will not automatically commence.</w:t>
      </w:r>
    </w:p>
    <w:p w14:paraId="4036C1CF" w14:textId="77777777" w:rsidR="005C16BD" w:rsidRPr="005C16BD" w:rsidRDefault="005C16BD" w:rsidP="005C16BD">
      <w:r w:rsidRPr="005C16BD">
        <w:rPr>
          <w:b/>
          <w:bCs/>
        </w:rPr>
        <w:t>Malfunction voids all pays and plays</w:t>
      </w:r>
      <w:r w:rsidRPr="005C16BD">
        <w:t>.</w:t>
      </w:r>
    </w:p>
    <w:p w14:paraId="0FB5F419" w14:textId="77777777" w:rsidR="005C16BD" w:rsidRPr="005C16BD" w:rsidRDefault="005C16BD" w:rsidP="005C16BD">
      <w:r w:rsidRPr="005C16BD">
        <w:t>Updated On:9/18/2024</w:t>
      </w:r>
    </w:p>
    <w:p w14:paraId="3E293AC0" w14:textId="77777777" w:rsidR="00607477" w:rsidRDefault="00607477"/>
    <w:p w14:paraId="252B6A98" w14:textId="77777777" w:rsidR="005C16BD" w:rsidRDefault="005C16BD"/>
    <w:p w14:paraId="1213D593" w14:textId="77777777" w:rsidR="005C16BD" w:rsidRDefault="005C16BD"/>
    <w:p w14:paraId="60270DCE" w14:textId="77777777" w:rsidR="005C16BD" w:rsidRDefault="005C16BD"/>
    <w:p w14:paraId="7EA33F9E" w14:textId="77777777" w:rsidR="005C16BD" w:rsidRDefault="005C16BD"/>
    <w:p w14:paraId="5E6F6EB5" w14:textId="77777777" w:rsidR="005C16BD" w:rsidRDefault="005C16BD"/>
    <w:p w14:paraId="6571B372" w14:textId="77777777" w:rsidR="005C16BD" w:rsidRDefault="005C16BD"/>
    <w:p w14:paraId="0ED0BFC4" w14:textId="77777777" w:rsidR="005C16BD" w:rsidRDefault="005C16BD"/>
    <w:p w14:paraId="79071A3E" w14:textId="77777777" w:rsidR="005C16BD" w:rsidRDefault="005C16BD"/>
    <w:p w14:paraId="681AAA52" w14:textId="77777777" w:rsidR="005C16BD" w:rsidRDefault="005C16BD"/>
    <w:p w14:paraId="74179E8F" w14:textId="77777777" w:rsidR="005C16BD" w:rsidRDefault="005C16BD"/>
    <w:p w14:paraId="08BB2922" w14:textId="77777777" w:rsidR="005C16BD" w:rsidRDefault="005C16BD"/>
    <w:p w14:paraId="3200BD94" w14:textId="77777777" w:rsidR="005C16BD" w:rsidRDefault="005C16BD"/>
    <w:p w14:paraId="7B07DBD9" w14:textId="77777777" w:rsidR="005C16BD" w:rsidRDefault="005C16BD"/>
    <w:p w14:paraId="2C4268FF" w14:textId="77777777" w:rsidR="005C16BD" w:rsidRDefault="005C16BD"/>
    <w:p w14:paraId="0DCF2169" w14:textId="77777777" w:rsidR="005C16BD" w:rsidRPr="005C16BD" w:rsidRDefault="005C16BD" w:rsidP="005C16BD">
      <w:pPr>
        <w:rPr>
          <w:b/>
          <w:bCs/>
        </w:rPr>
      </w:pPr>
      <w:r w:rsidRPr="005C16BD">
        <w:rPr>
          <w:b/>
          <w:bCs/>
        </w:rPr>
        <w:lastRenderedPageBreak/>
        <w:t>Double Heat: Crown™</w:t>
      </w:r>
    </w:p>
    <w:p w14:paraId="5E417A2E" w14:textId="77777777" w:rsidR="005C16BD" w:rsidRPr="005C16BD" w:rsidRDefault="005C16BD" w:rsidP="005C16BD">
      <w:r w:rsidRPr="005C16BD">
        <w:rPr>
          <w:b/>
          <w:bCs/>
        </w:rPr>
        <w:t>Tragaperras de 5 carretes y 10 líneas</w:t>
      </w:r>
    </w:p>
    <w:p w14:paraId="10F92A07" w14:textId="77777777" w:rsidR="005C16BD" w:rsidRPr="005C16BD" w:rsidRDefault="005C16BD" w:rsidP="005C16BD">
      <w:r w:rsidRPr="005C16BD">
        <w:t>El objetivo </w:t>
      </w:r>
      <w:r w:rsidRPr="005C16BD">
        <w:rPr>
          <w:b/>
          <w:bCs/>
        </w:rPr>
        <w:t>Double Heat: Crown™</w:t>
      </w:r>
      <w:r w:rsidRPr="005C16BD">
        <w:t> es obtener combinaciones ganadoras de símbolos haciendo girar los carretes.</w:t>
      </w:r>
    </w:p>
    <w:p w14:paraId="41CE16ED" w14:textId="77777777" w:rsidR="005C16BD" w:rsidRPr="005C16BD" w:rsidRDefault="005C16BD" w:rsidP="005C16BD">
      <w:r w:rsidRPr="005C16BD">
        <w:rPr>
          <w:b/>
          <w:bCs/>
        </w:rPr>
        <w:t>Cómo jugar:</w:t>
      </w:r>
    </w:p>
    <w:p w14:paraId="1A524769" w14:textId="77777777" w:rsidR="005C16BD" w:rsidRPr="005C16BD" w:rsidRDefault="005C16BD" w:rsidP="005C16BD">
      <w:pPr>
        <w:numPr>
          <w:ilvl w:val="0"/>
          <w:numId w:val="11"/>
        </w:numPr>
      </w:pPr>
      <w:r w:rsidRPr="005C16BD">
        <w:t>Pulse </w:t>
      </w:r>
      <w:r w:rsidRPr="005C16BD">
        <w:rPr>
          <w:b/>
          <w:bCs/>
        </w:rPr>
        <w:t>CONTINUAR</w:t>
      </w:r>
      <w:r w:rsidRPr="005C16BD">
        <w:t> en la pantalla inicial para pasar al juego principal.</w:t>
      </w:r>
    </w:p>
    <w:p w14:paraId="618A3B4B" w14:textId="77777777" w:rsidR="005C16BD" w:rsidRPr="005C16BD" w:rsidRDefault="005C16BD" w:rsidP="005C16BD">
      <w:pPr>
        <w:numPr>
          <w:ilvl w:val="0"/>
          <w:numId w:val="11"/>
        </w:numPr>
      </w:pPr>
      <w:r w:rsidRPr="005C16BD">
        <w:t>Pulse </w:t>
      </w:r>
      <w:r w:rsidRPr="005C16BD">
        <w:rPr>
          <w:b/>
          <w:bCs/>
        </w:rPr>
        <w:t>-</w:t>
      </w:r>
      <w:r w:rsidRPr="005C16BD">
        <w:t> o </w:t>
      </w:r>
      <w:r w:rsidRPr="005C16BD">
        <w:rPr>
          <w:b/>
          <w:bCs/>
        </w:rPr>
        <w:t>+</w:t>
      </w:r>
      <w:r w:rsidRPr="005C16BD">
        <w:t> a cada lado de </w:t>
      </w:r>
      <w:r w:rsidRPr="005C16BD">
        <w:rPr>
          <w:b/>
          <w:bCs/>
        </w:rPr>
        <w:t>APUESTA TOTAL</w:t>
      </w:r>
      <w:r w:rsidRPr="005C16BD">
        <w:t> para elegir la apuesta total.</w:t>
      </w:r>
    </w:p>
    <w:p w14:paraId="0F119646" w14:textId="77777777" w:rsidR="005C16BD" w:rsidRPr="005C16BD" w:rsidRDefault="005C16BD" w:rsidP="005C16BD">
      <w:pPr>
        <w:numPr>
          <w:ilvl w:val="0"/>
          <w:numId w:val="11"/>
        </w:numPr>
      </w:pPr>
      <w:r w:rsidRPr="005C16BD">
        <w:t>Pulse </w:t>
      </w:r>
      <w:r w:rsidRPr="005C16BD">
        <w:rPr>
          <w:b/>
          <w:bCs/>
        </w:rPr>
        <w:t>GIRAR</w:t>
      </w:r>
      <w:r w:rsidRPr="005C16BD">
        <w:t> para girar los carretes con la apuesta actual.</w:t>
      </w:r>
    </w:p>
    <w:p w14:paraId="30BEAFBB" w14:textId="77777777" w:rsidR="005C16BD" w:rsidRPr="005C16BD" w:rsidRDefault="005C16BD" w:rsidP="005C16BD">
      <w:pPr>
        <w:numPr>
          <w:ilvl w:val="0"/>
          <w:numId w:val="11"/>
        </w:numPr>
      </w:pPr>
      <w:r w:rsidRPr="005C16BD">
        <w:t>En caso de darse un giro ganador, el campo </w:t>
      </w:r>
      <w:r w:rsidRPr="005C16BD">
        <w:rPr>
          <w:b/>
          <w:bCs/>
        </w:rPr>
        <w:t>PREMIO TOTAL</w:t>
      </w:r>
      <w:r w:rsidRPr="005C16BD">
        <w:t> muestra las ganancias acumuladas.</w:t>
      </w:r>
    </w:p>
    <w:p w14:paraId="1E686A88" w14:textId="77777777" w:rsidR="005C16BD" w:rsidRPr="005C16BD" w:rsidRDefault="005C16BD" w:rsidP="005C16BD">
      <w:pPr>
        <w:numPr>
          <w:ilvl w:val="0"/>
          <w:numId w:val="11"/>
        </w:numPr>
      </w:pPr>
      <w:r w:rsidRPr="005C16BD">
        <w:t>En cada Línea de Ganancia solo se pagará la mejor combinación ganadora, mientras que las ganancias simultáneas en Líneas de Ganancia distintas se acumularán.</w:t>
      </w:r>
    </w:p>
    <w:p w14:paraId="26CBB5D4" w14:textId="77777777" w:rsidR="005C16BD" w:rsidRPr="005C16BD" w:rsidRDefault="005C16BD" w:rsidP="005C16BD">
      <w:pPr>
        <w:numPr>
          <w:ilvl w:val="0"/>
          <w:numId w:val="11"/>
        </w:numPr>
      </w:pPr>
      <w:r w:rsidRPr="005C16BD">
        <w:t>Los premios se calculan según la tabla de premios.</w:t>
      </w:r>
    </w:p>
    <w:p w14:paraId="700B585C" w14:textId="77777777" w:rsidR="005C16BD" w:rsidRPr="005C16BD" w:rsidRDefault="005C16BD" w:rsidP="005C16BD">
      <w:r w:rsidRPr="005C16BD">
        <w:rPr>
          <w:b/>
          <w:bCs/>
        </w:rPr>
        <w:t>Auto Juego:</w:t>
      </w:r>
    </w:p>
    <w:p w14:paraId="7E49B329" w14:textId="77777777" w:rsidR="005C16BD" w:rsidRPr="005C16BD" w:rsidRDefault="005C16BD" w:rsidP="005C16BD">
      <w:pPr>
        <w:numPr>
          <w:ilvl w:val="0"/>
          <w:numId w:val="12"/>
        </w:numPr>
      </w:pPr>
      <w:r w:rsidRPr="005C16BD">
        <w:t>En el Auto Juego los carretes giran automáticamente.</w:t>
      </w:r>
    </w:p>
    <w:p w14:paraId="6C6B21C1" w14:textId="77777777" w:rsidR="005C16BD" w:rsidRPr="005C16BD" w:rsidRDefault="005C16BD" w:rsidP="005C16BD">
      <w:pPr>
        <w:numPr>
          <w:ilvl w:val="0"/>
          <w:numId w:val="12"/>
        </w:numPr>
      </w:pPr>
      <w:r w:rsidRPr="005C16BD">
        <w:t>Para mostrar la lista de opciones, ponga el cursor sobre el botón </w:t>
      </w:r>
      <w:r w:rsidRPr="005C16BD">
        <w:rPr>
          <w:b/>
          <w:bCs/>
        </w:rPr>
        <w:t>AUTO JUEGO</w:t>
      </w:r>
      <w:r w:rsidRPr="005C16BD">
        <w:t> y selecciona el número de giros que se jugarán automáticamente.</w:t>
      </w:r>
    </w:p>
    <w:p w14:paraId="64FADEAD" w14:textId="77777777" w:rsidR="005C16BD" w:rsidRPr="005C16BD" w:rsidRDefault="005C16BD" w:rsidP="005C16BD">
      <w:pPr>
        <w:numPr>
          <w:ilvl w:val="0"/>
          <w:numId w:val="12"/>
        </w:numPr>
      </w:pPr>
      <w:r w:rsidRPr="005C16BD">
        <w:t>Durante el auto juego se mostrará el número de giros restantes. EL Auto Juego termina cuando los carretes han girado el número de veces que haya determinado, cuando no tenga suficientes fondos para el siguiente giro, o cuando se active una función. Puede terminar el Auto Juego pulsando el botón </w:t>
      </w:r>
      <w:r w:rsidRPr="005C16BD">
        <w:rPr>
          <w:b/>
          <w:bCs/>
        </w:rPr>
        <w:t>DETENER AUTO JUEGO</w:t>
      </w:r>
      <w:r w:rsidRPr="005C16BD">
        <w:t>.</w:t>
      </w:r>
    </w:p>
    <w:p w14:paraId="073D6C8A" w14:textId="77777777" w:rsidR="005C16BD" w:rsidRPr="005C16BD" w:rsidRDefault="005C16BD" w:rsidP="005C16BD">
      <w:r w:rsidRPr="005C16BD">
        <w:rPr>
          <w:b/>
          <w:bCs/>
        </w:rPr>
        <w:t>Tabla de premios:</w:t>
      </w:r>
    </w:p>
    <w:p w14:paraId="5A79ADDE" w14:textId="77777777" w:rsidR="005C16BD" w:rsidRPr="005C16BD" w:rsidRDefault="005C16BD" w:rsidP="005C16BD">
      <w:pPr>
        <w:numPr>
          <w:ilvl w:val="0"/>
          <w:numId w:val="13"/>
        </w:numPr>
      </w:pPr>
      <w:r w:rsidRPr="005C16BD">
        <w:t>Para abrir la tabla de premios, pulse el botón </w:t>
      </w:r>
      <w:r w:rsidRPr="005C16BD">
        <w:rPr>
          <w:b/>
          <w:bCs/>
        </w:rPr>
        <w:t>i</w:t>
      </w:r>
      <w:r w:rsidRPr="005C16BD">
        <w:t>.</w:t>
      </w:r>
    </w:p>
    <w:p w14:paraId="090FFF49" w14:textId="77777777" w:rsidR="005C16BD" w:rsidRPr="005C16BD" w:rsidRDefault="005C16BD" w:rsidP="005C16BD">
      <w:pPr>
        <w:numPr>
          <w:ilvl w:val="0"/>
          <w:numId w:val="13"/>
        </w:numPr>
      </w:pPr>
      <w:r w:rsidRPr="005C16BD">
        <w:t>Para desplazarse por la tabla de premios, deslice hacia arriba o abajo.</w:t>
      </w:r>
    </w:p>
    <w:p w14:paraId="45C13AA2" w14:textId="77777777" w:rsidR="005C16BD" w:rsidRPr="005C16BD" w:rsidRDefault="005C16BD" w:rsidP="005C16BD">
      <w:pPr>
        <w:numPr>
          <w:ilvl w:val="0"/>
          <w:numId w:val="13"/>
        </w:numPr>
      </w:pPr>
      <w:r w:rsidRPr="005C16BD">
        <w:t>Para cerrar la tabla de premios y volver al juego principal, pulse el botón de la flecha atrás.</w:t>
      </w:r>
    </w:p>
    <w:p w14:paraId="20F32BA6" w14:textId="77777777" w:rsidR="005C16BD" w:rsidRPr="005C16BD" w:rsidRDefault="005C16BD" w:rsidP="005C16BD">
      <w:r w:rsidRPr="005C16BD">
        <w:rPr>
          <w:b/>
          <w:bCs/>
        </w:rPr>
        <w:t>Líneas de Premio:</w:t>
      </w:r>
    </w:p>
    <w:p w14:paraId="2BDE4E21" w14:textId="77777777" w:rsidR="005C16BD" w:rsidRPr="005C16BD" w:rsidRDefault="005C16BD" w:rsidP="005C16BD">
      <w:pPr>
        <w:numPr>
          <w:ilvl w:val="0"/>
          <w:numId w:val="14"/>
        </w:numPr>
      </w:pPr>
      <w:r w:rsidRPr="005C16BD">
        <w:t>Las líneas de premio están representadas por líneas que aparecen encima de los carretes como se muestra en la tabla de premios.</w:t>
      </w:r>
    </w:p>
    <w:p w14:paraId="0A682521" w14:textId="77777777" w:rsidR="005C16BD" w:rsidRPr="005C16BD" w:rsidRDefault="005C16BD" w:rsidP="005C16BD">
      <w:pPr>
        <w:numPr>
          <w:ilvl w:val="0"/>
          <w:numId w:val="14"/>
        </w:numPr>
      </w:pPr>
      <w:r w:rsidRPr="005C16BD">
        <w:t>En este juego se juega con una cantidad fija de 10 líneas de premio activas.</w:t>
      </w:r>
    </w:p>
    <w:p w14:paraId="58650DFF" w14:textId="77777777" w:rsidR="005C16BD" w:rsidRPr="005C16BD" w:rsidRDefault="005C16BD" w:rsidP="005C16BD">
      <w:pPr>
        <w:numPr>
          <w:ilvl w:val="0"/>
          <w:numId w:val="14"/>
        </w:numPr>
      </w:pPr>
      <w:r w:rsidRPr="005C16BD">
        <w:t>Los premios se multiplican por la apuesta por línea. La apuesta por línea es la apuesta total / 10.</w:t>
      </w:r>
    </w:p>
    <w:p w14:paraId="37D6D384" w14:textId="77777777" w:rsidR="005C16BD" w:rsidRPr="005C16BD" w:rsidRDefault="005C16BD" w:rsidP="005C16BD">
      <w:pPr>
        <w:numPr>
          <w:ilvl w:val="0"/>
          <w:numId w:val="14"/>
        </w:numPr>
      </w:pPr>
      <w:r w:rsidRPr="005C16BD">
        <w:t>Las combinaciones ganadoras pagan de izquierda a derecha y de derecha a izquierda, el mismo símbolo tiene que estar en carretes consecutivos y aparecer en la misma línea de premios.</w:t>
      </w:r>
    </w:p>
    <w:p w14:paraId="477D4DAA" w14:textId="77777777" w:rsidR="005C16BD" w:rsidRPr="005C16BD" w:rsidRDefault="005C16BD" w:rsidP="005C16BD">
      <w:pPr>
        <w:numPr>
          <w:ilvl w:val="0"/>
          <w:numId w:val="14"/>
        </w:numPr>
      </w:pPr>
      <w:r w:rsidRPr="005C16BD">
        <w:t>5 símbolos iguales solo se pagan una vez.</w:t>
      </w:r>
    </w:p>
    <w:p w14:paraId="2D193D03" w14:textId="77777777" w:rsidR="005C16BD" w:rsidRPr="005C16BD" w:rsidRDefault="005C16BD" w:rsidP="005C16BD">
      <w:r w:rsidRPr="005C16BD">
        <w:rPr>
          <w:b/>
          <w:bCs/>
        </w:rPr>
        <w:t>Límite máximo de ganancias:</w:t>
      </w:r>
    </w:p>
    <w:p w14:paraId="3C467627" w14:textId="77777777" w:rsidR="005C16BD" w:rsidRPr="005C16BD" w:rsidRDefault="005C16BD" w:rsidP="005C16BD">
      <w:pPr>
        <w:numPr>
          <w:ilvl w:val="0"/>
          <w:numId w:val="15"/>
        </w:numPr>
      </w:pPr>
      <w:r w:rsidRPr="005C16BD">
        <w:t>La cuantía del premio más alto del juego tiene un límite máximo. Para más información lea los Términos y Condiciones.</w:t>
      </w:r>
    </w:p>
    <w:p w14:paraId="762F9CBE" w14:textId="77777777" w:rsidR="005C16BD" w:rsidRPr="005C16BD" w:rsidRDefault="005C16BD" w:rsidP="005C16BD">
      <w:r w:rsidRPr="005C16BD">
        <w:rPr>
          <w:b/>
          <w:bCs/>
        </w:rPr>
        <w:t>Símbolo Comodín:</w:t>
      </w:r>
    </w:p>
    <w:p w14:paraId="1B9D186A" w14:textId="77777777" w:rsidR="005C16BD" w:rsidRPr="005C16BD" w:rsidRDefault="005C16BD" w:rsidP="005C16BD">
      <w:pPr>
        <w:numPr>
          <w:ilvl w:val="0"/>
          <w:numId w:val="16"/>
        </w:numPr>
      </w:pPr>
      <w:r w:rsidRPr="005C16BD">
        <w:t>El símbolo con una corona es el símbolo </w:t>
      </w:r>
      <w:r w:rsidRPr="005C16BD">
        <w:rPr>
          <w:b/>
          <w:bCs/>
        </w:rPr>
        <w:t>COMODÍN</w:t>
      </w:r>
      <w:r w:rsidRPr="005C16BD">
        <w:t> del juego.</w:t>
      </w:r>
    </w:p>
    <w:p w14:paraId="74BE69DB" w14:textId="77777777" w:rsidR="005C16BD" w:rsidRPr="005C16BD" w:rsidRDefault="005C16BD" w:rsidP="005C16BD">
      <w:pPr>
        <w:numPr>
          <w:ilvl w:val="0"/>
          <w:numId w:val="16"/>
        </w:numPr>
      </w:pPr>
      <w:r w:rsidRPr="005C16BD">
        <w:t>El símbolo </w:t>
      </w:r>
      <w:r w:rsidRPr="005C16BD">
        <w:rPr>
          <w:b/>
          <w:bCs/>
        </w:rPr>
        <w:t>COMODÍN</w:t>
      </w:r>
      <w:r w:rsidRPr="005C16BD">
        <w:t> puede sustituir a cualquier otro símbolo para formar la mejor combinación ganadora posible.</w:t>
      </w:r>
    </w:p>
    <w:p w14:paraId="47EFDE1C" w14:textId="77777777" w:rsidR="005C16BD" w:rsidRPr="005C16BD" w:rsidRDefault="005C16BD" w:rsidP="005C16BD">
      <w:pPr>
        <w:numPr>
          <w:ilvl w:val="0"/>
          <w:numId w:val="16"/>
        </w:numPr>
      </w:pPr>
      <w:r w:rsidRPr="005C16BD">
        <w:t>También hay un premio aparte si en una línea de premio activa aparecen 2 o más símbolos </w:t>
      </w:r>
      <w:r w:rsidRPr="005C16BD">
        <w:rPr>
          <w:b/>
          <w:bCs/>
        </w:rPr>
        <w:t>COMODÍN</w:t>
      </w:r>
      <w:r w:rsidRPr="005C16BD">
        <w:t xml:space="preserve">. Este premio se paga en lugar del premio normal de los </w:t>
      </w:r>
      <w:r w:rsidRPr="005C16BD">
        <w:lastRenderedPageBreak/>
        <w:t>símbolos si la cantidad correspondiente a los símbolos </w:t>
      </w:r>
      <w:r w:rsidRPr="005C16BD">
        <w:rPr>
          <w:b/>
          <w:bCs/>
        </w:rPr>
        <w:t>COMODÍN</w:t>
      </w:r>
      <w:r w:rsidRPr="005C16BD">
        <w:t> es mayor que la que le correspondería con los símbolos normales (con el </w:t>
      </w:r>
      <w:r w:rsidRPr="005C16BD">
        <w:rPr>
          <w:b/>
          <w:bCs/>
        </w:rPr>
        <w:t>COMODÍN</w:t>
      </w:r>
      <w:r w:rsidRPr="005C16BD">
        <w:t> haciendo sustituciones).</w:t>
      </w:r>
    </w:p>
    <w:p w14:paraId="5828B30F" w14:textId="77777777" w:rsidR="005C16BD" w:rsidRPr="005C16BD" w:rsidRDefault="005C16BD" w:rsidP="005C16BD">
      <w:pPr>
        <w:numPr>
          <w:ilvl w:val="0"/>
          <w:numId w:val="16"/>
        </w:numPr>
      </w:pPr>
      <w:r w:rsidRPr="005C16BD">
        <w:t>El símbolo </w:t>
      </w:r>
      <w:r w:rsidRPr="005C16BD">
        <w:rPr>
          <w:b/>
          <w:bCs/>
        </w:rPr>
        <w:t>COMODÍN</w:t>
      </w:r>
      <w:r w:rsidRPr="005C16BD">
        <w:t> aparece en todos los carretes pero solo se apila en los carretes 2, 3 y 4.</w:t>
      </w:r>
    </w:p>
    <w:p w14:paraId="2C6A2CF4" w14:textId="77777777" w:rsidR="005C16BD" w:rsidRPr="005C16BD" w:rsidRDefault="005C16BD" w:rsidP="005C16BD">
      <w:r w:rsidRPr="005C16BD">
        <w:rPr>
          <w:b/>
          <w:bCs/>
        </w:rPr>
        <w:t>¡Regiros Comodín!:</w:t>
      </w:r>
    </w:p>
    <w:p w14:paraId="004B52B4" w14:textId="77777777" w:rsidR="005C16BD" w:rsidRPr="005C16BD" w:rsidRDefault="005C16BD" w:rsidP="005C16BD">
      <w:pPr>
        <w:numPr>
          <w:ilvl w:val="0"/>
          <w:numId w:val="17"/>
        </w:numPr>
      </w:pPr>
      <w:r w:rsidRPr="005C16BD">
        <w:t>La función se activa cuando 3 símbolos </w:t>
      </w:r>
      <w:r w:rsidRPr="005C16BD">
        <w:rPr>
          <w:b/>
          <w:bCs/>
        </w:rPr>
        <w:t>COMODÍN</w:t>
      </w:r>
      <w:r w:rsidRPr="005C16BD">
        <w:t> llenan los carretes 2, 3 o 4.</w:t>
      </w:r>
    </w:p>
    <w:p w14:paraId="64B0707F" w14:textId="77777777" w:rsidR="005C16BD" w:rsidRPr="005C16BD" w:rsidRDefault="005C16BD" w:rsidP="005C16BD">
      <w:pPr>
        <w:numPr>
          <w:ilvl w:val="0"/>
          <w:numId w:val="17"/>
        </w:numPr>
      </w:pPr>
      <w:r w:rsidRPr="005C16BD">
        <w:t>Durante la función </w:t>
      </w:r>
      <w:r w:rsidRPr="005C16BD">
        <w:rPr>
          <w:b/>
          <w:bCs/>
        </w:rPr>
        <w:t>¡Regiros Comodín!</w:t>
      </w:r>
      <w:r w:rsidRPr="005C16BD">
        <w:t> se activan 3 regiros. La función no puede reactivarse.</w:t>
      </w:r>
    </w:p>
    <w:p w14:paraId="5FD89F50" w14:textId="77777777" w:rsidR="005C16BD" w:rsidRPr="005C16BD" w:rsidRDefault="005C16BD" w:rsidP="005C16BD">
      <w:pPr>
        <w:numPr>
          <w:ilvl w:val="0"/>
          <w:numId w:val="17"/>
        </w:numPr>
      </w:pPr>
      <w:r w:rsidRPr="005C16BD">
        <w:t>Durante la función, cualquier pila adicional de 3 símbolos </w:t>
      </w:r>
      <w:r w:rsidRPr="005C16BD">
        <w:rPr>
          <w:b/>
          <w:bCs/>
        </w:rPr>
        <w:t>COMODÍN</w:t>
      </w:r>
      <w:r w:rsidRPr="005C16BD">
        <w:t> que llene los carretes se quedará bloqueada hasta el final de la misma.</w:t>
      </w:r>
    </w:p>
    <w:p w14:paraId="1464ACDD" w14:textId="77777777" w:rsidR="005C16BD" w:rsidRPr="005C16BD" w:rsidRDefault="005C16BD" w:rsidP="005C16BD">
      <w:r w:rsidRPr="005C16BD">
        <w:rPr>
          <w:b/>
          <w:bCs/>
        </w:rPr>
        <w:t>Jackpot:</w:t>
      </w:r>
    </w:p>
    <w:p w14:paraId="754843DE" w14:textId="77777777" w:rsidR="005C16BD" w:rsidRPr="005C16BD" w:rsidRDefault="005C16BD" w:rsidP="005C16BD">
      <w:pPr>
        <w:numPr>
          <w:ilvl w:val="0"/>
          <w:numId w:val="18"/>
        </w:numPr>
      </w:pPr>
      <w:r w:rsidRPr="005C16BD">
        <w:t>El </w:t>
      </w:r>
      <w:r w:rsidRPr="005C16BD">
        <w:rPr>
          <w:b/>
          <w:bCs/>
        </w:rPr>
        <w:t>Jackpot</w:t>
      </w:r>
      <w:r w:rsidRPr="005C16BD">
        <w:t> es un jackpot misterioso.</w:t>
      </w:r>
    </w:p>
    <w:p w14:paraId="70609494" w14:textId="77777777" w:rsidR="005C16BD" w:rsidRPr="005C16BD" w:rsidRDefault="005C16BD" w:rsidP="005C16BD">
      <w:pPr>
        <w:numPr>
          <w:ilvl w:val="0"/>
          <w:numId w:val="18"/>
        </w:numPr>
      </w:pPr>
      <w:r w:rsidRPr="005C16BD">
        <w:t>Durante el juego se pueden ganar 2 niveles diferentes de Jackpot: Mini y Grand.</w:t>
      </w:r>
    </w:p>
    <w:p w14:paraId="4430F869" w14:textId="77777777" w:rsidR="005C16BD" w:rsidRPr="005C16BD" w:rsidRDefault="005C16BD" w:rsidP="005C16BD">
      <w:pPr>
        <w:numPr>
          <w:ilvl w:val="0"/>
          <w:numId w:val="18"/>
        </w:numPr>
      </w:pPr>
      <w:r w:rsidRPr="005C16BD">
        <w:rPr>
          <w:b/>
          <w:bCs/>
        </w:rPr>
        <w:t>Tasa de contribución</w:t>
      </w:r>
      <w:r w:rsidRPr="005C16BD">
        <w:t> (porcentaje de cada apuesta que se añade al Jackpot): 0,99%.</w:t>
      </w:r>
    </w:p>
    <w:p w14:paraId="25B6BDB8" w14:textId="77777777" w:rsidR="005C16BD" w:rsidRPr="005C16BD" w:rsidRDefault="005C16BD" w:rsidP="005C16BD">
      <w:pPr>
        <w:numPr>
          <w:ilvl w:val="0"/>
          <w:numId w:val="18"/>
        </w:numPr>
      </w:pPr>
      <w:r w:rsidRPr="005C16BD">
        <w:rPr>
          <w:b/>
          <w:bCs/>
        </w:rPr>
        <w:t>Condición ganadora</w:t>
      </w:r>
      <w:r w:rsidRPr="005C16BD">
        <w:t> (el resultado que debe obtener para ganar el Jackpot): cualquier giro del juego principal por cualquier cantidad puede activar 1 de los 2 jackpots.</w:t>
      </w:r>
    </w:p>
    <w:p w14:paraId="6E99130F" w14:textId="77777777" w:rsidR="005C16BD" w:rsidRPr="005C16BD" w:rsidRDefault="005C16BD" w:rsidP="005C16BD">
      <w:pPr>
        <w:numPr>
          <w:ilvl w:val="0"/>
          <w:numId w:val="18"/>
        </w:numPr>
      </w:pPr>
      <w:r w:rsidRPr="005C16BD">
        <w:t>Las imperfecciones de la conexión a Internet pueden provocar retrasos en la recepción de mensajes y actualizaciones acerca del Jackpot, pero no afectan a los premios.</w:t>
      </w:r>
    </w:p>
    <w:p w14:paraId="017D10C7" w14:textId="77777777" w:rsidR="005C16BD" w:rsidRPr="005C16BD" w:rsidRDefault="005C16BD" w:rsidP="005C16BD">
      <w:pPr>
        <w:numPr>
          <w:ilvl w:val="0"/>
          <w:numId w:val="18"/>
        </w:numPr>
      </w:pPr>
      <w:r w:rsidRPr="005C16BD">
        <w:t>Si un bote deja de ofrecerse (por ejemplo cuando un juego del casino se elimina del casino), se le enviará una notificación al respecto.</w:t>
      </w:r>
    </w:p>
    <w:p w14:paraId="35F94C2E" w14:textId="77777777" w:rsidR="005C16BD" w:rsidRPr="005C16BD" w:rsidRDefault="005C16BD" w:rsidP="005C16BD">
      <w:r w:rsidRPr="005C16BD">
        <w:rPr>
          <w:b/>
          <w:bCs/>
        </w:rPr>
        <w:t>Retorno al Jugador:</w:t>
      </w:r>
    </w:p>
    <w:p w14:paraId="37EC48CB" w14:textId="77777777" w:rsidR="005C16BD" w:rsidRPr="005C16BD" w:rsidRDefault="005C16BD" w:rsidP="005C16BD">
      <w:pPr>
        <w:numPr>
          <w:ilvl w:val="0"/>
          <w:numId w:val="19"/>
        </w:numPr>
      </w:pPr>
      <w:r w:rsidRPr="005C16BD">
        <w:t>El porcentaje teórico de retorno al jugador (RTP) del juego base sin la contribución al Jackpot es del 94.40%.</w:t>
      </w:r>
    </w:p>
    <w:p w14:paraId="7EB16F01" w14:textId="77777777" w:rsidR="005C16BD" w:rsidRPr="005C16BD" w:rsidRDefault="005C16BD" w:rsidP="005C16BD">
      <w:pPr>
        <w:numPr>
          <w:ilvl w:val="0"/>
          <w:numId w:val="19"/>
        </w:numPr>
      </w:pPr>
      <w:r w:rsidRPr="005C16BD">
        <w:t>El porcentaje teórico de retorno al jugador (RTP) que incluye la contribución al Jackpot es del 95.39%.</w:t>
      </w:r>
    </w:p>
    <w:p w14:paraId="77FC82B4" w14:textId="77777777" w:rsidR="005C16BD" w:rsidRPr="005C16BD" w:rsidRDefault="005C16BD" w:rsidP="005C16BD">
      <w:pPr>
        <w:numPr>
          <w:ilvl w:val="0"/>
          <w:numId w:val="19"/>
        </w:numPr>
      </w:pPr>
      <w:r w:rsidRPr="005C16BD">
        <w:t>El valor del RTP es el retorno teórico al jugador, calculado dividiendo las ganancias totales por las apuestas totales a partir de 3000000000 rondas de juego simuladas.</w:t>
      </w:r>
    </w:p>
    <w:p w14:paraId="2D2F31A5" w14:textId="77777777" w:rsidR="005C16BD" w:rsidRPr="005C16BD" w:rsidRDefault="005C16BD" w:rsidP="005C16BD">
      <w:pPr>
        <w:numPr>
          <w:ilvl w:val="0"/>
          <w:numId w:val="19"/>
        </w:numPr>
      </w:pPr>
      <w:r w:rsidRPr="005C16BD">
        <w:t>Los premios progresivos están excluidos del cálculo del RTP.</w:t>
      </w:r>
    </w:p>
    <w:p w14:paraId="06906355" w14:textId="77777777" w:rsidR="005C16BD" w:rsidRPr="005C16BD" w:rsidRDefault="005C16BD" w:rsidP="005C16BD">
      <w:r w:rsidRPr="005C16BD">
        <w:rPr>
          <w:b/>
          <w:bCs/>
        </w:rPr>
        <w:t>Aviso sobre las desconexiones:</w:t>
      </w:r>
    </w:p>
    <w:p w14:paraId="6C3F65EE" w14:textId="77777777" w:rsidR="005C16BD" w:rsidRPr="005C16BD" w:rsidRDefault="005C16BD" w:rsidP="005C16BD">
      <w:pPr>
        <w:numPr>
          <w:ilvl w:val="0"/>
          <w:numId w:val="20"/>
        </w:numPr>
      </w:pPr>
      <w:r w:rsidRPr="005C16BD">
        <w:t>Si pierde la conexión a Internet durante:</w:t>
      </w:r>
    </w:p>
    <w:p w14:paraId="57364230" w14:textId="77777777" w:rsidR="005C16BD" w:rsidRPr="005C16BD" w:rsidRDefault="005C16BD" w:rsidP="005C16BD">
      <w:pPr>
        <w:numPr>
          <w:ilvl w:val="1"/>
          <w:numId w:val="20"/>
        </w:numPr>
      </w:pPr>
      <w:r w:rsidRPr="005C16BD">
        <w:t>Un giro, los carretes mostrarán el resultado cuando se reconecte y cualquier ganancia se añadirá a su saldo.</w:t>
      </w:r>
    </w:p>
    <w:p w14:paraId="57960679" w14:textId="77777777" w:rsidR="005C16BD" w:rsidRPr="005C16BD" w:rsidRDefault="005C16BD" w:rsidP="005C16BD">
      <w:pPr>
        <w:numPr>
          <w:ilvl w:val="1"/>
          <w:numId w:val="20"/>
        </w:numPr>
      </w:pPr>
      <w:r w:rsidRPr="005C16BD">
        <w:t>Una función de bonus en el giro activador, se le dirigirá a la función cuando se reconecte.</w:t>
      </w:r>
    </w:p>
    <w:p w14:paraId="31834466" w14:textId="77777777" w:rsidR="005C16BD" w:rsidRPr="005C16BD" w:rsidRDefault="005C16BD" w:rsidP="005C16BD">
      <w:pPr>
        <w:numPr>
          <w:ilvl w:val="1"/>
          <w:numId w:val="20"/>
        </w:numPr>
      </w:pPr>
      <w:r w:rsidRPr="005C16BD">
        <w:t>Auto Juego, el giro se completará automáticamente pero no se iniciarán giros adicionales.</w:t>
      </w:r>
    </w:p>
    <w:p w14:paraId="13E3BAE0" w14:textId="77777777" w:rsidR="005C16BD" w:rsidRPr="005C16BD" w:rsidRDefault="005C16BD" w:rsidP="005C16BD">
      <w:r w:rsidRPr="005C16BD">
        <w:rPr>
          <w:b/>
          <w:bCs/>
        </w:rPr>
        <w:t>Un fallo en el funcionamiento anulará todos los pagos.</w:t>
      </w:r>
    </w:p>
    <w:p w14:paraId="2284D13C" w14:textId="77777777" w:rsidR="005C16BD" w:rsidRPr="005C16BD" w:rsidRDefault="005C16BD" w:rsidP="005C16BD">
      <w:r w:rsidRPr="005C16BD">
        <w:t>Actualizado el:18/9/2024</w:t>
      </w:r>
    </w:p>
    <w:p w14:paraId="6BFDFFC5" w14:textId="77777777" w:rsidR="005C16BD" w:rsidRDefault="005C16BD"/>
    <w:sectPr w:rsidR="005C16BD">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59BF5" w14:textId="77777777" w:rsidR="00A51C70" w:rsidRDefault="00A51C70" w:rsidP="000D43E4">
      <w:r>
        <w:separator/>
      </w:r>
    </w:p>
  </w:endnote>
  <w:endnote w:type="continuationSeparator" w:id="0">
    <w:p w14:paraId="0489FF30" w14:textId="77777777" w:rsidR="00A51C70" w:rsidRDefault="00A51C70" w:rsidP="000D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F3E6" w14:textId="4FE83079" w:rsidR="000D43E4" w:rsidRDefault="000D43E4">
    <w:pPr>
      <w:pStyle w:val="Footer"/>
    </w:pPr>
    <w:r>
      <w:rPr>
        <w:noProof/>
      </w:rPr>
      <mc:AlternateContent>
        <mc:Choice Requires="wps">
          <w:drawing>
            <wp:anchor distT="0" distB="0" distL="0" distR="0" simplePos="0" relativeHeight="251659264" behindDoc="0" locked="0" layoutInCell="1" allowOverlap="1" wp14:anchorId="1998838D" wp14:editId="65441C9C">
              <wp:simplePos x="635" y="635"/>
              <wp:positionH relativeFrom="page">
                <wp:align>left</wp:align>
              </wp:positionH>
              <wp:positionV relativeFrom="page">
                <wp:align>bottom</wp:align>
              </wp:positionV>
              <wp:extent cx="1046480" cy="314325"/>
              <wp:effectExtent l="0" t="0" r="7620" b="0"/>
              <wp:wrapNone/>
              <wp:docPr id="1739636502"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690206DC" w14:textId="0DCE144B" w:rsidR="000D43E4" w:rsidRPr="000D43E4" w:rsidRDefault="000D43E4" w:rsidP="000D43E4">
                          <w:pPr>
                            <w:rPr>
                              <w:rFonts w:ascii="Calibri" w:eastAsia="Calibri" w:hAnsi="Calibri" w:cs="Calibri"/>
                              <w:noProof/>
                              <w:color w:val="000000"/>
                              <w:sz w:val="16"/>
                              <w:szCs w:val="16"/>
                            </w:rPr>
                          </w:pPr>
                          <w:r w:rsidRPr="000D43E4">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98838D"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690206DC" w14:textId="0DCE144B" w:rsidR="000D43E4" w:rsidRPr="000D43E4" w:rsidRDefault="000D43E4" w:rsidP="000D43E4">
                    <w:pPr>
                      <w:rPr>
                        <w:rFonts w:ascii="Calibri" w:eastAsia="Calibri" w:hAnsi="Calibri" w:cs="Calibri"/>
                        <w:noProof/>
                        <w:color w:val="000000"/>
                        <w:sz w:val="16"/>
                        <w:szCs w:val="16"/>
                      </w:rPr>
                    </w:pPr>
                    <w:r w:rsidRPr="000D43E4">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F6458" w14:textId="0955E6E2" w:rsidR="000D43E4" w:rsidRDefault="000D43E4">
    <w:pPr>
      <w:pStyle w:val="Footer"/>
    </w:pPr>
    <w:r>
      <w:rPr>
        <w:noProof/>
      </w:rPr>
      <mc:AlternateContent>
        <mc:Choice Requires="wps">
          <w:drawing>
            <wp:anchor distT="0" distB="0" distL="0" distR="0" simplePos="0" relativeHeight="251660288" behindDoc="0" locked="0" layoutInCell="1" allowOverlap="1" wp14:anchorId="3F87226D" wp14:editId="5B4DCED9">
              <wp:simplePos x="0" y="0"/>
              <wp:positionH relativeFrom="page">
                <wp:align>left</wp:align>
              </wp:positionH>
              <wp:positionV relativeFrom="page">
                <wp:align>bottom</wp:align>
              </wp:positionV>
              <wp:extent cx="1046480" cy="314325"/>
              <wp:effectExtent l="0" t="0" r="7620" b="0"/>
              <wp:wrapNone/>
              <wp:docPr id="1577740949"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38064F59" w14:textId="651EE69E" w:rsidR="000D43E4" w:rsidRPr="000D43E4" w:rsidRDefault="000D43E4" w:rsidP="000D43E4">
                          <w:pPr>
                            <w:rPr>
                              <w:rFonts w:ascii="Calibri" w:eastAsia="Calibri" w:hAnsi="Calibri" w:cs="Calibri"/>
                              <w:noProof/>
                              <w:color w:val="000000"/>
                              <w:sz w:val="16"/>
                              <w:szCs w:val="16"/>
                            </w:rPr>
                          </w:pPr>
                          <w:r w:rsidRPr="000D43E4">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87226D"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38064F59" w14:textId="651EE69E" w:rsidR="000D43E4" w:rsidRPr="000D43E4" w:rsidRDefault="000D43E4" w:rsidP="000D43E4">
                    <w:pPr>
                      <w:rPr>
                        <w:rFonts w:ascii="Calibri" w:eastAsia="Calibri" w:hAnsi="Calibri" w:cs="Calibri"/>
                        <w:noProof/>
                        <w:color w:val="000000"/>
                        <w:sz w:val="16"/>
                        <w:szCs w:val="16"/>
                      </w:rPr>
                    </w:pPr>
                    <w:r w:rsidRPr="000D43E4">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230F" w14:textId="4E378508" w:rsidR="000D43E4" w:rsidRDefault="000D43E4">
    <w:pPr>
      <w:pStyle w:val="Footer"/>
    </w:pPr>
    <w:r>
      <w:rPr>
        <w:noProof/>
      </w:rPr>
      <mc:AlternateContent>
        <mc:Choice Requires="wps">
          <w:drawing>
            <wp:anchor distT="0" distB="0" distL="0" distR="0" simplePos="0" relativeHeight="251658240" behindDoc="0" locked="0" layoutInCell="1" allowOverlap="1" wp14:anchorId="42F76AB5" wp14:editId="52303150">
              <wp:simplePos x="635" y="635"/>
              <wp:positionH relativeFrom="page">
                <wp:align>left</wp:align>
              </wp:positionH>
              <wp:positionV relativeFrom="page">
                <wp:align>bottom</wp:align>
              </wp:positionV>
              <wp:extent cx="1046480" cy="314325"/>
              <wp:effectExtent l="0" t="0" r="7620" b="0"/>
              <wp:wrapNone/>
              <wp:docPr id="517612264"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593E7B68" w14:textId="4D113B78" w:rsidR="000D43E4" w:rsidRPr="000D43E4" w:rsidRDefault="000D43E4" w:rsidP="000D43E4">
                          <w:pPr>
                            <w:rPr>
                              <w:rFonts w:ascii="Calibri" w:eastAsia="Calibri" w:hAnsi="Calibri" w:cs="Calibri"/>
                              <w:noProof/>
                              <w:color w:val="000000"/>
                              <w:sz w:val="16"/>
                              <w:szCs w:val="16"/>
                            </w:rPr>
                          </w:pPr>
                          <w:r w:rsidRPr="000D43E4">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F76AB5"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593E7B68" w14:textId="4D113B78" w:rsidR="000D43E4" w:rsidRPr="000D43E4" w:rsidRDefault="000D43E4" w:rsidP="000D43E4">
                    <w:pPr>
                      <w:rPr>
                        <w:rFonts w:ascii="Calibri" w:eastAsia="Calibri" w:hAnsi="Calibri" w:cs="Calibri"/>
                        <w:noProof/>
                        <w:color w:val="000000"/>
                        <w:sz w:val="16"/>
                        <w:szCs w:val="16"/>
                      </w:rPr>
                    </w:pPr>
                    <w:r w:rsidRPr="000D43E4">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B8F3A" w14:textId="77777777" w:rsidR="00A51C70" w:rsidRDefault="00A51C70" w:rsidP="000D43E4">
      <w:r>
        <w:separator/>
      </w:r>
    </w:p>
  </w:footnote>
  <w:footnote w:type="continuationSeparator" w:id="0">
    <w:p w14:paraId="309737F1" w14:textId="77777777" w:rsidR="00A51C70" w:rsidRDefault="00A51C70" w:rsidP="000D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233"/>
    <w:multiLevelType w:val="multilevel"/>
    <w:tmpl w:val="FB34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33115"/>
    <w:multiLevelType w:val="multilevel"/>
    <w:tmpl w:val="6258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24568"/>
    <w:multiLevelType w:val="multilevel"/>
    <w:tmpl w:val="B682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475AE"/>
    <w:multiLevelType w:val="multilevel"/>
    <w:tmpl w:val="E60E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72A64"/>
    <w:multiLevelType w:val="multilevel"/>
    <w:tmpl w:val="F208B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728B6"/>
    <w:multiLevelType w:val="multilevel"/>
    <w:tmpl w:val="F32ED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C5F0B"/>
    <w:multiLevelType w:val="multilevel"/>
    <w:tmpl w:val="F58E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02B32"/>
    <w:multiLevelType w:val="multilevel"/>
    <w:tmpl w:val="B8AC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90984"/>
    <w:multiLevelType w:val="multilevel"/>
    <w:tmpl w:val="7D04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94F52"/>
    <w:multiLevelType w:val="multilevel"/>
    <w:tmpl w:val="7F4E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279EF"/>
    <w:multiLevelType w:val="multilevel"/>
    <w:tmpl w:val="3420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BE6B14"/>
    <w:multiLevelType w:val="multilevel"/>
    <w:tmpl w:val="5808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2789A"/>
    <w:multiLevelType w:val="multilevel"/>
    <w:tmpl w:val="0AE4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3D60CE"/>
    <w:multiLevelType w:val="multilevel"/>
    <w:tmpl w:val="13CA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D2A8F"/>
    <w:multiLevelType w:val="multilevel"/>
    <w:tmpl w:val="B17C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4104F0"/>
    <w:multiLevelType w:val="multilevel"/>
    <w:tmpl w:val="227E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5354B2"/>
    <w:multiLevelType w:val="multilevel"/>
    <w:tmpl w:val="DCD4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36494B"/>
    <w:multiLevelType w:val="multilevel"/>
    <w:tmpl w:val="0FC8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4C5E3C"/>
    <w:multiLevelType w:val="multilevel"/>
    <w:tmpl w:val="EF60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0A296A"/>
    <w:multiLevelType w:val="multilevel"/>
    <w:tmpl w:val="E3D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396287">
    <w:abstractNumId w:val="10"/>
  </w:num>
  <w:num w:numId="2" w16cid:durableId="143208361">
    <w:abstractNumId w:val="17"/>
  </w:num>
  <w:num w:numId="3" w16cid:durableId="868879196">
    <w:abstractNumId w:val="8"/>
  </w:num>
  <w:num w:numId="4" w16cid:durableId="2026595668">
    <w:abstractNumId w:val="19"/>
  </w:num>
  <w:num w:numId="5" w16cid:durableId="2146238868">
    <w:abstractNumId w:val="7"/>
  </w:num>
  <w:num w:numId="6" w16cid:durableId="743069920">
    <w:abstractNumId w:val="11"/>
  </w:num>
  <w:num w:numId="7" w16cid:durableId="1036928613">
    <w:abstractNumId w:val="14"/>
  </w:num>
  <w:num w:numId="8" w16cid:durableId="1048921876">
    <w:abstractNumId w:val="13"/>
  </w:num>
  <w:num w:numId="9" w16cid:durableId="580022619">
    <w:abstractNumId w:val="0"/>
  </w:num>
  <w:num w:numId="10" w16cid:durableId="1155688013">
    <w:abstractNumId w:val="4"/>
  </w:num>
  <w:num w:numId="11" w16cid:durableId="1732652928">
    <w:abstractNumId w:val="9"/>
  </w:num>
  <w:num w:numId="12" w16cid:durableId="328560147">
    <w:abstractNumId w:val="18"/>
  </w:num>
  <w:num w:numId="13" w16cid:durableId="3243344">
    <w:abstractNumId w:val="6"/>
  </w:num>
  <w:num w:numId="14" w16cid:durableId="994838568">
    <w:abstractNumId w:val="12"/>
  </w:num>
  <w:num w:numId="15" w16cid:durableId="1873297184">
    <w:abstractNumId w:val="2"/>
  </w:num>
  <w:num w:numId="16" w16cid:durableId="1787693652">
    <w:abstractNumId w:val="16"/>
  </w:num>
  <w:num w:numId="17" w16cid:durableId="1418477748">
    <w:abstractNumId w:val="15"/>
  </w:num>
  <w:num w:numId="18" w16cid:durableId="240411344">
    <w:abstractNumId w:val="3"/>
  </w:num>
  <w:num w:numId="19" w16cid:durableId="1231118549">
    <w:abstractNumId w:val="1"/>
  </w:num>
  <w:num w:numId="20" w16cid:durableId="2039313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E4"/>
    <w:rsid w:val="0005213D"/>
    <w:rsid w:val="000D43E4"/>
    <w:rsid w:val="00574D73"/>
    <w:rsid w:val="005C16BD"/>
    <w:rsid w:val="00607477"/>
    <w:rsid w:val="007E278A"/>
    <w:rsid w:val="00A51C70"/>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2EA4ECED"/>
  <w15:chartTrackingRefBased/>
  <w15:docId w15:val="{197E4E81-4132-FE44-8FCD-64CF8FA1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3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3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3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3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3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3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3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3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3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3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3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3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3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3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3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3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3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3E4"/>
    <w:rPr>
      <w:rFonts w:eastAsiaTheme="majorEastAsia" w:cstheme="majorBidi"/>
      <w:color w:val="272727" w:themeColor="text1" w:themeTint="D8"/>
    </w:rPr>
  </w:style>
  <w:style w:type="paragraph" w:styleId="Title">
    <w:name w:val="Title"/>
    <w:basedOn w:val="Normal"/>
    <w:next w:val="Normal"/>
    <w:link w:val="TitleChar"/>
    <w:uiPriority w:val="10"/>
    <w:qFormat/>
    <w:rsid w:val="000D43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3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3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3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3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43E4"/>
    <w:rPr>
      <w:i/>
      <w:iCs/>
      <w:color w:val="404040" w:themeColor="text1" w:themeTint="BF"/>
    </w:rPr>
  </w:style>
  <w:style w:type="paragraph" w:styleId="ListParagraph">
    <w:name w:val="List Paragraph"/>
    <w:basedOn w:val="Normal"/>
    <w:uiPriority w:val="34"/>
    <w:qFormat/>
    <w:rsid w:val="000D43E4"/>
    <w:pPr>
      <w:ind w:left="720"/>
      <w:contextualSpacing/>
    </w:pPr>
  </w:style>
  <w:style w:type="character" w:styleId="IntenseEmphasis">
    <w:name w:val="Intense Emphasis"/>
    <w:basedOn w:val="DefaultParagraphFont"/>
    <w:uiPriority w:val="21"/>
    <w:qFormat/>
    <w:rsid w:val="000D43E4"/>
    <w:rPr>
      <w:i/>
      <w:iCs/>
      <w:color w:val="0F4761" w:themeColor="accent1" w:themeShade="BF"/>
    </w:rPr>
  </w:style>
  <w:style w:type="paragraph" w:styleId="IntenseQuote">
    <w:name w:val="Intense Quote"/>
    <w:basedOn w:val="Normal"/>
    <w:next w:val="Normal"/>
    <w:link w:val="IntenseQuoteChar"/>
    <w:uiPriority w:val="30"/>
    <w:qFormat/>
    <w:rsid w:val="000D43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3E4"/>
    <w:rPr>
      <w:i/>
      <w:iCs/>
      <w:color w:val="0F4761" w:themeColor="accent1" w:themeShade="BF"/>
    </w:rPr>
  </w:style>
  <w:style w:type="character" w:styleId="IntenseReference">
    <w:name w:val="Intense Reference"/>
    <w:basedOn w:val="DefaultParagraphFont"/>
    <w:uiPriority w:val="32"/>
    <w:qFormat/>
    <w:rsid w:val="000D43E4"/>
    <w:rPr>
      <w:b/>
      <w:bCs/>
      <w:smallCaps/>
      <w:color w:val="0F4761" w:themeColor="accent1" w:themeShade="BF"/>
      <w:spacing w:val="5"/>
    </w:rPr>
  </w:style>
  <w:style w:type="paragraph" w:styleId="Footer">
    <w:name w:val="footer"/>
    <w:basedOn w:val="Normal"/>
    <w:link w:val="FooterChar"/>
    <w:uiPriority w:val="99"/>
    <w:unhideWhenUsed/>
    <w:rsid w:val="000D43E4"/>
    <w:pPr>
      <w:tabs>
        <w:tab w:val="center" w:pos="4513"/>
        <w:tab w:val="right" w:pos="9026"/>
      </w:tabs>
    </w:pPr>
  </w:style>
  <w:style w:type="character" w:customStyle="1" w:styleId="FooterChar">
    <w:name w:val="Footer Char"/>
    <w:basedOn w:val="DefaultParagraphFont"/>
    <w:link w:val="Footer"/>
    <w:uiPriority w:val="99"/>
    <w:rsid w:val="000D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80715">
      <w:bodyDiv w:val="1"/>
      <w:marLeft w:val="0"/>
      <w:marRight w:val="0"/>
      <w:marTop w:val="0"/>
      <w:marBottom w:val="0"/>
      <w:divBdr>
        <w:top w:val="none" w:sz="0" w:space="0" w:color="auto"/>
        <w:left w:val="none" w:sz="0" w:space="0" w:color="auto"/>
        <w:bottom w:val="none" w:sz="0" w:space="0" w:color="auto"/>
        <w:right w:val="none" w:sz="0" w:space="0" w:color="auto"/>
      </w:divBdr>
      <w:divsChild>
        <w:div w:id="1768228951">
          <w:marLeft w:val="0"/>
          <w:marRight w:val="0"/>
          <w:marTop w:val="375"/>
          <w:marBottom w:val="0"/>
          <w:divBdr>
            <w:top w:val="none" w:sz="0" w:space="0" w:color="auto"/>
            <w:left w:val="none" w:sz="0" w:space="0" w:color="auto"/>
            <w:bottom w:val="none" w:sz="0" w:space="0" w:color="auto"/>
            <w:right w:val="none" w:sz="0" w:space="0" w:color="auto"/>
          </w:divBdr>
        </w:div>
      </w:divsChild>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sChild>
        <w:div w:id="211771034">
          <w:marLeft w:val="0"/>
          <w:marRight w:val="0"/>
          <w:marTop w:val="375"/>
          <w:marBottom w:val="0"/>
          <w:divBdr>
            <w:top w:val="none" w:sz="0" w:space="0" w:color="auto"/>
            <w:left w:val="none" w:sz="0" w:space="0" w:color="auto"/>
            <w:bottom w:val="none" w:sz="0" w:space="0" w:color="auto"/>
            <w:right w:val="none" w:sz="0" w:space="0" w:color="auto"/>
          </w:divBdr>
        </w:div>
      </w:divsChild>
    </w:div>
    <w:div w:id="1695496217">
      <w:bodyDiv w:val="1"/>
      <w:marLeft w:val="0"/>
      <w:marRight w:val="0"/>
      <w:marTop w:val="0"/>
      <w:marBottom w:val="0"/>
      <w:divBdr>
        <w:top w:val="none" w:sz="0" w:space="0" w:color="auto"/>
        <w:left w:val="none" w:sz="0" w:space="0" w:color="auto"/>
        <w:bottom w:val="none" w:sz="0" w:space="0" w:color="auto"/>
        <w:right w:val="none" w:sz="0" w:space="0" w:color="auto"/>
      </w:divBdr>
      <w:divsChild>
        <w:div w:id="345405768">
          <w:marLeft w:val="0"/>
          <w:marRight w:val="0"/>
          <w:marTop w:val="375"/>
          <w:marBottom w:val="0"/>
          <w:divBdr>
            <w:top w:val="none" w:sz="0" w:space="0" w:color="auto"/>
            <w:left w:val="none" w:sz="0" w:space="0" w:color="auto"/>
            <w:bottom w:val="none" w:sz="0" w:space="0" w:color="auto"/>
            <w:right w:val="none" w:sz="0" w:space="0" w:color="auto"/>
          </w:divBdr>
        </w:div>
      </w:divsChild>
    </w:div>
    <w:div w:id="1817643011">
      <w:bodyDiv w:val="1"/>
      <w:marLeft w:val="0"/>
      <w:marRight w:val="0"/>
      <w:marTop w:val="0"/>
      <w:marBottom w:val="0"/>
      <w:divBdr>
        <w:top w:val="none" w:sz="0" w:space="0" w:color="auto"/>
        <w:left w:val="none" w:sz="0" w:space="0" w:color="auto"/>
        <w:bottom w:val="none" w:sz="0" w:space="0" w:color="auto"/>
        <w:right w:val="none" w:sz="0" w:space="0" w:color="auto"/>
      </w:divBdr>
      <w:divsChild>
        <w:div w:id="675226592">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7437</Characters>
  <Application>Microsoft Office Word</Application>
  <DocSecurity>0</DocSecurity>
  <Lines>61</Lines>
  <Paragraphs>17</Paragraphs>
  <ScaleCrop>false</ScaleCrop>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Zolotaiko</dc:creator>
  <cp:keywords/>
  <dc:description/>
  <cp:lastModifiedBy>Yuliia Zolotaiko</cp:lastModifiedBy>
  <cp:revision>2</cp:revision>
  <dcterms:created xsi:type="dcterms:W3CDTF">2024-09-18T09:58:00Z</dcterms:created>
  <dcterms:modified xsi:type="dcterms:W3CDTF">2024-09-18T10:00:00Z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1eda22e8,67b0bf16,5e0a6a95</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2024-09-18T09:58:55Z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bb139a43-6046-41a0-8c20-0b9c66fac8ce</vt:lpwstr>
  </property>
  <property fmtid="{D5CDD505-2E9C-101B-9397-08002B2CF9AE}" pid="11" name="MSIP_Label_31cd77f9-c127-4203-883e-f7a13c018ab9_ContentBits">
    <vt:lpwstr>2</vt:lpwstr>
  </property>
</Properties>
</file>