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5FD44" w14:textId="77777777" w:rsidR="005227A0" w:rsidRPr="005227A0" w:rsidRDefault="005227A0" w:rsidP="005227A0">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5227A0">
        <w:rPr>
          <w:rFonts w:ascii="Century Gothic" w:eastAsia="Times New Roman" w:hAnsi="Century Gothic" w:cs="Times New Roman"/>
          <w:b/>
          <w:bCs/>
          <w:color w:val="000000" w:themeColor="text1"/>
          <w:kern w:val="36"/>
          <w:sz w:val="48"/>
          <w:szCs w:val="48"/>
          <w:lang w:val="en-UA" w:eastAsia="en-GB"/>
          <w14:ligatures w14:val="none"/>
        </w:rPr>
        <w:t>Piggy Mania™</w:t>
      </w:r>
    </w:p>
    <w:p w14:paraId="53F1F50A"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Tragaperras de 3 carretes y 5 líneas</w:t>
      </w:r>
    </w:p>
    <w:p w14:paraId="04526A96"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objetivo del juego </w:t>
      </w:r>
      <w:r w:rsidRPr="005227A0">
        <w:rPr>
          <w:rFonts w:ascii="Century Gothic" w:eastAsia="Times New Roman" w:hAnsi="Century Gothic" w:cs="Times New Roman"/>
          <w:b/>
          <w:bCs/>
          <w:color w:val="000000" w:themeColor="text1"/>
          <w:kern w:val="0"/>
          <w:sz w:val="23"/>
          <w:szCs w:val="23"/>
          <w:lang w:val="en-UA" w:eastAsia="en-GB"/>
          <w14:ligatures w14:val="none"/>
        </w:rPr>
        <w:t>Piggy Mania™</w:t>
      </w:r>
      <w:r w:rsidRPr="005227A0">
        <w:rPr>
          <w:rFonts w:ascii="Century Gothic" w:eastAsia="Times New Roman" w:hAnsi="Century Gothic" w:cs="Times New Roman"/>
          <w:color w:val="000000" w:themeColor="text1"/>
          <w:kern w:val="0"/>
          <w:sz w:val="23"/>
          <w:szCs w:val="23"/>
          <w:lang w:val="en-UA" w:eastAsia="en-GB"/>
          <w14:ligatures w14:val="none"/>
        </w:rPr>
        <w:t> es obtener combinaciones de símbolos ganadores, haciendo girar los carretes.</w:t>
      </w:r>
    </w:p>
    <w:p w14:paraId="68CFA9D2"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Cómo jugar:</w:t>
      </w:r>
    </w:p>
    <w:p w14:paraId="01B2D960" w14:textId="77777777" w:rsidR="005227A0" w:rsidRPr="005227A0" w:rsidRDefault="005227A0" w:rsidP="005227A0">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Pulse </w:t>
      </w:r>
      <w:r w:rsidRPr="005227A0">
        <w:rPr>
          <w:rFonts w:ascii="Century Gothic" w:eastAsia="Times New Roman" w:hAnsi="Century Gothic" w:cs="Times New Roman"/>
          <w:b/>
          <w:bCs/>
          <w:color w:val="000000" w:themeColor="text1"/>
          <w:kern w:val="0"/>
          <w:sz w:val="23"/>
          <w:szCs w:val="23"/>
          <w:lang w:val="en-UA" w:eastAsia="en-GB"/>
          <w14:ligatures w14:val="none"/>
        </w:rPr>
        <w:t>►</w:t>
      </w:r>
      <w:r w:rsidRPr="005227A0">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w:t>
      </w:r>
    </w:p>
    <w:p w14:paraId="4549E38F" w14:textId="77777777" w:rsidR="005227A0" w:rsidRPr="005227A0" w:rsidRDefault="005227A0" w:rsidP="005227A0">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5227A0">
        <w:rPr>
          <w:rFonts w:ascii="Century Gothic" w:eastAsia="Times New Roman" w:hAnsi="Century Gothic" w:cs="Times New Roman"/>
          <w:b/>
          <w:bCs/>
          <w:color w:val="000000" w:themeColor="text1"/>
          <w:kern w:val="0"/>
          <w:sz w:val="23"/>
          <w:szCs w:val="23"/>
          <w:lang w:val="en-UA" w:eastAsia="en-GB"/>
          <w14:ligatures w14:val="none"/>
        </w:rPr>
        <w:t>APUESTA</w:t>
      </w:r>
      <w:r w:rsidRPr="005227A0">
        <w:rPr>
          <w:rFonts w:ascii="Century Gothic" w:eastAsia="Times New Roman" w:hAnsi="Century Gothic" w:cs="Times New Roman"/>
          <w:color w:val="000000" w:themeColor="text1"/>
          <w:kern w:val="0"/>
          <w:sz w:val="23"/>
          <w:szCs w:val="23"/>
          <w:lang w:val="en-UA" w:eastAsia="en-GB"/>
          <w14:ligatures w14:val="none"/>
        </w:rPr>
        <w:t>.</w:t>
      </w:r>
    </w:p>
    <w:p w14:paraId="3EABBAD2" w14:textId="77777777" w:rsidR="005227A0" w:rsidRPr="005227A0" w:rsidRDefault="005227A0" w:rsidP="005227A0">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5227A0">
        <w:rPr>
          <w:rFonts w:ascii="Century Gothic" w:eastAsia="Times New Roman" w:hAnsi="Century Gothic" w:cs="Times New Roman"/>
          <w:b/>
          <w:bCs/>
          <w:color w:val="000000" w:themeColor="text1"/>
          <w:kern w:val="0"/>
          <w:sz w:val="23"/>
          <w:szCs w:val="23"/>
          <w:lang w:val="en-UA" w:eastAsia="en-GB"/>
          <w14:ligatures w14:val="none"/>
        </w:rPr>
        <w:t>Confirmar</w:t>
      </w:r>
      <w:r w:rsidRPr="005227A0">
        <w:rPr>
          <w:rFonts w:ascii="Century Gothic" w:eastAsia="Times New Roman" w:hAnsi="Century Gothic" w:cs="Times New Roman"/>
          <w:color w:val="000000" w:themeColor="text1"/>
          <w:kern w:val="0"/>
          <w:sz w:val="23"/>
          <w:szCs w:val="23"/>
          <w:lang w:val="en-UA" w:eastAsia="en-GB"/>
          <w14:ligatures w14:val="none"/>
        </w:rPr>
        <w:t>.</w:t>
      </w:r>
    </w:p>
    <w:p w14:paraId="5D2ADAE9" w14:textId="77777777" w:rsidR="005227A0" w:rsidRPr="005227A0" w:rsidRDefault="005227A0" w:rsidP="005227A0">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Pulse </w:t>
      </w:r>
      <w:r w:rsidRPr="005227A0">
        <w:rPr>
          <w:rFonts w:ascii="Century Gothic" w:eastAsia="Times New Roman" w:hAnsi="Century Gothic" w:cs="Times New Roman"/>
          <w:b/>
          <w:bCs/>
          <w:color w:val="000000" w:themeColor="text1"/>
          <w:kern w:val="0"/>
          <w:sz w:val="23"/>
          <w:szCs w:val="23"/>
          <w:lang w:val="en-UA" w:eastAsia="en-GB"/>
          <w14:ligatures w14:val="none"/>
        </w:rPr>
        <w:t>GIRAR</w:t>
      </w:r>
      <w:r w:rsidRPr="005227A0">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501D0791" w14:textId="77777777" w:rsidR="005227A0" w:rsidRPr="005227A0" w:rsidRDefault="005227A0" w:rsidP="005227A0">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5227A0">
        <w:rPr>
          <w:rFonts w:ascii="Century Gothic" w:eastAsia="Times New Roman" w:hAnsi="Century Gothic" w:cs="Times New Roman"/>
          <w:b/>
          <w:bCs/>
          <w:color w:val="000000" w:themeColor="text1"/>
          <w:kern w:val="0"/>
          <w:sz w:val="23"/>
          <w:szCs w:val="23"/>
          <w:lang w:val="en-UA" w:eastAsia="en-GB"/>
          <w14:ligatures w14:val="none"/>
        </w:rPr>
        <w:t>PREMIO</w:t>
      </w:r>
      <w:r w:rsidRPr="005227A0">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04B8273D" w14:textId="77777777" w:rsidR="005227A0" w:rsidRPr="005227A0" w:rsidRDefault="005227A0" w:rsidP="005227A0">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En cada Línea de Premio solo se pagará la mejor combinación ganadora, mientras que las ganancias simultáneas en Líneas de Premio distintas se acumularán.</w:t>
      </w:r>
    </w:p>
    <w:p w14:paraId="27C5EF4E" w14:textId="77777777" w:rsidR="005227A0" w:rsidRPr="005227A0" w:rsidRDefault="005227A0" w:rsidP="005227A0">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 Su premio equivaldrá a su apuesta por línea multiplicada por el valor correspondiente de la tabla de premios.</w:t>
      </w:r>
    </w:p>
    <w:p w14:paraId="6F7A5A40"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Auto Juego:</w:t>
      </w:r>
    </w:p>
    <w:p w14:paraId="43E53E10" w14:textId="77777777" w:rsidR="005227A0" w:rsidRPr="005227A0" w:rsidRDefault="005227A0" w:rsidP="005227A0">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4C8ACC8B" w14:textId="77777777" w:rsidR="005227A0" w:rsidRPr="005227A0" w:rsidRDefault="005227A0" w:rsidP="005227A0">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5227A0">
        <w:rPr>
          <w:rFonts w:ascii="Century Gothic" w:eastAsia="Times New Roman" w:hAnsi="Century Gothic" w:cs="Times New Roman"/>
          <w:b/>
          <w:bCs/>
          <w:color w:val="000000" w:themeColor="text1"/>
          <w:kern w:val="0"/>
          <w:sz w:val="23"/>
          <w:szCs w:val="23"/>
          <w:lang w:val="en-UA" w:eastAsia="en-GB"/>
          <w14:ligatures w14:val="none"/>
        </w:rPr>
        <w:t>Iniciar</w:t>
      </w:r>
      <w:r w:rsidRPr="005227A0">
        <w:rPr>
          <w:rFonts w:ascii="Century Gothic" w:eastAsia="Times New Roman" w:hAnsi="Century Gothic" w:cs="Times New Roman"/>
          <w:color w:val="000000" w:themeColor="text1"/>
          <w:kern w:val="0"/>
          <w:sz w:val="23"/>
          <w:szCs w:val="23"/>
          <w:lang w:val="en-UA" w:eastAsia="en-GB"/>
          <w14:ligatures w14:val="none"/>
        </w:rPr>
        <w:t>.</w:t>
      </w:r>
    </w:p>
    <w:p w14:paraId="03D5DD72" w14:textId="77777777" w:rsidR="005227A0" w:rsidRPr="005227A0" w:rsidRDefault="005227A0" w:rsidP="005227A0">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Durante el auto juego se mostrará el número de giros restantes.</w:t>
      </w:r>
    </w:p>
    <w:p w14:paraId="3E9D15F0" w14:textId="77777777" w:rsidR="005227A0" w:rsidRPr="005227A0" w:rsidRDefault="005227A0" w:rsidP="005227A0">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2B5F6285" w14:textId="77777777" w:rsidR="005227A0" w:rsidRPr="005227A0" w:rsidRDefault="005227A0" w:rsidP="005227A0">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055342FD" w14:textId="77777777" w:rsidR="005227A0" w:rsidRPr="005227A0" w:rsidRDefault="005227A0" w:rsidP="005227A0">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663DA000" w14:textId="77777777" w:rsidR="005227A0" w:rsidRPr="005227A0" w:rsidRDefault="005227A0" w:rsidP="005227A0">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Se ha activado una función.</w:t>
      </w:r>
    </w:p>
    <w:p w14:paraId="653013C3" w14:textId="77777777" w:rsidR="005227A0" w:rsidRPr="005227A0" w:rsidRDefault="005227A0" w:rsidP="005227A0">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5227A0">
        <w:rPr>
          <w:rFonts w:ascii="Century Gothic" w:eastAsia="Times New Roman" w:hAnsi="Century Gothic" w:cs="Times New Roman"/>
          <w:b/>
          <w:bCs/>
          <w:color w:val="000000" w:themeColor="text1"/>
          <w:kern w:val="0"/>
          <w:sz w:val="23"/>
          <w:szCs w:val="23"/>
          <w:lang w:val="en-UA" w:eastAsia="en-GB"/>
          <w14:ligatures w14:val="none"/>
        </w:rPr>
        <w:t>DETENER AUTO JUEGO</w:t>
      </w:r>
      <w:r w:rsidRPr="005227A0">
        <w:rPr>
          <w:rFonts w:ascii="Century Gothic" w:eastAsia="Times New Roman" w:hAnsi="Century Gothic" w:cs="Times New Roman"/>
          <w:color w:val="000000" w:themeColor="text1"/>
          <w:kern w:val="0"/>
          <w:sz w:val="23"/>
          <w:szCs w:val="23"/>
          <w:lang w:val="en-UA" w:eastAsia="en-GB"/>
          <w14:ligatures w14:val="none"/>
        </w:rPr>
        <w:t>.</w:t>
      </w:r>
    </w:p>
    <w:p w14:paraId="00731209"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Tabla de premios:</w:t>
      </w:r>
    </w:p>
    <w:p w14:paraId="59878FDA" w14:textId="77777777" w:rsidR="005227A0" w:rsidRPr="005227A0" w:rsidRDefault="005227A0" w:rsidP="005227A0">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Para abrir la tabla de premios, pulse el botón </w:t>
      </w:r>
      <w:r w:rsidRPr="005227A0">
        <w:rPr>
          <w:rFonts w:ascii="Century Gothic" w:eastAsia="Times New Roman" w:hAnsi="Century Gothic" w:cs="Times New Roman"/>
          <w:b/>
          <w:bCs/>
          <w:color w:val="000000" w:themeColor="text1"/>
          <w:kern w:val="0"/>
          <w:sz w:val="23"/>
          <w:szCs w:val="23"/>
          <w:lang w:val="en-UA" w:eastAsia="en-GB"/>
          <w14:ligatures w14:val="none"/>
        </w:rPr>
        <w:t>INFO</w:t>
      </w:r>
      <w:r w:rsidRPr="005227A0">
        <w:rPr>
          <w:rFonts w:ascii="Century Gothic" w:eastAsia="Times New Roman" w:hAnsi="Century Gothic" w:cs="Times New Roman"/>
          <w:color w:val="000000" w:themeColor="text1"/>
          <w:kern w:val="0"/>
          <w:sz w:val="23"/>
          <w:szCs w:val="23"/>
          <w:lang w:val="en-UA" w:eastAsia="en-GB"/>
          <w14:ligatures w14:val="none"/>
        </w:rPr>
        <w:t>.</w:t>
      </w:r>
    </w:p>
    <w:p w14:paraId="40A67AF5" w14:textId="77777777" w:rsidR="005227A0" w:rsidRPr="005227A0" w:rsidRDefault="005227A0" w:rsidP="005227A0">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Puede desplazarse por la Tabla de premios.</w:t>
      </w:r>
    </w:p>
    <w:p w14:paraId="4DC7E95C" w14:textId="77777777" w:rsidR="005227A0" w:rsidRPr="005227A0" w:rsidRDefault="005227A0" w:rsidP="005227A0">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Para cerrar la tabla de premios y volver al juego principal, pulse el botón de la flecha atrás.</w:t>
      </w:r>
    </w:p>
    <w:p w14:paraId="09505EE5"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Líneas de Premio:</w:t>
      </w:r>
    </w:p>
    <w:p w14:paraId="6B551CF4" w14:textId="77777777" w:rsidR="005227A0" w:rsidRPr="005227A0" w:rsidRDefault="005227A0" w:rsidP="005227A0">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Este juego cuenta con 5 líneas fijas.</w:t>
      </w:r>
    </w:p>
    <w:p w14:paraId="3B44AB76" w14:textId="77777777" w:rsidR="005227A0" w:rsidRPr="005227A0" w:rsidRDefault="005227A0" w:rsidP="005227A0">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Apuesta total = apuesta por línea × número de líneas.</w:t>
      </w:r>
    </w:p>
    <w:p w14:paraId="54729A38" w14:textId="77777777" w:rsidR="005227A0" w:rsidRPr="005227A0" w:rsidRDefault="005227A0" w:rsidP="005227A0">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Apuesta por línea = apuesta total / número de líneas.</w:t>
      </w:r>
    </w:p>
    <w:p w14:paraId="4B9333B4" w14:textId="77777777" w:rsidR="005227A0" w:rsidRPr="005227A0" w:rsidRDefault="005227A0" w:rsidP="005227A0">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lastRenderedPageBreak/>
        <w:t>Solo se paga el premio más alto por línea. Las combinaciones ganadoras pagan desde el extremo izquierdo al derecho. Los premios se multiplican por la apuesta por línea.</w:t>
      </w:r>
    </w:p>
    <w:p w14:paraId="693366AA" w14:textId="77777777" w:rsidR="005227A0" w:rsidRPr="005227A0" w:rsidRDefault="005227A0" w:rsidP="005227A0">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Hay una diferencia entre la Apuesta por línea y la Apuesta Total. La Apuesta por línea muestra cuánto se apuesta en una Línea de Ganancia. La Apuesta Total muestra cuánto se apuesta en total por cada giro. Los Pagos que aparecen en la Tabla de Premios se multiplican por la Apuesta por línea.</w:t>
      </w:r>
    </w:p>
    <w:p w14:paraId="73F685A2"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53719E0C" w14:textId="77777777" w:rsidR="005227A0" w:rsidRPr="005227A0" w:rsidRDefault="005227A0" w:rsidP="005227A0">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48C9187D"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Símbolo Comodín:</w:t>
      </w:r>
    </w:p>
    <w:p w14:paraId="65BD3CFD" w14:textId="77777777" w:rsidR="005227A0" w:rsidRPr="005227A0" w:rsidRDefault="005227A0" w:rsidP="005227A0">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símbolo </w:t>
      </w:r>
      <w:r w:rsidRPr="005227A0">
        <w:rPr>
          <w:rFonts w:ascii="Century Gothic" w:eastAsia="Times New Roman" w:hAnsi="Century Gothic" w:cs="Times New Roman"/>
          <w:b/>
          <w:bCs/>
          <w:color w:val="000000" w:themeColor="text1"/>
          <w:kern w:val="0"/>
          <w:sz w:val="23"/>
          <w:szCs w:val="23"/>
          <w:lang w:val="en-UA" w:eastAsia="en-GB"/>
          <w14:ligatures w14:val="none"/>
        </w:rPr>
        <w:t>COMODÍN</w:t>
      </w:r>
      <w:r w:rsidRPr="005227A0">
        <w:rPr>
          <w:rFonts w:ascii="Century Gothic" w:eastAsia="Times New Roman" w:hAnsi="Century Gothic" w:cs="Times New Roman"/>
          <w:color w:val="000000" w:themeColor="text1"/>
          <w:kern w:val="0"/>
          <w:sz w:val="23"/>
          <w:szCs w:val="23"/>
          <w:lang w:val="en-UA" w:eastAsia="en-GB"/>
          <w14:ligatures w14:val="none"/>
        </w:rPr>
        <w:t> del juego es el símbolo con el Cerdito.</w:t>
      </w:r>
    </w:p>
    <w:p w14:paraId="27D99DFD" w14:textId="77777777" w:rsidR="005227A0" w:rsidRPr="005227A0" w:rsidRDefault="005227A0" w:rsidP="005227A0">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símbolo </w:t>
      </w:r>
      <w:r w:rsidRPr="005227A0">
        <w:rPr>
          <w:rFonts w:ascii="Century Gothic" w:eastAsia="Times New Roman" w:hAnsi="Century Gothic" w:cs="Times New Roman"/>
          <w:b/>
          <w:bCs/>
          <w:color w:val="000000" w:themeColor="text1"/>
          <w:kern w:val="0"/>
          <w:sz w:val="23"/>
          <w:szCs w:val="23"/>
          <w:lang w:val="en-UA" w:eastAsia="en-GB"/>
          <w14:ligatures w14:val="none"/>
        </w:rPr>
        <w:t>COMODÍN</w:t>
      </w:r>
      <w:r w:rsidRPr="005227A0">
        <w:rPr>
          <w:rFonts w:ascii="Century Gothic" w:eastAsia="Times New Roman" w:hAnsi="Century Gothic" w:cs="Times New Roman"/>
          <w:color w:val="000000" w:themeColor="text1"/>
          <w:kern w:val="0"/>
          <w:sz w:val="23"/>
          <w:szCs w:val="23"/>
          <w:lang w:val="en-UA" w:eastAsia="en-GB"/>
          <w14:ligatures w14:val="none"/>
        </w:rPr>
        <w:t> puede sustituir a cualquier otro símbolo para formar la mejor combinación ganadora posible.</w:t>
      </w:r>
    </w:p>
    <w:p w14:paraId="628EB1D9" w14:textId="77777777" w:rsidR="005227A0" w:rsidRPr="005227A0" w:rsidRDefault="005227A0" w:rsidP="005227A0">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símbolo </w:t>
      </w:r>
      <w:r w:rsidRPr="005227A0">
        <w:rPr>
          <w:rFonts w:ascii="Century Gothic" w:eastAsia="Times New Roman" w:hAnsi="Century Gothic" w:cs="Times New Roman"/>
          <w:b/>
          <w:bCs/>
          <w:color w:val="000000" w:themeColor="text1"/>
          <w:kern w:val="0"/>
          <w:sz w:val="23"/>
          <w:szCs w:val="23"/>
          <w:lang w:val="en-UA" w:eastAsia="en-GB"/>
          <w14:ligatures w14:val="none"/>
        </w:rPr>
        <w:t>COMODÍN</w:t>
      </w:r>
      <w:r w:rsidRPr="005227A0">
        <w:rPr>
          <w:rFonts w:ascii="Century Gothic" w:eastAsia="Times New Roman" w:hAnsi="Century Gothic" w:cs="Times New Roman"/>
          <w:color w:val="000000" w:themeColor="text1"/>
          <w:kern w:val="0"/>
          <w:sz w:val="23"/>
          <w:szCs w:val="23"/>
          <w:lang w:val="en-UA" w:eastAsia="en-GB"/>
          <w14:ligatures w14:val="none"/>
        </w:rPr>
        <w:t> aparece en todos los carretes.</w:t>
      </w:r>
    </w:p>
    <w:p w14:paraId="1749C1DA"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Regiros Piggy Mania:</w:t>
      </w:r>
    </w:p>
    <w:p w14:paraId="039E90E1" w14:textId="77777777" w:rsidR="005227A0" w:rsidRPr="005227A0" w:rsidRDefault="005227A0" w:rsidP="005227A0">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La función </w:t>
      </w:r>
      <w:r w:rsidRPr="005227A0">
        <w:rPr>
          <w:rFonts w:ascii="Century Gothic" w:eastAsia="Times New Roman" w:hAnsi="Century Gothic" w:cs="Times New Roman"/>
          <w:b/>
          <w:bCs/>
          <w:color w:val="000000" w:themeColor="text1"/>
          <w:kern w:val="0"/>
          <w:sz w:val="23"/>
          <w:szCs w:val="23"/>
          <w:lang w:val="en-UA" w:eastAsia="en-GB"/>
          <w14:ligatures w14:val="none"/>
        </w:rPr>
        <w:t>Regiros Piggy Mania</w:t>
      </w:r>
      <w:r w:rsidRPr="005227A0">
        <w:rPr>
          <w:rFonts w:ascii="Century Gothic" w:eastAsia="Times New Roman" w:hAnsi="Century Gothic" w:cs="Times New Roman"/>
          <w:color w:val="000000" w:themeColor="text1"/>
          <w:kern w:val="0"/>
          <w:sz w:val="23"/>
          <w:szCs w:val="23"/>
          <w:lang w:val="en-UA" w:eastAsia="en-GB"/>
          <w14:ligatures w14:val="none"/>
        </w:rPr>
        <w:t> puede activarse en cualquier giro.</w:t>
      </w:r>
    </w:p>
    <w:p w14:paraId="7528C28E" w14:textId="77777777" w:rsidR="005227A0" w:rsidRPr="005227A0" w:rsidRDefault="005227A0" w:rsidP="005227A0">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Durante la función, el Cerdito elegirá al azar un símbolo de premio para girar en los carretes. El resto de símbolos, salvo el símbolo </w:t>
      </w:r>
      <w:r w:rsidRPr="005227A0">
        <w:rPr>
          <w:rFonts w:ascii="Century Gothic" w:eastAsia="Times New Roman" w:hAnsi="Century Gothic" w:cs="Times New Roman"/>
          <w:b/>
          <w:bCs/>
          <w:color w:val="000000" w:themeColor="text1"/>
          <w:kern w:val="0"/>
          <w:sz w:val="23"/>
          <w:szCs w:val="23"/>
          <w:lang w:val="en-UA" w:eastAsia="en-GB"/>
          <w14:ligatures w14:val="none"/>
        </w:rPr>
        <w:t>COMODÍN</w:t>
      </w:r>
      <w:r w:rsidRPr="005227A0">
        <w:rPr>
          <w:rFonts w:ascii="Century Gothic" w:eastAsia="Times New Roman" w:hAnsi="Century Gothic" w:cs="Times New Roman"/>
          <w:color w:val="000000" w:themeColor="text1"/>
          <w:kern w:val="0"/>
          <w:sz w:val="23"/>
          <w:szCs w:val="23"/>
          <w:lang w:val="en-UA" w:eastAsia="en-GB"/>
          <w14:ligatures w14:val="none"/>
        </w:rPr>
        <w:t>, quedarán ocultos.</w:t>
      </w:r>
    </w:p>
    <w:p w14:paraId="37BCB1FB" w14:textId="77777777" w:rsidR="005227A0" w:rsidRPr="005227A0" w:rsidRDefault="005227A0" w:rsidP="005227A0">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Cualquier símbolo que aparezca en los carretes se quedará fijo en su posición.</w:t>
      </w:r>
    </w:p>
    <w:p w14:paraId="5D04AF57" w14:textId="77777777" w:rsidR="005227A0" w:rsidRPr="005227A0" w:rsidRDefault="005227A0" w:rsidP="005227A0">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Para fijar los símbolos y continuar los </w:t>
      </w:r>
      <w:r w:rsidRPr="005227A0">
        <w:rPr>
          <w:rFonts w:ascii="Century Gothic" w:eastAsia="Times New Roman" w:hAnsi="Century Gothic" w:cs="Times New Roman"/>
          <w:b/>
          <w:bCs/>
          <w:color w:val="000000" w:themeColor="text1"/>
          <w:kern w:val="0"/>
          <w:sz w:val="23"/>
          <w:szCs w:val="23"/>
          <w:lang w:val="en-UA" w:eastAsia="en-GB"/>
          <w14:ligatures w14:val="none"/>
        </w:rPr>
        <w:t>Regiros Piggy Mania</w:t>
      </w:r>
      <w:r w:rsidRPr="005227A0">
        <w:rPr>
          <w:rFonts w:ascii="Century Gothic" w:eastAsia="Times New Roman" w:hAnsi="Century Gothic" w:cs="Times New Roman"/>
          <w:color w:val="000000" w:themeColor="text1"/>
          <w:kern w:val="0"/>
          <w:sz w:val="23"/>
          <w:szCs w:val="23"/>
          <w:lang w:val="en-UA" w:eastAsia="en-GB"/>
          <w14:ligatures w14:val="none"/>
        </w:rPr>
        <w:t>, deben aparecer más símbolos.</w:t>
      </w:r>
    </w:p>
    <w:p w14:paraId="17C78F8C" w14:textId="77777777" w:rsidR="005227A0" w:rsidRPr="005227A0" w:rsidRDefault="005227A0" w:rsidP="005227A0">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Llenar los carretes multiplica las ganancias x10.</w:t>
      </w:r>
    </w:p>
    <w:p w14:paraId="5DDAB9C3" w14:textId="77777777" w:rsidR="005227A0" w:rsidRPr="005227A0" w:rsidRDefault="005227A0" w:rsidP="005227A0">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Esta función no puede reactivarse.</w:t>
      </w:r>
    </w:p>
    <w:p w14:paraId="2B1547C1"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Función Ganar x10:</w:t>
      </w:r>
    </w:p>
    <w:p w14:paraId="6A6E8FC0" w14:textId="77777777" w:rsidR="005227A0" w:rsidRPr="005227A0" w:rsidRDefault="005227A0" w:rsidP="005227A0">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Durante cualquier giro, si todos los símbolos en la pantalla son ganadores, el importe del premio se multiplica x10.</w:t>
      </w:r>
    </w:p>
    <w:p w14:paraId="2E8DB462"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COMPRAR FUNCIÓN:</w:t>
      </w:r>
    </w:p>
    <w:p w14:paraId="0D4DE234" w14:textId="77777777" w:rsidR="005227A0" w:rsidRPr="005227A0" w:rsidRDefault="005227A0" w:rsidP="005227A0">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COMPRAR FUNCIÓN</w:t>
      </w:r>
      <w:r w:rsidRPr="005227A0">
        <w:rPr>
          <w:rFonts w:ascii="Century Gothic" w:eastAsia="Times New Roman" w:hAnsi="Century Gothic" w:cs="Times New Roman"/>
          <w:color w:val="000000" w:themeColor="text1"/>
          <w:kern w:val="0"/>
          <w:sz w:val="23"/>
          <w:szCs w:val="23"/>
          <w:lang w:val="en-UA" w:eastAsia="en-GB"/>
          <w14:ligatures w14:val="none"/>
        </w:rPr>
        <w:t> es una forma opcional de activar los </w:t>
      </w:r>
      <w:r w:rsidRPr="005227A0">
        <w:rPr>
          <w:rFonts w:ascii="Century Gothic" w:eastAsia="Times New Roman" w:hAnsi="Century Gothic" w:cs="Times New Roman"/>
          <w:b/>
          <w:bCs/>
          <w:color w:val="000000" w:themeColor="text1"/>
          <w:kern w:val="0"/>
          <w:sz w:val="23"/>
          <w:szCs w:val="23"/>
          <w:lang w:val="en-UA" w:eastAsia="en-GB"/>
          <w14:ligatures w14:val="none"/>
        </w:rPr>
        <w:t>Regiros Piggy Mania</w:t>
      </w:r>
      <w:r w:rsidRPr="005227A0">
        <w:rPr>
          <w:rFonts w:ascii="Century Gothic" w:eastAsia="Times New Roman" w:hAnsi="Century Gothic" w:cs="Times New Roman"/>
          <w:color w:val="000000" w:themeColor="text1"/>
          <w:kern w:val="0"/>
          <w:sz w:val="23"/>
          <w:szCs w:val="23"/>
          <w:lang w:val="en-UA" w:eastAsia="en-GB"/>
          <w14:ligatures w14:val="none"/>
        </w:rPr>
        <w:t> con un multiplicador de pantalla completa aleatorio.</w:t>
      </w:r>
    </w:p>
    <w:p w14:paraId="7FEBAD1E" w14:textId="77777777" w:rsidR="005227A0" w:rsidRPr="005227A0" w:rsidRDefault="005227A0" w:rsidP="005227A0">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botón de </w:t>
      </w:r>
      <w:r w:rsidRPr="005227A0">
        <w:rPr>
          <w:rFonts w:ascii="Century Gothic" w:eastAsia="Times New Roman" w:hAnsi="Century Gothic" w:cs="Times New Roman"/>
          <w:b/>
          <w:bCs/>
          <w:color w:val="000000" w:themeColor="text1"/>
          <w:kern w:val="0"/>
          <w:sz w:val="23"/>
          <w:szCs w:val="23"/>
          <w:lang w:val="en-UA" w:eastAsia="en-GB"/>
          <w14:ligatures w14:val="none"/>
        </w:rPr>
        <w:t>COMPRAR FUNCIÓN</w:t>
      </w:r>
      <w:r w:rsidRPr="005227A0">
        <w:rPr>
          <w:rFonts w:ascii="Century Gothic" w:eastAsia="Times New Roman" w:hAnsi="Century Gothic" w:cs="Times New Roman"/>
          <w:color w:val="000000" w:themeColor="text1"/>
          <w:kern w:val="0"/>
          <w:sz w:val="23"/>
          <w:szCs w:val="23"/>
          <w:lang w:val="en-UA" w:eastAsia="en-GB"/>
          <w14:ligatures w14:val="none"/>
        </w:rPr>
        <w:t> está debajo de los carretes.</w:t>
      </w:r>
    </w:p>
    <w:p w14:paraId="0F5D5C00" w14:textId="77777777" w:rsidR="005227A0" w:rsidRPr="005227A0" w:rsidRDefault="005227A0" w:rsidP="005227A0">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precio de la función depende de la cantidad apostada.</w:t>
      </w:r>
    </w:p>
    <w:p w14:paraId="0B9F2878" w14:textId="77777777" w:rsidR="005227A0" w:rsidRPr="005227A0" w:rsidRDefault="005227A0" w:rsidP="005227A0">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precio de la función aparece en el menú de </w:t>
      </w:r>
      <w:r w:rsidRPr="005227A0">
        <w:rPr>
          <w:rFonts w:ascii="Century Gothic" w:eastAsia="Times New Roman" w:hAnsi="Century Gothic" w:cs="Times New Roman"/>
          <w:b/>
          <w:bCs/>
          <w:color w:val="000000" w:themeColor="text1"/>
          <w:kern w:val="0"/>
          <w:sz w:val="23"/>
          <w:szCs w:val="23"/>
          <w:lang w:val="en-UA" w:eastAsia="en-GB"/>
          <w14:ligatures w14:val="none"/>
        </w:rPr>
        <w:t>COMPRAR FUNCIÓN</w:t>
      </w:r>
      <w:r w:rsidRPr="005227A0">
        <w:rPr>
          <w:rFonts w:ascii="Century Gothic" w:eastAsia="Times New Roman" w:hAnsi="Century Gothic" w:cs="Times New Roman"/>
          <w:color w:val="000000" w:themeColor="text1"/>
          <w:kern w:val="0"/>
          <w:sz w:val="23"/>
          <w:szCs w:val="23"/>
          <w:lang w:val="en-UA" w:eastAsia="en-GB"/>
          <w14:ligatures w14:val="none"/>
        </w:rPr>
        <w:t>.</w:t>
      </w:r>
    </w:p>
    <w:p w14:paraId="73E04D78" w14:textId="77777777" w:rsidR="005227A0" w:rsidRPr="005227A0" w:rsidRDefault="005227A0" w:rsidP="005227A0">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Pulse el botón </w:t>
      </w:r>
      <w:r w:rsidRPr="005227A0">
        <w:rPr>
          <w:rFonts w:ascii="Century Gothic" w:eastAsia="Times New Roman" w:hAnsi="Century Gothic" w:cs="Times New Roman"/>
          <w:b/>
          <w:bCs/>
          <w:color w:val="000000" w:themeColor="text1"/>
          <w:kern w:val="0"/>
          <w:sz w:val="23"/>
          <w:szCs w:val="23"/>
          <w:lang w:val="en-UA" w:eastAsia="en-GB"/>
          <w14:ligatures w14:val="none"/>
        </w:rPr>
        <w:t>COMPRAR FUNCIÓN</w:t>
      </w:r>
      <w:r w:rsidRPr="005227A0">
        <w:rPr>
          <w:rFonts w:ascii="Century Gothic" w:eastAsia="Times New Roman" w:hAnsi="Century Gothic" w:cs="Times New Roman"/>
          <w:color w:val="000000" w:themeColor="text1"/>
          <w:kern w:val="0"/>
          <w:sz w:val="23"/>
          <w:szCs w:val="23"/>
          <w:lang w:val="en-UA" w:eastAsia="en-GB"/>
          <w14:ligatures w14:val="none"/>
        </w:rPr>
        <w:t> para abrir el menú. Pulse </w:t>
      </w:r>
      <w:r w:rsidRPr="005227A0">
        <w:rPr>
          <w:rFonts w:ascii="Century Gothic" w:eastAsia="Times New Roman" w:hAnsi="Century Gothic" w:cs="Times New Roman"/>
          <w:b/>
          <w:bCs/>
          <w:color w:val="000000" w:themeColor="text1"/>
          <w:kern w:val="0"/>
          <w:sz w:val="23"/>
          <w:szCs w:val="23"/>
          <w:lang w:val="en-UA" w:eastAsia="en-GB"/>
          <w14:ligatures w14:val="none"/>
        </w:rPr>
        <w:t>+</w:t>
      </w:r>
      <w:r w:rsidRPr="005227A0">
        <w:rPr>
          <w:rFonts w:ascii="Century Gothic" w:eastAsia="Times New Roman" w:hAnsi="Century Gothic" w:cs="Times New Roman"/>
          <w:color w:val="000000" w:themeColor="text1"/>
          <w:kern w:val="0"/>
          <w:sz w:val="23"/>
          <w:szCs w:val="23"/>
          <w:lang w:val="en-UA" w:eastAsia="en-GB"/>
          <w14:ligatures w14:val="none"/>
        </w:rPr>
        <w:t> o </w:t>
      </w:r>
      <w:r w:rsidRPr="005227A0">
        <w:rPr>
          <w:rFonts w:ascii="Century Gothic" w:eastAsia="Times New Roman" w:hAnsi="Century Gothic" w:cs="Times New Roman"/>
          <w:b/>
          <w:bCs/>
          <w:color w:val="000000" w:themeColor="text1"/>
          <w:kern w:val="0"/>
          <w:sz w:val="23"/>
          <w:szCs w:val="23"/>
          <w:lang w:val="en-UA" w:eastAsia="en-GB"/>
          <w14:ligatures w14:val="none"/>
        </w:rPr>
        <w:t>-</w:t>
      </w:r>
      <w:r w:rsidRPr="005227A0">
        <w:rPr>
          <w:rFonts w:ascii="Century Gothic" w:eastAsia="Times New Roman" w:hAnsi="Century Gothic" w:cs="Times New Roman"/>
          <w:color w:val="000000" w:themeColor="text1"/>
          <w:kern w:val="0"/>
          <w:sz w:val="23"/>
          <w:szCs w:val="23"/>
          <w:lang w:val="en-UA" w:eastAsia="en-GB"/>
          <w14:ligatures w14:val="none"/>
        </w:rPr>
        <w:t> para elegir el precio de la función y después pulse el botón </w:t>
      </w:r>
      <w:r w:rsidRPr="005227A0">
        <w:rPr>
          <w:rFonts w:ascii="Century Gothic" w:eastAsia="Times New Roman" w:hAnsi="Century Gothic" w:cs="Times New Roman"/>
          <w:b/>
          <w:bCs/>
          <w:color w:val="000000" w:themeColor="text1"/>
          <w:kern w:val="0"/>
          <w:sz w:val="23"/>
          <w:szCs w:val="23"/>
          <w:lang w:val="en-UA" w:eastAsia="en-GB"/>
          <w14:ligatures w14:val="none"/>
        </w:rPr>
        <w:t>COMPRAR</w:t>
      </w:r>
      <w:r w:rsidRPr="005227A0">
        <w:rPr>
          <w:rFonts w:ascii="Century Gothic" w:eastAsia="Times New Roman" w:hAnsi="Century Gothic" w:cs="Times New Roman"/>
          <w:color w:val="000000" w:themeColor="text1"/>
          <w:kern w:val="0"/>
          <w:sz w:val="23"/>
          <w:szCs w:val="23"/>
          <w:lang w:val="en-UA" w:eastAsia="en-GB"/>
          <w14:ligatures w14:val="none"/>
        </w:rPr>
        <w:t>.</w:t>
      </w:r>
    </w:p>
    <w:p w14:paraId="7F08F88A" w14:textId="77777777" w:rsidR="005227A0" w:rsidRPr="005227A0" w:rsidRDefault="005227A0" w:rsidP="005227A0">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lastRenderedPageBreak/>
        <w:t>La función </w:t>
      </w:r>
      <w:r w:rsidRPr="005227A0">
        <w:rPr>
          <w:rFonts w:ascii="Century Gothic" w:eastAsia="Times New Roman" w:hAnsi="Century Gothic" w:cs="Times New Roman"/>
          <w:b/>
          <w:bCs/>
          <w:color w:val="000000" w:themeColor="text1"/>
          <w:kern w:val="0"/>
          <w:sz w:val="23"/>
          <w:szCs w:val="23"/>
          <w:lang w:val="en-UA" w:eastAsia="en-GB"/>
          <w14:ligatures w14:val="none"/>
        </w:rPr>
        <w:t>Regiros Piggy Mania</w:t>
      </w:r>
      <w:r w:rsidRPr="005227A0">
        <w:rPr>
          <w:rFonts w:ascii="Century Gothic" w:eastAsia="Times New Roman" w:hAnsi="Century Gothic" w:cs="Times New Roman"/>
          <w:color w:val="000000" w:themeColor="text1"/>
          <w:kern w:val="0"/>
          <w:sz w:val="23"/>
          <w:szCs w:val="23"/>
          <w:lang w:val="en-UA" w:eastAsia="en-GB"/>
          <w14:ligatures w14:val="none"/>
        </w:rPr>
        <w:t> comenzará con un multiplicador de pantalla completa aleatorio de x15, x20, x25, x30, x40 o x50.</w:t>
      </w:r>
    </w:p>
    <w:p w14:paraId="1633C165" w14:textId="77777777" w:rsidR="005227A0" w:rsidRPr="005227A0" w:rsidRDefault="005227A0" w:rsidP="005227A0">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Si no quiere comprar una función, pulse el botón </w:t>
      </w:r>
      <w:r w:rsidRPr="005227A0">
        <w:rPr>
          <w:rFonts w:ascii="Century Gothic" w:eastAsia="Times New Roman" w:hAnsi="Century Gothic" w:cs="Times New Roman"/>
          <w:b/>
          <w:bCs/>
          <w:color w:val="000000" w:themeColor="text1"/>
          <w:kern w:val="0"/>
          <w:sz w:val="23"/>
          <w:szCs w:val="23"/>
          <w:lang w:val="en-UA" w:eastAsia="en-GB"/>
          <w14:ligatures w14:val="none"/>
        </w:rPr>
        <w:t>X</w:t>
      </w:r>
      <w:r w:rsidRPr="005227A0">
        <w:rPr>
          <w:rFonts w:ascii="Century Gothic" w:eastAsia="Times New Roman" w:hAnsi="Century Gothic" w:cs="Times New Roman"/>
          <w:color w:val="000000" w:themeColor="text1"/>
          <w:kern w:val="0"/>
          <w:sz w:val="23"/>
          <w:szCs w:val="23"/>
          <w:lang w:val="en-UA" w:eastAsia="en-GB"/>
          <w14:ligatures w14:val="none"/>
        </w:rPr>
        <w:t>.</w:t>
      </w:r>
    </w:p>
    <w:p w14:paraId="5A8EEB86" w14:textId="77777777" w:rsidR="005227A0" w:rsidRPr="005227A0" w:rsidRDefault="005227A0" w:rsidP="005227A0">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Nota: el botón </w:t>
      </w:r>
      <w:r w:rsidRPr="005227A0">
        <w:rPr>
          <w:rFonts w:ascii="Century Gothic" w:eastAsia="Times New Roman" w:hAnsi="Century Gothic" w:cs="Times New Roman"/>
          <w:b/>
          <w:bCs/>
          <w:color w:val="000000" w:themeColor="text1"/>
          <w:kern w:val="0"/>
          <w:sz w:val="23"/>
          <w:szCs w:val="23"/>
          <w:lang w:val="en-UA" w:eastAsia="en-GB"/>
          <w14:ligatures w14:val="none"/>
        </w:rPr>
        <w:t>COMPRAR</w:t>
      </w:r>
      <w:r w:rsidRPr="005227A0">
        <w:rPr>
          <w:rFonts w:ascii="Century Gothic" w:eastAsia="Times New Roman" w:hAnsi="Century Gothic" w:cs="Times New Roman"/>
          <w:color w:val="000000" w:themeColor="text1"/>
          <w:kern w:val="0"/>
          <w:sz w:val="23"/>
          <w:szCs w:val="23"/>
          <w:lang w:val="en-UA" w:eastAsia="en-GB"/>
          <w14:ligatures w14:val="none"/>
        </w:rPr>
        <w:t> puede estar deshabilitado si comprar la función superará la apuesta total máxima.</w:t>
      </w:r>
    </w:p>
    <w:p w14:paraId="37EE577C"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Retorno al Jugador:</w:t>
      </w:r>
    </w:p>
    <w:p w14:paraId="4D9F07CA" w14:textId="77777777" w:rsidR="005227A0" w:rsidRPr="005227A0" w:rsidRDefault="005227A0" w:rsidP="005227A0">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94.83%.</w:t>
      </w:r>
    </w:p>
    <w:p w14:paraId="68FA9EC1" w14:textId="77777777" w:rsidR="005227A0" w:rsidRPr="005227A0" w:rsidRDefault="005227A0" w:rsidP="005227A0">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durante el modo </w:t>
      </w:r>
      <w:r w:rsidRPr="005227A0">
        <w:rPr>
          <w:rFonts w:ascii="Century Gothic" w:eastAsia="Times New Roman" w:hAnsi="Century Gothic" w:cs="Times New Roman"/>
          <w:b/>
          <w:bCs/>
          <w:color w:val="000000" w:themeColor="text1"/>
          <w:kern w:val="0"/>
          <w:sz w:val="23"/>
          <w:szCs w:val="23"/>
          <w:lang w:val="en-UA" w:eastAsia="en-GB"/>
          <w14:ligatures w14:val="none"/>
        </w:rPr>
        <w:t>COMPRAR FUNCIÓN</w:t>
      </w:r>
      <w:r w:rsidRPr="005227A0">
        <w:rPr>
          <w:rFonts w:ascii="Century Gothic" w:eastAsia="Times New Roman" w:hAnsi="Century Gothic" w:cs="Times New Roman"/>
          <w:color w:val="000000" w:themeColor="text1"/>
          <w:kern w:val="0"/>
          <w:sz w:val="23"/>
          <w:szCs w:val="23"/>
          <w:lang w:val="en-UA" w:eastAsia="en-GB"/>
          <w14:ligatures w14:val="none"/>
        </w:rPr>
        <w:t> es del 94.89%.</w:t>
      </w:r>
    </w:p>
    <w:p w14:paraId="71A9522A" w14:textId="77777777" w:rsidR="005227A0" w:rsidRPr="005227A0" w:rsidRDefault="005227A0" w:rsidP="005227A0">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07C1FF5C"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5227A0">
        <w:rPr>
          <w:rFonts w:ascii="Century Gothic" w:eastAsia="Times New Roman" w:hAnsi="Century Gothic" w:cs="Times New Roman"/>
          <w:color w:val="000000" w:themeColor="text1"/>
          <w:kern w:val="0"/>
          <w:sz w:val="23"/>
          <w:szCs w:val="23"/>
          <w:lang w:val="en-UA" w:eastAsia="en-GB"/>
          <w14:ligatures w14:val="none"/>
        </w:rPr>
        <w:t>:</w:t>
      </w:r>
    </w:p>
    <w:p w14:paraId="386E27B1" w14:textId="77777777" w:rsidR="005227A0" w:rsidRPr="005227A0" w:rsidRDefault="005227A0" w:rsidP="005227A0">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Si pierde la conexión a Internet durante:</w:t>
      </w:r>
    </w:p>
    <w:p w14:paraId="74F57EC6" w14:textId="77777777" w:rsidR="005227A0" w:rsidRPr="005227A0" w:rsidRDefault="005227A0" w:rsidP="005227A0">
      <w:pPr>
        <w:numPr>
          <w:ilvl w:val="1"/>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090D6B18" w14:textId="77777777" w:rsidR="005227A0" w:rsidRPr="005227A0" w:rsidRDefault="005227A0" w:rsidP="005227A0">
      <w:pPr>
        <w:numPr>
          <w:ilvl w:val="1"/>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Una función de bonus o en el giro activador, se le dirigirá a la función cuando se reconecte.</w:t>
      </w:r>
    </w:p>
    <w:p w14:paraId="62D22041" w14:textId="77777777" w:rsidR="005227A0" w:rsidRPr="005227A0" w:rsidRDefault="005227A0" w:rsidP="005227A0">
      <w:pPr>
        <w:numPr>
          <w:ilvl w:val="1"/>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322C41B8" w14:textId="77777777" w:rsidR="005227A0" w:rsidRPr="005227A0" w:rsidRDefault="005227A0" w:rsidP="005227A0">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66E1FD18"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Las fallos de funcionamiento anulan todos los premios y jugadas.</w:t>
      </w:r>
    </w:p>
    <w:p w14:paraId="06B765FA" w14:textId="77777777" w:rsidR="005227A0" w:rsidRPr="005227A0" w:rsidRDefault="005227A0" w:rsidP="005227A0">
      <w:pPr>
        <w:jc w:val="right"/>
        <w:rPr>
          <w:rFonts w:ascii="Century Gothic" w:eastAsia="Times New Roman" w:hAnsi="Century Gothic" w:cs="Times New Roman"/>
          <w:caps/>
          <w:color w:val="000000" w:themeColor="text1"/>
          <w:kern w:val="0"/>
          <w:sz w:val="18"/>
          <w:szCs w:val="18"/>
          <w:lang w:val="en-UA" w:eastAsia="en-GB"/>
          <w14:ligatures w14:val="none"/>
        </w:rPr>
      </w:pPr>
      <w:r w:rsidRPr="005227A0">
        <w:rPr>
          <w:rFonts w:ascii="Century Gothic" w:eastAsia="Times New Roman" w:hAnsi="Century Gothic" w:cs="Times New Roman"/>
          <w:caps/>
          <w:color w:val="000000" w:themeColor="text1"/>
          <w:kern w:val="0"/>
          <w:sz w:val="18"/>
          <w:szCs w:val="18"/>
          <w:lang w:val="en-UA" w:eastAsia="en-GB"/>
          <w14:ligatures w14:val="none"/>
        </w:rPr>
        <w:t>Actualizado el:13/5/2025</w:t>
      </w:r>
    </w:p>
    <w:p w14:paraId="76106883" w14:textId="77777777" w:rsidR="006D0169" w:rsidRPr="005227A0" w:rsidRDefault="006D0169">
      <w:pPr>
        <w:rPr>
          <w:color w:val="000000" w:themeColor="text1"/>
          <w:lang w:val="en-US"/>
        </w:rPr>
      </w:pPr>
    </w:p>
    <w:p w14:paraId="518E2902" w14:textId="77777777" w:rsidR="005227A0" w:rsidRPr="005227A0" w:rsidRDefault="005227A0" w:rsidP="005227A0">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5227A0">
        <w:rPr>
          <w:rFonts w:ascii="Century Gothic" w:eastAsia="Times New Roman" w:hAnsi="Century Gothic" w:cs="Times New Roman"/>
          <w:b/>
          <w:bCs/>
          <w:color w:val="000000" w:themeColor="text1"/>
          <w:kern w:val="36"/>
          <w:sz w:val="48"/>
          <w:szCs w:val="48"/>
          <w:lang w:val="en-UA" w:eastAsia="en-GB"/>
          <w14:ligatures w14:val="none"/>
        </w:rPr>
        <w:t>Piggy Mania™</w:t>
      </w:r>
    </w:p>
    <w:p w14:paraId="55C8020C"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3-reel, 5-line slot</w:t>
      </w:r>
    </w:p>
    <w:p w14:paraId="75037BC5"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objective of </w:t>
      </w:r>
      <w:r w:rsidRPr="005227A0">
        <w:rPr>
          <w:rFonts w:ascii="Century Gothic" w:eastAsia="Times New Roman" w:hAnsi="Century Gothic" w:cs="Times New Roman"/>
          <w:b/>
          <w:bCs/>
          <w:color w:val="000000" w:themeColor="text1"/>
          <w:kern w:val="0"/>
          <w:sz w:val="23"/>
          <w:szCs w:val="23"/>
          <w:lang w:val="en-UA" w:eastAsia="en-GB"/>
          <w14:ligatures w14:val="none"/>
        </w:rPr>
        <w:t>Piggy Mania™</w:t>
      </w:r>
      <w:r w:rsidRPr="005227A0">
        <w:rPr>
          <w:rFonts w:ascii="Century Gothic" w:eastAsia="Times New Roman" w:hAnsi="Century Gothic" w:cs="Times New Roman"/>
          <w:color w:val="000000" w:themeColor="text1"/>
          <w:kern w:val="0"/>
          <w:sz w:val="23"/>
          <w:szCs w:val="23"/>
          <w:lang w:val="en-UA" w:eastAsia="en-GB"/>
          <w14:ligatures w14:val="none"/>
        </w:rPr>
        <w:t> is to obtain winning symbol combinations by spinning the reels.</w:t>
      </w:r>
    </w:p>
    <w:p w14:paraId="21B0269C"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To play the game:</w:t>
      </w:r>
    </w:p>
    <w:p w14:paraId="7DC5F3AD" w14:textId="77777777" w:rsidR="005227A0" w:rsidRPr="005227A0" w:rsidRDefault="005227A0" w:rsidP="005227A0">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Press </w:t>
      </w:r>
      <w:r w:rsidRPr="005227A0">
        <w:rPr>
          <w:rFonts w:ascii="Century Gothic" w:eastAsia="Times New Roman" w:hAnsi="Century Gothic" w:cs="Times New Roman"/>
          <w:b/>
          <w:bCs/>
          <w:color w:val="000000" w:themeColor="text1"/>
          <w:kern w:val="0"/>
          <w:sz w:val="23"/>
          <w:szCs w:val="23"/>
          <w:lang w:val="en-UA" w:eastAsia="en-GB"/>
          <w14:ligatures w14:val="none"/>
        </w:rPr>
        <w:t>►</w:t>
      </w:r>
      <w:r w:rsidRPr="005227A0">
        <w:rPr>
          <w:rFonts w:ascii="Century Gothic" w:eastAsia="Times New Roman" w:hAnsi="Century Gothic" w:cs="Times New Roman"/>
          <w:color w:val="000000" w:themeColor="text1"/>
          <w:kern w:val="0"/>
          <w:sz w:val="23"/>
          <w:szCs w:val="23"/>
          <w:lang w:val="en-UA" w:eastAsia="en-GB"/>
          <w14:ligatures w14:val="none"/>
        </w:rPr>
        <w:t> on the entry screen to enter the main game.</w:t>
      </w:r>
    </w:p>
    <w:p w14:paraId="2E223F37" w14:textId="77777777" w:rsidR="005227A0" w:rsidRPr="005227A0" w:rsidRDefault="005227A0" w:rsidP="005227A0">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5227A0">
        <w:rPr>
          <w:rFonts w:ascii="Century Gothic" w:eastAsia="Times New Roman" w:hAnsi="Century Gothic" w:cs="Times New Roman"/>
          <w:b/>
          <w:bCs/>
          <w:color w:val="000000" w:themeColor="text1"/>
          <w:kern w:val="0"/>
          <w:sz w:val="23"/>
          <w:szCs w:val="23"/>
          <w:lang w:val="en-UA" w:eastAsia="en-GB"/>
          <w14:ligatures w14:val="none"/>
        </w:rPr>
        <w:t>BET</w:t>
      </w:r>
      <w:r w:rsidRPr="005227A0">
        <w:rPr>
          <w:rFonts w:ascii="Century Gothic" w:eastAsia="Times New Roman" w:hAnsi="Century Gothic" w:cs="Times New Roman"/>
          <w:color w:val="000000" w:themeColor="text1"/>
          <w:kern w:val="0"/>
          <w:sz w:val="23"/>
          <w:szCs w:val="23"/>
          <w:lang w:val="en-UA" w:eastAsia="en-GB"/>
          <w14:ligatures w14:val="none"/>
        </w:rPr>
        <w:t> button.</w:t>
      </w:r>
    </w:p>
    <w:p w14:paraId="72DFF51F" w14:textId="77777777" w:rsidR="005227A0" w:rsidRPr="005227A0" w:rsidRDefault="005227A0" w:rsidP="005227A0">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5227A0">
        <w:rPr>
          <w:rFonts w:ascii="Century Gothic" w:eastAsia="Times New Roman" w:hAnsi="Century Gothic" w:cs="Times New Roman"/>
          <w:b/>
          <w:bCs/>
          <w:color w:val="000000" w:themeColor="text1"/>
          <w:kern w:val="0"/>
          <w:sz w:val="23"/>
          <w:szCs w:val="23"/>
          <w:lang w:val="en-UA" w:eastAsia="en-GB"/>
          <w14:ligatures w14:val="none"/>
        </w:rPr>
        <w:t>Confirm</w:t>
      </w:r>
      <w:r w:rsidRPr="005227A0">
        <w:rPr>
          <w:rFonts w:ascii="Century Gothic" w:eastAsia="Times New Roman" w:hAnsi="Century Gothic" w:cs="Times New Roman"/>
          <w:color w:val="000000" w:themeColor="text1"/>
          <w:kern w:val="0"/>
          <w:sz w:val="23"/>
          <w:szCs w:val="23"/>
          <w:lang w:val="en-UA" w:eastAsia="en-GB"/>
          <w14:ligatures w14:val="none"/>
        </w:rPr>
        <w:t>.</w:t>
      </w:r>
    </w:p>
    <w:p w14:paraId="14CBA5CB" w14:textId="77777777" w:rsidR="005227A0" w:rsidRPr="005227A0" w:rsidRDefault="005227A0" w:rsidP="005227A0">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Press the </w:t>
      </w:r>
      <w:r w:rsidRPr="005227A0">
        <w:rPr>
          <w:rFonts w:ascii="Century Gothic" w:eastAsia="Times New Roman" w:hAnsi="Century Gothic" w:cs="Times New Roman"/>
          <w:b/>
          <w:bCs/>
          <w:color w:val="000000" w:themeColor="text1"/>
          <w:kern w:val="0"/>
          <w:sz w:val="23"/>
          <w:szCs w:val="23"/>
          <w:lang w:val="en-UA" w:eastAsia="en-GB"/>
          <w14:ligatures w14:val="none"/>
        </w:rPr>
        <w:t>SPIN</w:t>
      </w:r>
      <w:r w:rsidRPr="005227A0">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63A41610" w14:textId="77777777" w:rsidR="005227A0" w:rsidRPr="005227A0" w:rsidRDefault="005227A0" w:rsidP="005227A0">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5227A0">
        <w:rPr>
          <w:rFonts w:ascii="Century Gothic" w:eastAsia="Times New Roman" w:hAnsi="Century Gothic" w:cs="Times New Roman"/>
          <w:b/>
          <w:bCs/>
          <w:color w:val="000000" w:themeColor="text1"/>
          <w:kern w:val="0"/>
          <w:sz w:val="23"/>
          <w:szCs w:val="23"/>
          <w:lang w:val="en-UA" w:eastAsia="en-GB"/>
          <w14:ligatures w14:val="none"/>
        </w:rPr>
        <w:t>WIN</w:t>
      </w:r>
      <w:r w:rsidRPr="005227A0">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28EF624B" w14:textId="77777777" w:rsidR="005227A0" w:rsidRPr="005227A0" w:rsidRDefault="005227A0" w:rsidP="005227A0">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lastRenderedPageBreak/>
        <w:t>On a given payline, only the highest winning combination pays while simultaneous winnings on different paylines are accumulated.</w:t>
      </w:r>
    </w:p>
    <w:p w14:paraId="029AA21B" w14:textId="77777777" w:rsidR="005227A0" w:rsidRPr="005227A0" w:rsidRDefault="005227A0" w:rsidP="005227A0">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Wins are calculated according to the paytable. Your win will equal your line bet multiplied by the corresponding value according to the paytable.</w:t>
      </w:r>
    </w:p>
    <w:p w14:paraId="01498489"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Autoplay:</w:t>
      </w:r>
    </w:p>
    <w:p w14:paraId="7C6E1B03" w14:textId="77777777" w:rsidR="005227A0" w:rsidRPr="005227A0" w:rsidRDefault="005227A0" w:rsidP="005227A0">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270F4F7A" w14:textId="77777777" w:rsidR="005227A0" w:rsidRPr="005227A0" w:rsidRDefault="005227A0" w:rsidP="005227A0">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5227A0">
        <w:rPr>
          <w:rFonts w:ascii="Century Gothic" w:eastAsia="Times New Roman" w:hAnsi="Century Gothic" w:cs="Times New Roman"/>
          <w:b/>
          <w:bCs/>
          <w:color w:val="000000" w:themeColor="text1"/>
          <w:kern w:val="0"/>
          <w:sz w:val="23"/>
          <w:szCs w:val="23"/>
          <w:lang w:val="en-UA" w:eastAsia="en-GB"/>
          <w14:ligatures w14:val="none"/>
        </w:rPr>
        <w:t>Start</w:t>
      </w:r>
      <w:r w:rsidRPr="005227A0">
        <w:rPr>
          <w:rFonts w:ascii="Century Gothic" w:eastAsia="Times New Roman" w:hAnsi="Century Gothic" w:cs="Times New Roman"/>
          <w:color w:val="000000" w:themeColor="text1"/>
          <w:kern w:val="0"/>
          <w:sz w:val="23"/>
          <w:szCs w:val="23"/>
          <w:lang w:val="en-UA" w:eastAsia="en-GB"/>
          <w14:ligatures w14:val="none"/>
        </w:rPr>
        <w:t>.</w:t>
      </w:r>
    </w:p>
    <w:p w14:paraId="1168B8B1" w14:textId="77777777" w:rsidR="005227A0" w:rsidRPr="005227A0" w:rsidRDefault="005227A0" w:rsidP="005227A0">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798208B5" w14:textId="77777777" w:rsidR="005227A0" w:rsidRPr="005227A0" w:rsidRDefault="005227A0" w:rsidP="005227A0">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Autoplay ends when:</w:t>
      </w:r>
    </w:p>
    <w:p w14:paraId="0C95009E" w14:textId="77777777" w:rsidR="005227A0" w:rsidRPr="005227A0" w:rsidRDefault="005227A0" w:rsidP="005227A0">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4B45606D" w14:textId="77777777" w:rsidR="005227A0" w:rsidRPr="005227A0" w:rsidRDefault="005227A0" w:rsidP="005227A0">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3F9103D3" w14:textId="77777777" w:rsidR="005227A0" w:rsidRPr="005227A0" w:rsidRDefault="005227A0" w:rsidP="005227A0">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394C8168" w14:textId="77777777" w:rsidR="005227A0" w:rsidRPr="005227A0" w:rsidRDefault="005227A0" w:rsidP="005227A0">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5227A0">
        <w:rPr>
          <w:rFonts w:ascii="Century Gothic" w:eastAsia="Times New Roman" w:hAnsi="Century Gothic" w:cs="Times New Roman"/>
          <w:b/>
          <w:bCs/>
          <w:color w:val="000000" w:themeColor="text1"/>
          <w:kern w:val="0"/>
          <w:sz w:val="23"/>
          <w:szCs w:val="23"/>
          <w:lang w:val="en-UA" w:eastAsia="en-GB"/>
          <w14:ligatures w14:val="none"/>
        </w:rPr>
        <w:t>STOP AUTOPLAY</w:t>
      </w:r>
      <w:r w:rsidRPr="005227A0">
        <w:rPr>
          <w:rFonts w:ascii="Century Gothic" w:eastAsia="Times New Roman" w:hAnsi="Century Gothic" w:cs="Times New Roman"/>
          <w:color w:val="000000" w:themeColor="text1"/>
          <w:kern w:val="0"/>
          <w:sz w:val="23"/>
          <w:szCs w:val="23"/>
          <w:lang w:val="en-UA" w:eastAsia="en-GB"/>
          <w14:ligatures w14:val="none"/>
        </w:rPr>
        <w:t>.</w:t>
      </w:r>
    </w:p>
    <w:p w14:paraId="470D3EC2"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Paytable:</w:t>
      </w:r>
    </w:p>
    <w:p w14:paraId="622D795B" w14:textId="77777777" w:rsidR="005227A0" w:rsidRPr="005227A0" w:rsidRDefault="005227A0" w:rsidP="005227A0">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To open the paytable, press the </w:t>
      </w:r>
      <w:r w:rsidRPr="005227A0">
        <w:rPr>
          <w:rFonts w:ascii="Century Gothic" w:eastAsia="Times New Roman" w:hAnsi="Century Gothic" w:cs="Times New Roman"/>
          <w:b/>
          <w:bCs/>
          <w:color w:val="000000" w:themeColor="text1"/>
          <w:kern w:val="0"/>
          <w:sz w:val="23"/>
          <w:szCs w:val="23"/>
          <w:lang w:val="en-UA" w:eastAsia="en-GB"/>
          <w14:ligatures w14:val="none"/>
        </w:rPr>
        <w:t>INFO</w:t>
      </w:r>
      <w:r w:rsidRPr="005227A0">
        <w:rPr>
          <w:rFonts w:ascii="Century Gothic" w:eastAsia="Times New Roman" w:hAnsi="Century Gothic" w:cs="Times New Roman"/>
          <w:color w:val="000000" w:themeColor="text1"/>
          <w:kern w:val="0"/>
          <w:sz w:val="23"/>
          <w:szCs w:val="23"/>
          <w:lang w:val="en-UA" w:eastAsia="en-GB"/>
          <w14:ligatures w14:val="none"/>
        </w:rPr>
        <w:t> button.</w:t>
      </w:r>
    </w:p>
    <w:p w14:paraId="059592F2" w14:textId="77777777" w:rsidR="005227A0" w:rsidRPr="005227A0" w:rsidRDefault="005227A0" w:rsidP="005227A0">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paytable is scrollable.</w:t>
      </w:r>
    </w:p>
    <w:p w14:paraId="5632FD31" w14:textId="77777777" w:rsidR="005227A0" w:rsidRPr="005227A0" w:rsidRDefault="005227A0" w:rsidP="005227A0">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To close the paytable and return to the game, press the back-arrow button.</w:t>
      </w:r>
    </w:p>
    <w:p w14:paraId="7D28323D"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Paylines:</w:t>
      </w:r>
    </w:p>
    <w:p w14:paraId="0A1C4E84" w14:textId="77777777" w:rsidR="005227A0" w:rsidRPr="005227A0" w:rsidRDefault="005227A0" w:rsidP="005227A0">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There are 5 fixed lines in this game.</w:t>
      </w:r>
    </w:p>
    <w:p w14:paraId="7AFCD745" w14:textId="77777777" w:rsidR="005227A0" w:rsidRPr="005227A0" w:rsidRDefault="005227A0" w:rsidP="005227A0">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Total bet = line bet × number of lines.</w:t>
      </w:r>
    </w:p>
    <w:p w14:paraId="50DB708B" w14:textId="77777777" w:rsidR="005227A0" w:rsidRPr="005227A0" w:rsidRDefault="005227A0" w:rsidP="005227A0">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Line bet = total bet / number of lines.</w:t>
      </w:r>
    </w:p>
    <w:p w14:paraId="0D7975B7" w14:textId="77777777" w:rsidR="005227A0" w:rsidRPr="005227A0" w:rsidRDefault="005227A0" w:rsidP="005227A0">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Only highest win pays per line. Win combinations pay leftmost to right. Line wins are multiplied by the line bet.</w:t>
      </w:r>
    </w:p>
    <w:p w14:paraId="07A5B291" w14:textId="77777777" w:rsidR="005227A0" w:rsidRPr="005227A0" w:rsidRDefault="005227A0" w:rsidP="005227A0">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There is a difference between the line bet and the total bet. The line bet shows how much is being bet on a single payline. The total bet shows how much is being bet in total on a single spin. Payouts shown in the paytable are multiplied by the line bet.</w:t>
      </w:r>
    </w:p>
    <w:p w14:paraId="7AC02A48"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Maximum win limit:</w:t>
      </w:r>
    </w:p>
    <w:p w14:paraId="3923028B" w14:textId="77777777" w:rsidR="005227A0" w:rsidRPr="005227A0" w:rsidRDefault="005227A0" w:rsidP="005227A0">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0F25680A"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Wild Symbol:</w:t>
      </w:r>
    </w:p>
    <w:p w14:paraId="2914FD6F" w14:textId="77777777" w:rsidR="005227A0" w:rsidRPr="005227A0" w:rsidRDefault="005227A0" w:rsidP="005227A0">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symbol with the Piggy is the </w:t>
      </w:r>
      <w:r w:rsidRPr="005227A0">
        <w:rPr>
          <w:rFonts w:ascii="Century Gothic" w:eastAsia="Times New Roman" w:hAnsi="Century Gothic" w:cs="Times New Roman"/>
          <w:b/>
          <w:bCs/>
          <w:color w:val="000000" w:themeColor="text1"/>
          <w:kern w:val="0"/>
          <w:sz w:val="23"/>
          <w:szCs w:val="23"/>
          <w:lang w:val="en-UA" w:eastAsia="en-GB"/>
          <w14:ligatures w14:val="none"/>
        </w:rPr>
        <w:t>WILD</w:t>
      </w:r>
      <w:r w:rsidRPr="005227A0">
        <w:rPr>
          <w:rFonts w:ascii="Century Gothic" w:eastAsia="Times New Roman" w:hAnsi="Century Gothic" w:cs="Times New Roman"/>
          <w:color w:val="000000" w:themeColor="text1"/>
          <w:kern w:val="0"/>
          <w:sz w:val="23"/>
          <w:szCs w:val="23"/>
          <w:lang w:val="en-UA" w:eastAsia="en-GB"/>
          <w14:ligatures w14:val="none"/>
        </w:rPr>
        <w:t> symbol in the game.</w:t>
      </w:r>
    </w:p>
    <w:p w14:paraId="254B4ED6" w14:textId="77777777" w:rsidR="005227A0" w:rsidRPr="005227A0" w:rsidRDefault="005227A0" w:rsidP="005227A0">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w:t>
      </w:r>
      <w:r w:rsidRPr="005227A0">
        <w:rPr>
          <w:rFonts w:ascii="Century Gothic" w:eastAsia="Times New Roman" w:hAnsi="Century Gothic" w:cs="Times New Roman"/>
          <w:b/>
          <w:bCs/>
          <w:color w:val="000000" w:themeColor="text1"/>
          <w:kern w:val="0"/>
          <w:sz w:val="23"/>
          <w:szCs w:val="23"/>
          <w:lang w:val="en-UA" w:eastAsia="en-GB"/>
          <w14:ligatures w14:val="none"/>
        </w:rPr>
        <w:t>WILD</w:t>
      </w:r>
      <w:r w:rsidRPr="005227A0">
        <w:rPr>
          <w:rFonts w:ascii="Century Gothic" w:eastAsia="Times New Roman" w:hAnsi="Century Gothic" w:cs="Times New Roman"/>
          <w:color w:val="000000" w:themeColor="text1"/>
          <w:kern w:val="0"/>
          <w:sz w:val="23"/>
          <w:szCs w:val="23"/>
          <w:lang w:val="en-UA" w:eastAsia="en-GB"/>
          <w14:ligatures w14:val="none"/>
        </w:rPr>
        <w:t> symbol can stand for any symbol to make the best possible winning combination.</w:t>
      </w:r>
    </w:p>
    <w:p w14:paraId="551C3478" w14:textId="77777777" w:rsidR="005227A0" w:rsidRPr="005227A0" w:rsidRDefault="005227A0" w:rsidP="005227A0">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w:t>
      </w:r>
      <w:r w:rsidRPr="005227A0">
        <w:rPr>
          <w:rFonts w:ascii="Century Gothic" w:eastAsia="Times New Roman" w:hAnsi="Century Gothic" w:cs="Times New Roman"/>
          <w:b/>
          <w:bCs/>
          <w:color w:val="000000" w:themeColor="text1"/>
          <w:kern w:val="0"/>
          <w:sz w:val="23"/>
          <w:szCs w:val="23"/>
          <w:lang w:val="en-UA" w:eastAsia="en-GB"/>
          <w14:ligatures w14:val="none"/>
        </w:rPr>
        <w:t>WILD</w:t>
      </w:r>
      <w:r w:rsidRPr="005227A0">
        <w:rPr>
          <w:rFonts w:ascii="Century Gothic" w:eastAsia="Times New Roman" w:hAnsi="Century Gothic" w:cs="Times New Roman"/>
          <w:color w:val="000000" w:themeColor="text1"/>
          <w:kern w:val="0"/>
          <w:sz w:val="23"/>
          <w:szCs w:val="23"/>
          <w:lang w:val="en-UA" w:eastAsia="en-GB"/>
          <w14:ligatures w14:val="none"/>
        </w:rPr>
        <w:t> symbol appears on all reels.</w:t>
      </w:r>
    </w:p>
    <w:p w14:paraId="3615B96F"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lastRenderedPageBreak/>
        <w:t>Piggy Mania Respins:</w:t>
      </w:r>
    </w:p>
    <w:p w14:paraId="7A77A8FE" w14:textId="77777777" w:rsidR="005227A0" w:rsidRPr="005227A0" w:rsidRDefault="005227A0" w:rsidP="005227A0">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w:t>
      </w:r>
      <w:r w:rsidRPr="005227A0">
        <w:rPr>
          <w:rFonts w:ascii="Century Gothic" w:eastAsia="Times New Roman" w:hAnsi="Century Gothic" w:cs="Times New Roman"/>
          <w:b/>
          <w:bCs/>
          <w:color w:val="000000" w:themeColor="text1"/>
          <w:kern w:val="0"/>
          <w:sz w:val="23"/>
          <w:szCs w:val="23"/>
          <w:lang w:val="en-UA" w:eastAsia="en-GB"/>
          <w14:ligatures w14:val="none"/>
        </w:rPr>
        <w:t>Piggy Mania Respins</w:t>
      </w:r>
      <w:r w:rsidRPr="005227A0">
        <w:rPr>
          <w:rFonts w:ascii="Century Gothic" w:eastAsia="Times New Roman" w:hAnsi="Century Gothic" w:cs="Times New Roman"/>
          <w:color w:val="000000" w:themeColor="text1"/>
          <w:kern w:val="0"/>
          <w:sz w:val="23"/>
          <w:szCs w:val="23"/>
          <w:lang w:val="en-UA" w:eastAsia="en-GB"/>
          <w14:ligatures w14:val="none"/>
        </w:rPr>
        <w:t> feature can be triggered on any spin.</w:t>
      </w:r>
    </w:p>
    <w:p w14:paraId="5B9B1806" w14:textId="77777777" w:rsidR="005227A0" w:rsidRPr="005227A0" w:rsidRDefault="005227A0" w:rsidP="005227A0">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During the feature, Piggy will randomly select one paying symbol to spin on the reels. All other symbols, except </w:t>
      </w:r>
      <w:r w:rsidRPr="005227A0">
        <w:rPr>
          <w:rFonts w:ascii="Century Gothic" w:eastAsia="Times New Roman" w:hAnsi="Century Gothic" w:cs="Times New Roman"/>
          <w:b/>
          <w:bCs/>
          <w:color w:val="000000" w:themeColor="text1"/>
          <w:kern w:val="0"/>
          <w:sz w:val="23"/>
          <w:szCs w:val="23"/>
          <w:lang w:val="en-UA" w:eastAsia="en-GB"/>
          <w14:ligatures w14:val="none"/>
        </w:rPr>
        <w:t>WILD</w:t>
      </w:r>
      <w:r w:rsidRPr="005227A0">
        <w:rPr>
          <w:rFonts w:ascii="Century Gothic" w:eastAsia="Times New Roman" w:hAnsi="Century Gothic" w:cs="Times New Roman"/>
          <w:color w:val="000000" w:themeColor="text1"/>
          <w:kern w:val="0"/>
          <w:sz w:val="23"/>
          <w:szCs w:val="23"/>
          <w:lang w:val="en-UA" w:eastAsia="en-GB"/>
          <w14:ligatures w14:val="none"/>
        </w:rPr>
        <w:t> symbol, will be hidden.</w:t>
      </w:r>
    </w:p>
    <w:p w14:paraId="67F592D7" w14:textId="77777777" w:rsidR="005227A0" w:rsidRPr="005227A0" w:rsidRDefault="005227A0" w:rsidP="005227A0">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Any symbol that lands on the reels will lock in place.</w:t>
      </w:r>
    </w:p>
    <w:p w14:paraId="530F3B30" w14:textId="77777777" w:rsidR="005227A0" w:rsidRPr="005227A0" w:rsidRDefault="005227A0" w:rsidP="005227A0">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To lock the symbols in place and continue the </w:t>
      </w:r>
      <w:r w:rsidRPr="005227A0">
        <w:rPr>
          <w:rFonts w:ascii="Century Gothic" w:eastAsia="Times New Roman" w:hAnsi="Century Gothic" w:cs="Times New Roman"/>
          <w:b/>
          <w:bCs/>
          <w:color w:val="000000" w:themeColor="text1"/>
          <w:kern w:val="0"/>
          <w:sz w:val="23"/>
          <w:szCs w:val="23"/>
          <w:lang w:val="en-UA" w:eastAsia="en-GB"/>
          <w14:ligatures w14:val="none"/>
        </w:rPr>
        <w:t>Piggy Mania Respins</w:t>
      </w:r>
      <w:r w:rsidRPr="005227A0">
        <w:rPr>
          <w:rFonts w:ascii="Century Gothic" w:eastAsia="Times New Roman" w:hAnsi="Century Gothic" w:cs="Times New Roman"/>
          <w:color w:val="000000" w:themeColor="text1"/>
          <w:kern w:val="0"/>
          <w:sz w:val="23"/>
          <w:szCs w:val="23"/>
          <w:lang w:val="en-UA" w:eastAsia="en-GB"/>
          <w14:ligatures w14:val="none"/>
        </w:rPr>
        <w:t>, more symbols must land.</w:t>
      </w:r>
    </w:p>
    <w:p w14:paraId="0A5E8EA9" w14:textId="77777777" w:rsidR="005227A0" w:rsidRPr="005227A0" w:rsidRDefault="005227A0" w:rsidP="005227A0">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Filling in the reels multiplies the winnings by x10.</w:t>
      </w:r>
    </w:p>
    <w:p w14:paraId="6893A449" w14:textId="77777777" w:rsidR="005227A0" w:rsidRPr="005227A0" w:rsidRDefault="005227A0" w:rsidP="005227A0">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This feature cannot be retriggered.</w:t>
      </w:r>
    </w:p>
    <w:p w14:paraId="03127BE2"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Win x10 Feature:</w:t>
      </w:r>
    </w:p>
    <w:p w14:paraId="77274E23" w14:textId="77777777" w:rsidR="005227A0" w:rsidRPr="005227A0" w:rsidRDefault="005227A0" w:rsidP="005227A0">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During any spin, if all the symbols on the screen are winning, the win amount is multiplied by x10.</w:t>
      </w:r>
    </w:p>
    <w:p w14:paraId="39ED8808"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BUY FEATURE:</w:t>
      </w:r>
    </w:p>
    <w:p w14:paraId="68887A4A" w14:textId="77777777" w:rsidR="005227A0" w:rsidRPr="005227A0" w:rsidRDefault="005227A0" w:rsidP="005227A0">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BUY FEATURE</w:t>
      </w:r>
      <w:r w:rsidRPr="005227A0">
        <w:rPr>
          <w:rFonts w:ascii="Century Gothic" w:eastAsia="Times New Roman" w:hAnsi="Century Gothic" w:cs="Times New Roman"/>
          <w:color w:val="000000" w:themeColor="text1"/>
          <w:kern w:val="0"/>
          <w:sz w:val="23"/>
          <w:szCs w:val="23"/>
          <w:lang w:val="en-UA" w:eastAsia="en-GB"/>
          <w14:ligatures w14:val="none"/>
        </w:rPr>
        <w:t> is an optional way to manually trigger </w:t>
      </w:r>
      <w:r w:rsidRPr="005227A0">
        <w:rPr>
          <w:rFonts w:ascii="Century Gothic" w:eastAsia="Times New Roman" w:hAnsi="Century Gothic" w:cs="Times New Roman"/>
          <w:b/>
          <w:bCs/>
          <w:color w:val="000000" w:themeColor="text1"/>
          <w:kern w:val="0"/>
          <w:sz w:val="23"/>
          <w:szCs w:val="23"/>
          <w:lang w:val="en-UA" w:eastAsia="en-GB"/>
          <w14:ligatures w14:val="none"/>
        </w:rPr>
        <w:t>Piggy Mania Respins</w:t>
      </w:r>
      <w:r w:rsidRPr="005227A0">
        <w:rPr>
          <w:rFonts w:ascii="Century Gothic" w:eastAsia="Times New Roman" w:hAnsi="Century Gothic" w:cs="Times New Roman"/>
          <w:color w:val="000000" w:themeColor="text1"/>
          <w:kern w:val="0"/>
          <w:sz w:val="23"/>
          <w:szCs w:val="23"/>
          <w:lang w:val="en-UA" w:eastAsia="en-GB"/>
          <w14:ligatures w14:val="none"/>
        </w:rPr>
        <w:t> with a random full screen multiplier.</w:t>
      </w:r>
    </w:p>
    <w:p w14:paraId="56C84B7D" w14:textId="77777777" w:rsidR="005227A0" w:rsidRPr="005227A0" w:rsidRDefault="005227A0" w:rsidP="005227A0">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w:t>
      </w:r>
      <w:r w:rsidRPr="005227A0">
        <w:rPr>
          <w:rFonts w:ascii="Century Gothic" w:eastAsia="Times New Roman" w:hAnsi="Century Gothic" w:cs="Times New Roman"/>
          <w:b/>
          <w:bCs/>
          <w:color w:val="000000" w:themeColor="text1"/>
          <w:kern w:val="0"/>
          <w:sz w:val="23"/>
          <w:szCs w:val="23"/>
          <w:lang w:val="en-UA" w:eastAsia="en-GB"/>
          <w14:ligatures w14:val="none"/>
        </w:rPr>
        <w:t>BUY FEATURE</w:t>
      </w:r>
      <w:r w:rsidRPr="005227A0">
        <w:rPr>
          <w:rFonts w:ascii="Century Gothic" w:eastAsia="Times New Roman" w:hAnsi="Century Gothic" w:cs="Times New Roman"/>
          <w:color w:val="000000" w:themeColor="text1"/>
          <w:kern w:val="0"/>
          <w:sz w:val="23"/>
          <w:szCs w:val="23"/>
          <w:lang w:val="en-UA" w:eastAsia="en-GB"/>
          <w14:ligatures w14:val="none"/>
        </w:rPr>
        <w:t> button is located below the reels.</w:t>
      </w:r>
    </w:p>
    <w:p w14:paraId="5D04D5BF" w14:textId="77777777" w:rsidR="005227A0" w:rsidRPr="005227A0" w:rsidRDefault="005227A0" w:rsidP="005227A0">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feature price depends on the bet amount.</w:t>
      </w:r>
    </w:p>
    <w:p w14:paraId="1D88EA56" w14:textId="77777777" w:rsidR="005227A0" w:rsidRPr="005227A0" w:rsidRDefault="005227A0" w:rsidP="005227A0">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feature price is displayed in the </w:t>
      </w:r>
      <w:r w:rsidRPr="005227A0">
        <w:rPr>
          <w:rFonts w:ascii="Century Gothic" w:eastAsia="Times New Roman" w:hAnsi="Century Gothic" w:cs="Times New Roman"/>
          <w:b/>
          <w:bCs/>
          <w:color w:val="000000" w:themeColor="text1"/>
          <w:kern w:val="0"/>
          <w:sz w:val="23"/>
          <w:szCs w:val="23"/>
          <w:lang w:val="en-UA" w:eastAsia="en-GB"/>
          <w14:ligatures w14:val="none"/>
        </w:rPr>
        <w:t>BUY FEATURE</w:t>
      </w:r>
      <w:r w:rsidRPr="005227A0">
        <w:rPr>
          <w:rFonts w:ascii="Century Gothic" w:eastAsia="Times New Roman" w:hAnsi="Century Gothic" w:cs="Times New Roman"/>
          <w:color w:val="000000" w:themeColor="text1"/>
          <w:kern w:val="0"/>
          <w:sz w:val="23"/>
          <w:szCs w:val="23"/>
          <w:lang w:val="en-UA" w:eastAsia="en-GB"/>
          <w14:ligatures w14:val="none"/>
        </w:rPr>
        <w:t> menu.</w:t>
      </w:r>
    </w:p>
    <w:p w14:paraId="2892B8F0" w14:textId="77777777" w:rsidR="005227A0" w:rsidRPr="005227A0" w:rsidRDefault="005227A0" w:rsidP="005227A0">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Press the </w:t>
      </w:r>
      <w:r w:rsidRPr="005227A0">
        <w:rPr>
          <w:rFonts w:ascii="Century Gothic" w:eastAsia="Times New Roman" w:hAnsi="Century Gothic" w:cs="Times New Roman"/>
          <w:b/>
          <w:bCs/>
          <w:color w:val="000000" w:themeColor="text1"/>
          <w:kern w:val="0"/>
          <w:sz w:val="23"/>
          <w:szCs w:val="23"/>
          <w:lang w:val="en-UA" w:eastAsia="en-GB"/>
          <w14:ligatures w14:val="none"/>
        </w:rPr>
        <w:t>BUY FEATURE</w:t>
      </w:r>
      <w:r w:rsidRPr="005227A0">
        <w:rPr>
          <w:rFonts w:ascii="Century Gothic" w:eastAsia="Times New Roman" w:hAnsi="Century Gothic" w:cs="Times New Roman"/>
          <w:color w:val="000000" w:themeColor="text1"/>
          <w:kern w:val="0"/>
          <w:sz w:val="23"/>
          <w:szCs w:val="23"/>
          <w:lang w:val="en-UA" w:eastAsia="en-GB"/>
          <w14:ligatures w14:val="none"/>
        </w:rPr>
        <w:t> button to open the menu. Press </w:t>
      </w:r>
      <w:r w:rsidRPr="005227A0">
        <w:rPr>
          <w:rFonts w:ascii="Century Gothic" w:eastAsia="Times New Roman" w:hAnsi="Century Gothic" w:cs="Times New Roman"/>
          <w:b/>
          <w:bCs/>
          <w:color w:val="000000" w:themeColor="text1"/>
          <w:kern w:val="0"/>
          <w:sz w:val="23"/>
          <w:szCs w:val="23"/>
          <w:lang w:val="en-UA" w:eastAsia="en-GB"/>
          <w14:ligatures w14:val="none"/>
        </w:rPr>
        <w:t>-</w:t>
      </w:r>
      <w:r w:rsidRPr="005227A0">
        <w:rPr>
          <w:rFonts w:ascii="Century Gothic" w:eastAsia="Times New Roman" w:hAnsi="Century Gothic" w:cs="Times New Roman"/>
          <w:color w:val="000000" w:themeColor="text1"/>
          <w:kern w:val="0"/>
          <w:sz w:val="23"/>
          <w:szCs w:val="23"/>
          <w:lang w:val="en-UA" w:eastAsia="en-GB"/>
          <w14:ligatures w14:val="none"/>
        </w:rPr>
        <w:t> or </w:t>
      </w:r>
      <w:r w:rsidRPr="005227A0">
        <w:rPr>
          <w:rFonts w:ascii="Century Gothic" w:eastAsia="Times New Roman" w:hAnsi="Century Gothic" w:cs="Times New Roman"/>
          <w:b/>
          <w:bCs/>
          <w:color w:val="000000" w:themeColor="text1"/>
          <w:kern w:val="0"/>
          <w:sz w:val="23"/>
          <w:szCs w:val="23"/>
          <w:lang w:val="en-UA" w:eastAsia="en-GB"/>
          <w14:ligatures w14:val="none"/>
        </w:rPr>
        <w:t>+</w:t>
      </w:r>
      <w:r w:rsidRPr="005227A0">
        <w:rPr>
          <w:rFonts w:ascii="Century Gothic" w:eastAsia="Times New Roman" w:hAnsi="Century Gothic" w:cs="Times New Roman"/>
          <w:color w:val="000000" w:themeColor="text1"/>
          <w:kern w:val="0"/>
          <w:sz w:val="23"/>
          <w:szCs w:val="23"/>
          <w:lang w:val="en-UA" w:eastAsia="en-GB"/>
          <w14:ligatures w14:val="none"/>
        </w:rPr>
        <w:t> to choose the feature price and then press the </w:t>
      </w:r>
      <w:r w:rsidRPr="005227A0">
        <w:rPr>
          <w:rFonts w:ascii="Century Gothic" w:eastAsia="Times New Roman" w:hAnsi="Century Gothic" w:cs="Times New Roman"/>
          <w:b/>
          <w:bCs/>
          <w:color w:val="000000" w:themeColor="text1"/>
          <w:kern w:val="0"/>
          <w:sz w:val="23"/>
          <w:szCs w:val="23"/>
          <w:lang w:val="en-UA" w:eastAsia="en-GB"/>
          <w14:ligatures w14:val="none"/>
        </w:rPr>
        <w:t>BUY</w:t>
      </w:r>
      <w:r w:rsidRPr="005227A0">
        <w:rPr>
          <w:rFonts w:ascii="Century Gothic" w:eastAsia="Times New Roman" w:hAnsi="Century Gothic" w:cs="Times New Roman"/>
          <w:color w:val="000000" w:themeColor="text1"/>
          <w:kern w:val="0"/>
          <w:sz w:val="23"/>
          <w:szCs w:val="23"/>
          <w:lang w:val="en-UA" w:eastAsia="en-GB"/>
          <w14:ligatures w14:val="none"/>
        </w:rPr>
        <w:t> button.</w:t>
      </w:r>
    </w:p>
    <w:p w14:paraId="1FCDA4E8" w14:textId="77777777" w:rsidR="005227A0" w:rsidRPr="005227A0" w:rsidRDefault="005227A0" w:rsidP="005227A0">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w:t>
      </w:r>
      <w:r w:rsidRPr="005227A0">
        <w:rPr>
          <w:rFonts w:ascii="Century Gothic" w:eastAsia="Times New Roman" w:hAnsi="Century Gothic" w:cs="Times New Roman"/>
          <w:b/>
          <w:bCs/>
          <w:color w:val="000000" w:themeColor="text1"/>
          <w:kern w:val="0"/>
          <w:sz w:val="23"/>
          <w:szCs w:val="23"/>
          <w:lang w:val="en-UA" w:eastAsia="en-GB"/>
          <w14:ligatures w14:val="none"/>
        </w:rPr>
        <w:t>Piggy Mania Respins</w:t>
      </w:r>
      <w:r w:rsidRPr="005227A0">
        <w:rPr>
          <w:rFonts w:ascii="Century Gothic" w:eastAsia="Times New Roman" w:hAnsi="Century Gothic" w:cs="Times New Roman"/>
          <w:color w:val="000000" w:themeColor="text1"/>
          <w:kern w:val="0"/>
          <w:sz w:val="23"/>
          <w:szCs w:val="23"/>
          <w:lang w:val="en-UA" w:eastAsia="en-GB"/>
          <w14:ligatures w14:val="none"/>
        </w:rPr>
        <w:t> feature will start with a random full screen multiplier of x15, x20, x25, x30, x40 or x50.</w:t>
      </w:r>
    </w:p>
    <w:p w14:paraId="2F3C2A54" w14:textId="77777777" w:rsidR="005227A0" w:rsidRPr="005227A0" w:rsidRDefault="005227A0" w:rsidP="005227A0">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If you do not want to buy a feature, press the </w:t>
      </w:r>
      <w:r w:rsidRPr="005227A0">
        <w:rPr>
          <w:rFonts w:ascii="Century Gothic" w:eastAsia="Times New Roman" w:hAnsi="Century Gothic" w:cs="Times New Roman"/>
          <w:b/>
          <w:bCs/>
          <w:color w:val="000000" w:themeColor="text1"/>
          <w:kern w:val="0"/>
          <w:sz w:val="23"/>
          <w:szCs w:val="23"/>
          <w:lang w:val="en-UA" w:eastAsia="en-GB"/>
          <w14:ligatures w14:val="none"/>
        </w:rPr>
        <w:t>Χ</w:t>
      </w:r>
      <w:r w:rsidRPr="005227A0">
        <w:rPr>
          <w:rFonts w:ascii="Century Gothic" w:eastAsia="Times New Roman" w:hAnsi="Century Gothic" w:cs="Times New Roman"/>
          <w:color w:val="000000" w:themeColor="text1"/>
          <w:kern w:val="0"/>
          <w:sz w:val="23"/>
          <w:szCs w:val="23"/>
          <w:lang w:val="en-UA" w:eastAsia="en-GB"/>
          <w14:ligatures w14:val="none"/>
        </w:rPr>
        <w:t> button.</w:t>
      </w:r>
    </w:p>
    <w:p w14:paraId="3230AE62" w14:textId="77777777" w:rsidR="005227A0" w:rsidRPr="005227A0" w:rsidRDefault="005227A0" w:rsidP="005227A0">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Note: The </w:t>
      </w:r>
      <w:r w:rsidRPr="005227A0">
        <w:rPr>
          <w:rFonts w:ascii="Century Gothic" w:eastAsia="Times New Roman" w:hAnsi="Century Gothic" w:cs="Times New Roman"/>
          <w:b/>
          <w:bCs/>
          <w:color w:val="000000" w:themeColor="text1"/>
          <w:kern w:val="0"/>
          <w:sz w:val="23"/>
          <w:szCs w:val="23"/>
          <w:lang w:val="en-UA" w:eastAsia="en-GB"/>
          <w14:ligatures w14:val="none"/>
        </w:rPr>
        <w:t>BUY</w:t>
      </w:r>
      <w:r w:rsidRPr="005227A0">
        <w:rPr>
          <w:rFonts w:ascii="Century Gothic" w:eastAsia="Times New Roman" w:hAnsi="Century Gothic" w:cs="Times New Roman"/>
          <w:color w:val="000000" w:themeColor="text1"/>
          <w:kern w:val="0"/>
          <w:sz w:val="23"/>
          <w:szCs w:val="23"/>
          <w:lang w:val="en-UA" w:eastAsia="en-GB"/>
          <w14:ligatures w14:val="none"/>
        </w:rPr>
        <w:t> button may be disabled if buying the feature will exceed the maximum total bet.</w:t>
      </w:r>
    </w:p>
    <w:p w14:paraId="109EC597"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Return to Player:</w:t>
      </w:r>
    </w:p>
    <w:p w14:paraId="360ED91E" w14:textId="77777777" w:rsidR="005227A0" w:rsidRPr="005227A0" w:rsidRDefault="005227A0" w:rsidP="005227A0">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94.83%.</w:t>
      </w:r>
    </w:p>
    <w:p w14:paraId="72AC34A1" w14:textId="77777777" w:rsidR="005227A0" w:rsidRPr="005227A0" w:rsidRDefault="005227A0" w:rsidP="005227A0">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theoretical percentage return to player (RTP) during the </w:t>
      </w:r>
      <w:r w:rsidRPr="005227A0">
        <w:rPr>
          <w:rFonts w:ascii="Century Gothic" w:eastAsia="Times New Roman" w:hAnsi="Century Gothic" w:cs="Times New Roman"/>
          <w:b/>
          <w:bCs/>
          <w:color w:val="000000" w:themeColor="text1"/>
          <w:kern w:val="0"/>
          <w:sz w:val="23"/>
          <w:szCs w:val="23"/>
          <w:lang w:val="en-UA" w:eastAsia="en-GB"/>
          <w14:ligatures w14:val="none"/>
        </w:rPr>
        <w:t>BUY FEATURE</w:t>
      </w:r>
      <w:r w:rsidRPr="005227A0">
        <w:rPr>
          <w:rFonts w:ascii="Century Gothic" w:eastAsia="Times New Roman" w:hAnsi="Century Gothic" w:cs="Times New Roman"/>
          <w:color w:val="000000" w:themeColor="text1"/>
          <w:kern w:val="0"/>
          <w:sz w:val="23"/>
          <w:szCs w:val="23"/>
          <w:lang w:val="en-UA" w:eastAsia="en-GB"/>
          <w14:ligatures w14:val="none"/>
        </w:rPr>
        <w:t> mode is 94.89%.</w:t>
      </w:r>
    </w:p>
    <w:p w14:paraId="536BF16F" w14:textId="77777777" w:rsidR="005227A0" w:rsidRPr="005227A0" w:rsidRDefault="005227A0" w:rsidP="005227A0">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1000000000 simulated game rounds.</w:t>
      </w:r>
    </w:p>
    <w:p w14:paraId="6F1A0D35"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5227A0">
        <w:rPr>
          <w:rFonts w:ascii="Century Gothic" w:eastAsia="Times New Roman" w:hAnsi="Century Gothic" w:cs="Times New Roman"/>
          <w:color w:val="000000" w:themeColor="text1"/>
          <w:kern w:val="0"/>
          <w:sz w:val="23"/>
          <w:szCs w:val="23"/>
          <w:lang w:val="en-UA" w:eastAsia="en-GB"/>
          <w14:ligatures w14:val="none"/>
        </w:rPr>
        <w:t>:</w:t>
      </w:r>
    </w:p>
    <w:p w14:paraId="55799AF2" w14:textId="77777777" w:rsidR="005227A0" w:rsidRPr="005227A0" w:rsidRDefault="005227A0" w:rsidP="005227A0">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353A16F2" w14:textId="77777777" w:rsidR="005227A0" w:rsidRPr="005227A0" w:rsidRDefault="005227A0" w:rsidP="005227A0">
      <w:pPr>
        <w:numPr>
          <w:ilvl w:val="1"/>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108F2460" w14:textId="77777777" w:rsidR="005227A0" w:rsidRPr="005227A0" w:rsidRDefault="005227A0" w:rsidP="005227A0">
      <w:pPr>
        <w:numPr>
          <w:ilvl w:val="1"/>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5E731DE9" w14:textId="77777777" w:rsidR="005227A0" w:rsidRPr="005227A0" w:rsidRDefault="005227A0" w:rsidP="005227A0">
      <w:pPr>
        <w:numPr>
          <w:ilvl w:val="1"/>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014F65D7" w14:textId="77777777" w:rsidR="005227A0" w:rsidRPr="005227A0" w:rsidRDefault="005227A0" w:rsidP="005227A0">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color w:val="000000" w:themeColor="text1"/>
          <w:kern w:val="0"/>
          <w:sz w:val="23"/>
          <w:szCs w:val="23"/>
          <w:lang w:val="en-UA" w:eastAsia="en-GB"/>
          <w14:ligatures w14:val="none"/>
        </w:rPr>
        <w:lastRenderedPageBreak/>
        <w:t>To see the outcome of your previous round after you log back into the portal, press the game history icon on the bottom toolbar.</w:t>
      </w:r>
    </w:p>
    <w:p w14:paraId="5E0295B0" w14:textId="77777777" w:rsidR="005227A0" w:rsidRPr="005227A0" w:rsidRDefault="005227A0" w:rsidP="005227A0">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5227A0">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5227A0">
        <w:rPr>
          <w:rFonts w:ascii="Century Gothic" w:eastAsia="Times New Roman" w:hAnsi="Century Gothic" w:cs="Times New Roman"/>
          <w:color w:val="000000" w:themeColor="text1"/>
          <w:kern w:val="0"/>
          <w:sz w:val="23"/>
          <w:szCs w:val="23"/>
          <w:lang w:val="en-UA" w:eastAsia="en-GB"/>
          <w14:ligatures w14:val="none"/>
        </w:rPr>
        <w:t>.</w:t>
      </w:r>
    </w:p>
    <w:p w14:paraId="24355DB4" w14:textId="77777777" w:rsidR="005227A0" w:rsidRPr="005227A0" w:rsidRDefault="005227A0" w:rsidP="005227A0">
      <w:pPr>
        <w:jc w:val="right"/>
        <w:rPr>
          <w:rFonts w:ascii="Century Gothic" w:eastAsia="Times New Roman" w:hAnsi="Century Gothic" w:cs="Times New Roman"/>
          <w:caps/>
          <w:color w:val="000000" w:themeColor="text1"/>
          <w:kern w:val="0"/>
          <w:sz w:val="18"/>
          <w:szCs w:val="18"/>
          <w:lang w:val="en-UA" w:eastAsia="en-GB"/>
          <w14:ligatures w14:val="none"/>
        </w:rPr>
      </w:pPr>
      <w:r w:rsidRPr="005227A0">
        <w:rPr>
          <w:rFonts w:ascii="Century Gothic" w:eastAsia="Times New Roman" w:hAnsi="Century Gothic" w:cs="Times New Roman"/>
          <w:caps/>
          <w:color w:val="000000" w:themeColor="text1"/>
          <w:kern w:val="0"/>
          <w:sz w:val="18"/>
          <w:szCs w:val="18"/>
          <w:lang w:val="en-UA" w:eastAsia="en-GB"/>
          <w14:ligatures w14:val="none"/>
        </w:rPr>
        <w:t>Updated On:5/13/2025</w:t>
      </w:r>
    </w:p>
    <w:p w14:paraId="4ABDD4DB" w14:textId="77777777" w:rsidR="005227A0" w:rsidRPr="005227A0" w:rsidRDefault="005227A0">
      <w:pPr>
        <w:rPr>
          <w:color w:val="000000" w:themeColor="text1"/>
          <w:lang w:val="en-US"/>
        </w:rPr>
      </w:pPr>
    </w:p>
    <w:sectPr w:rsidR="005227A0" w:rsidRPr="005227A0">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9C87" w14:textId="77777777" w:rsidR="008C7127" w:rsidRDefault="008C7127" w:rsidP="006D0169">
      <w:r>
        <w:separator/>
      </w:r>
    </w:p>
  </w:endnote>
  <w:endnote w:type="continuationSeparator" w:id="0">
    <w:p w14:paraId="5CB3F9B7" w14:textId="77777777" w:rsidR="008C7127" w:rsidRDefault="008C7127" w:rsidP="006D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1B65A" w14:textId="66CA5AAE" w:rsidR="006D0169" w:rsidRDefault="006D0169">
    <w:pPr>
      <w:pStyle w:val="Footer"/>
    </w:pPr>
    <w:r>
      <w:rPr>
        <w:noProof/>
      </w:rPr>
      <mc:AlternateContent>
        <mc:Choice Requires="wps">
          <w:drawing>
            <wp:anchor distT="0" distB="0" distL="0" distR="0" simplePos="0" relativeHeight="251659264" behindDoc="0" locked="0" layoutInCell="1" allowOverlap="1" wp14:anchorId="7C05BAB2" wp14:editId="7EE57EA6">
              <wp:simplePos x="635" y="635"/>
              <wp:positionH relativeFrom="page">
                <wp:align>left</wp:align>
              </wp:positionH>
              <wp:positionV relativeFrom="page">
                <wp:align>bottom</wp:align>
              </wp:positionV>
              <wp:extent cx="1046480" cy="314325"/>
              <wp:effectExtent l="0" t="0" r="7620" b="0"/>
              <wp:wrapNone/>
              <wp:docPr id="2037296594"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1B44F98D" w14:textId="4026535D" w:rsidR="006D0169" w:rsidRPr="006D0169" w:rsidRDefault="006D0169" w:rsidP="006D0169">
                          <w:pPr>
                            <w:rPr>
                              <w:rFonts w:ascii="Calibri" w:eastAsia="Calibri" w:hAnsi="Calibri" w:cs="Calibri"/>
                              <w:noProof/>
                              <w:color w:val="000000"/>
                              <w:sz w:val="16"/>
                              <w:szCs w:val="16"/>
                            </w:rPr>
                          </w:pPr>
                          <w:r w:rsidRPr="006D0169">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05BAB2"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1B44F98D" w14:textId="4026535D" w:rsidR="006D0169" w:rsidRPr="006D0169" w:rsidRDefault="006D0169" w:rsidP="006D0169">
                    <w:pPr>
                      <w:rPr>
                        <w:rFonts w:ascii="Calibri" w:eastAsia="Calibri" w:hAnsi="Calibri" w:cs="Calibri"/>
                        <w:noProof/>
                        <w:color w:val="000000"/>
                        <w:sz w:val="16"/>
                        <w:szCs w:val="16"/>
                      </w:rPr>
                    </w:pPr>
                    <w:r w:rsidRPr="006D0169">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C704" w14:textId="2758F1FF" w:rsidR="006D0169" w:rsidRDefault="006D0169">
    <w:pPr>
      <w:pStyle w:val="Footer"/>
    </w:pPr>
    <w:r>
      <w:rPr>
        <w:noProof/>
      </w:rPr>
      <mc:AlternateContent>
        <mc:Choice Requires="wps">
          <w:drawing>
            <wp:anchor distT="0" distB="0" distL="0" distR="0" simplePos="0" relativeHeight="251660288" behindDoc="0" locked="0" layoutInCell="1" allowOverlap="1" wp14:anchorId="1A488248" wp14:editId="32877AA6">
              <wp:simplePos x="0" y="0"/>
              <wp:positionH relativeFrom="page">
                <wp:align>left</wp:align>
              </wp:positionH>
              <wp:positionV relativeFrom="page">
                <wp:align>bottom</wp:align>
              </wp:positionV>
              <wp:extent cx="1046480" cy="314325"/>
              <wp:effectExtent l="0" t="0" r="7620" b="0"/>
              <wp:wrapNone/>
              <wp:docPr id="534220146"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AF7E560" w14:textId="4327925B" w:rsidR="006D0169" w:rsidRPr="006D0169" w:rsidRDefault="006D0169" w:rsidP="006D0169">
                          <w:pPr>
                            <w:rPr>
                              <w:rFonts w:ascii="Calibri" w:eastAsia="Calibri" w:hAnsi="Calibri" w:cs="Calibri"/>
                              <w:noProof/>
                              <w:color w:val="000000"/>
                              <w:sz w:val="16"/>
                              <w:szCs w:val="16"/>
                            </w:rPr>
                          </w:pPr>
                          <w:r w:rsidRPr="006D0169">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488248"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6AF7E560" w14:textId="4327925B" w:rsidR="006D0169" w:rsidRPr="006D0169" w:rsidRDefault="006D0169" w:rsidP="006D0169">
                    <w:pPr>
                      <w:rPr>
                        <w:rFonts w:ascii="Calibri" w:eastAsia="Calibri" w:hAnsi="Calibri" w:cs="Calibri"/>
                        <w:noProof/>
                        <w:color w:val="000000"/>
                        <w:sz w:val="16"/>
                        <w:szCs w:val="16"/>
                      </w:rPr>
                    </w:pPr>
                    <w:r w:rsidRPr="006D0169">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D513" w14:textId="4AC5673E" w:rsidR="006D0169" w:rsidRDefault="006D0169">
    <w:pPr>
      <w:pStyle w:val="Footer"/>
    </w:pPr>
    <w:r>
      <w:rPr>
        <w:noProof/>
      </w:rPr>
      <mc:AlternateContent>
        <mc:Choice Requires="wps">
          <w:drawing>
            <wp:anchor distT="0" distB="0" distL="0" distR="0" simplePos="0" relativeHeight="251658240" behindDoc="0" locked="0" layoutInCell="1" allowOverlap="1" wp14:anchorId="1216950F" wp14:editId="6F6FCB72">
              <wp:simplePos x="635" y="635"/>
              <wp:positionH relativeFrom="page">
                <wp:align>left</wp:align>
              </wp:positionH>
              <wp:positionV relativeFrom="page">
                <wp:align>bottom</wp:align>
              </wp:positionV>
              <wp:extent cx="1046480" cy="314325"/>
              <wp:effectExtent l="0" t="0" r="7620" b="0"/>
              <wp:wrapNone/>
              <wp:docPr id="17589784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0ED7FD3" w14:textId="424DB4AB" w:rsidR="006D0169" w:rsidRPr="006D0169" w:rsidRDefault="006D0169" w:rsidP="006D0169">
                          <w:pPr>
                            <w:rPr>
                              <w:rFonts w:ascii="Calibri" w:eastAsia="Calibri" w:hAnsi="Calibri" w:cs="Calibri"/>
                              <w:noProof/>
                              <w:color w:val="000000"/>
                              <w:sz w:val="16"/>
                              <w:szCs w:val="16"/>
                            </w:rPr>
                          </w:pPr>
                          <w:r w:rsidRPr="006D0169">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16950F"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50ED7FD3" w14:textId="424DB4AB" w:rsidR="006D0169" w:rsidRPr="006D0169" w:rsidRDefault="006D0169" w:rsidP="006D0169">
                    <w:pPr>
                      <w:rPr>
                        <w:rFonts w:ascii="Calibri" w:eastAsia="Calibri" w:hAnsi="Calibri" w:cs="Calibri"/>
                        <w:noProof/>
                        <w:color w:val="000000"/>
                        <w:sz w:val="16"/>
                        <w:szCs w:val="16"/>
                      </w:rPr>
                    </w:pPr>
                    <w:r w:rsidRPr="006D0169">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61B3" w14:textId="77777777" w:rsidR="008C7127" w:rsidRDefault="008C7127" w:rsidP="006D0169">
      <w:r>
        <w:separator/>
      </w:r>
    </w:p>
  </w:footnote>
  <w:footnote w:type="continuationSeparator" w:id="0">
    <w:p w14:paraId="676BFB94" w14:textId="77777777" w:rsidR="008C7127" w:rsidRDefault="008C7127" w:rsidP="006D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33B3"/>
    <w:multiLevelType w:val="multilevel"/>
    <w:tmpl w:val="3012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00DE0"/>
    <w:multiLevelType w:val="multilevel"/>
    <w:tmpl w:val="0AA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4E622B"/>
    <w:multiLevelType w:val="multilevel"/>
    <w:tmpl w:val="BCC0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47DA1"/>
    <w:multiLevelType w:val="multilevel"/>
    <w:tmpl w:val="964C4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E1A14"/>
    <w:multiLevelType w:val="multilevel"/>
    <w:tmpl w:val="62F2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40510"/>
    <w:multiLevelType w:val="multilevel"/>
    <w:tmpl w:val="E402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11D96"/>
    <w:multiLevelType w:val="multilevel"/>
    <w:tmpl w:val="6628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37A6C"/>
    <w:multiLevelType w:val="multilevel"/>
    <w:tmpl w:val="B1E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423DB"/>
    <w:multiLevelType w:val="multilevel"/>
    <w:tmpl w:val="9BE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301CA"/>
    <w:multiLevelType w:val="multilevel"/>
    <w:tmpl w:val="A51C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67E83"/>
    <w:multiLevelType w:val="multilevel"/>
    <w:tmpl w:val="850E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73B39"/>
    <w:multiLevelType w:val="multilevel"/>
    <w:tmpl w:val="7EAC0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B4F21"/>
    <w:multiLevelType w:val="multilevel"/>
    <w:tmpl w:val="F244C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93760"/>
    <w:multiLevelType w:val="multilevel"/>
    <w:tmpl w:val="4D84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006D9"/>
    <w:multiLevelType w:val="multilevel"/>
    <w:tmpl w:val="B98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A05DF"/>
    <w:multiLevelType w:val="multilevel"/>
    <w:tmpl w:val="BF4A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D5878"/>
    <w:multiLevelType w:val="multilevel"/>
    <w:tmpl w:val="7462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F22C5"/>
    <w:multiLevelType w:val="multilevel"/>
    <w:tmpl w:val="317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36835"/>
    <w:multiLevelType w:val="multilevel"/>
    <w:tmpl w:val="336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408AF"/>
    <w:multiLevelType w:val="multilevel"/>
    <w:tmpl w:val="949A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BA2"/>
    <w:multiLevelType w:val="multilevel"/>
    <w:tmpl w:val="658AD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93CC1"/>
    <w:multiLevelType w:val="multilevel"/>
    <w:tmpl w:val="05AE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F1ABC"/>
    <w:multiLevelType w:val="multilevel"/>
    <w:tmpl w:val="9C6A2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859A2"/>
    <w:multiLevelType w:val="multilevel"/>
    <w:tmpl w:val="EC94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765CE8"/>
    <w:multiLevelType w:val="multilevel"/>
    <w:tmpl w:val="0ACC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1492D"/>
    <w:multiLevelType w:val="multilevel"/>
    <w:tmpl w:val="FEA2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E7D24"/>
    <w:multiLevelType w:val="multilevel"/>
    <w:tmpl w:val="1E3C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C91435"/>
    <w:multiLevelType w:val="multilevel"/>
    <w:tmpl w:val="E77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00F31"/>
    <w:multiLevelType w:val="multilevel"/>
    <w:tmpl w:val="DE5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909BB"/>
    <w:multiLevelType w:val="multilevel"/>
    <w:tmpl w:val="D9EA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218CD"/>
    <w:multiLevelType w:val="multilevel"/>
    <w:tmpl w:val="33D6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076B9"/>
    <w:multiLevelType w:val="multilevel"/>
    <w:tmpl w:val="AF2E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653AF"/>
    <w:multiLevelType w:val="multilevel"/>
    <w:tmpl w:val="40767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77E49"/>
    <w:multiLevelType w:val="multilevel"/>
    <w:tmpl w:val="2BF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B4A1F"/>
    <w:multiLevelType w:val="multilevel"/>
    <w:tmpl w:val="B2B8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9551D"/>
    <w:multiLevelType w:val="multilevel"/>
    <w:tmpl w:val="1FA2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ED6EA6"/>
    <w:multiLevelType w:val="multilevel"/>
    <w:tmpl w:val="5FC4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5D198F"/>
    <w:multiLevelType w:val="multilevel"/>
    <w:tmpl w:val="810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50710F"/>
    <w:multiLevelType w:val="multilevel"/>
    <w:tmpl w:val="4FF0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83A7C"/>
    <w:multiLevelType w:val="multilevel"/>
    <w:tmpl w:val="EF2A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159D4"/>
    <w:multiLevelType w:val="multilevel"/>
    <w:tmpl w:val="BDF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AC429C"/>
    <w:multiLevelType w:val="multilevel"/>
    <w:tmpl w:val="3FEC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03906"/>
    <w:multiLevelType w:val="multilevel"/>
    <w:tmpl w:val="BA3E8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4363DB"/>
    <w:multiLevelType w:val="multilevel"/>
    <w:tmpl w:val="1F6C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170C53"/>
    <w:multiLevelType w:val="multilevel"/>
    <w:tmpl w:val="162E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D1D4E"/>
    <w:multiLevelType w:val="multilevel"/>
    <w:tmpl w:val="C33C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000934">
    <w:abstractNumId w:val="14"/>
  </w:num>
  <w:num w:numId="2" w16cid:durableId="188492583">
    <w:abstractNumId w:val="13"/>
  </w:num>
  <w:num w:numId="3" w16cid:durableId="907955446">
    <w:abstractNumId w:val="21"/>
  </w:num>
  <w:num w:numId="4" w16cid:durableId="1459451802">
    <w:abstractNumId w:val="15"/>
  </w:num>
  <w:num w:numId="5" w16cid:durableId="1474638064">
    <w:abstractNumId w:val="7"/>
  </w:num>
  <w:num w:numId="6" w16cid:durableId="1928033880">
    <w:abstractNumId w:val="6"/>
  </w:num>
  <w:num w:numId="7" w16cid:durableId="1942177794">
    <w:abstractNumId w:val="35"/>
  </w:num>
  <w:num w:numId="8" w16cid:durableId="283997474">
    <w:abstractNumId w:val="12"/>
  </w:num>
  <w:num w:numId="9" w16cid:durableId="1491871889">
    <w:abstractNumId w:val="38"/>
  </w:num>
  <w:num w:numId="10" w16cid:durableId="1204975432">
    <w:abstractNumId w:val="2"/>
  </w:num>
  <w:num w:numId="11" w16cid:durableId="409473498">
    <w:abstractNumId w:val="37"/>
  </w:num>
  <w:num w:numId="12" w16cid:durableId="1789426259">
    <w:abstractNumId w:val="43"/>
  </w:num>
  <w:num w:numId="13" w16cid:durableId="118033368">
    <w:abstractNumId w:val="33"/>
  </w:num>
  <w:num w:numId="14" w16cid:durableId="749428248">
    <w:abstractNumId w:val="11"/>
  </w:num>
  <w:num w:numId="15" w16cid:durableId="1584796147">
    <w:abstractNumId w:val="41"/>
  </w:num>
  <w:num w:numId="16" w16cid:durableId="1007294200">
    <w:abstractNumId w:val="27"/>
  </w:num>
  <w:num w:numId="17" w16cid:durableId="1848709313">
    <w:abstractNumId w:val="28"/>
  </w:num>
  <w:num w:numId="18" w16cid:durableId="1872104191">
    <w:abstractNumId w:val="45"/>
  </w:num>
  <w:num w:numId="19" w16cid:durableId="838276667">
    <w:abstractNumId w:val="44"/>
  </w:num>
  <w:num w:numId="20" w16cid:durableId="411204221">
    <w:abstractNumId w:val="3"/>
  </w:num>
  <w:num w:numId="21" w16cid:durableId="1408453707">
    <w:abstractNumId w:val="29"/>
  </w:num>
  <w:num w:numId="22" w16cid:durableId="1047606577">
    <w:abstractNumId w:val="9"/>
  </w:num>
  <w:num w:numId="23" w16cid:durableId="492646978">
    <w:abstractNumId w:val="24"/>
  </w:num>
  <w:num w:numId="24" w16cid:durableId="1318535061">
    <w:abstractNumId w:val="22"/>
  </w:num>
  <w:num w:numId="25" w16cid:durableId="757366344">
    <w:abstractNumId w:val="23"/>
  </w:num>
  <w:num w:numId="26" w16cid:durableId="1890536268">
    <w:abstractNumId w:val="32"/>
  </w:num>
  <w:num w:numId="27" w16cid:durableId="719984319">
    <w:abstractNumId w:val="39"/>
  </w:num>
  <w:num w:numId="28" w16cid:durableId="2026780388">
    <w:abstractNumId w:val="26"/>
  </w:num>
  <w:num w:numId="29" w16cid:durableId="1411269657">
    <w:abstractNumId w:val="4"/>
  </w:num>
  <w:num w:numId="30" w16cid:durableId="1767841860">
    <w:abstractNumId w:val="18"/>
  </w:num>
  <w:num w:numId="31" w16cid:durableId="1648708385">
    <w:abstractNumId w:val="0"/>
  </w:num>
  <w:num w:numId="32" w16cid:durableId="1588343230">
    <w:abstractNumId w:val="34"/>
  </w:num>
  <w:num w:numId="33" w16cid:durableId="1935166484">
    <w:abstractNumId w:val="1"/>
  </w:num>
  <w:num w:numId="34" w16cid:durableId="1821918483">
    <w:abstractNumId w:val="36"/>
  </w:num>
  <w:num w:numId="35" w16cid:durableId="549458100">
    <w:abstractNumId w:val="10"/>
  </w:num>
  <w:num w:numId="36" w16cid:durableId="1230993070">
    <w:abstractNumId w:val="8"/>
  </w:num>
  <w:num w:numId="37" w16cid:durableId="206533564">
    <w:abstractNumId w:val="20"/>
  </w:num>
  <w:num w:numId="38" w16cid:durableId="1996298444">
    <w:abstractNumId w:val="25"/>
  </w:num>
  <w:num w:numId="39" w16cid:durableId="1274359701">
    <w:abstractNumId w:val="40"/>
  </w:num>
  <w:num w:numId="40" w16cid:durableId="1818838128">
    <w:abstractNumId w:val="16"/>
  </w:num>
  <w:num w:numId="41" w16cid:durableId="2047828899">
    <w:abstractNumId w:val="17"/>
  </w:num>
  <w:num w:numId="42" w16cid:durableId="600143495">
    <w:abstractNumId w:val="19"/>
  </w:num>
  <w:num w:numId="43" w16cid:durableId="1474178686">
    <w:abstractNumId w:val="31"/>
  </w:num>
  <w:num w:numId="44" w16cid:durableId="1583876536">
    <w:abstractNumId w:val="30"/>
  </w:num>
  <w:num w:numId="45" w16cid:durableId="1701394908">
    <w:abstractNumId w:val="5"/>
  </w:num>
  <w:num w:numId="46" w16cid:durableId="27023756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69"/>
    <w:rsid w:val="003C7274"/>
    <w:rsid w:val="004830EC"/>
    <w:rsid w:val="004F4914"/>
    <w:rsid w:val="005227A0"/>
    <w:rsid w:val="006219ED"/>
    <w:rsid w:val="006D0169"/>
    <w:rsid w:val="008C7127"/>
    <w:rsid w:val="009378CF"/>
    <w:rsid w:val="0099155B"/>
    <w:rsid w:val="00A46A73"/>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FE5E514"/>
  <w15:chartTrackingRefBased/>
  <w15:docId w15:val="{E7E6C126-9214-BF41-81C9-090C319E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6D0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169"/>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6D0169"/>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6D0169"/>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6D0169"/>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6D0169"/>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6D0169"/>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6D0169"/>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6D0169"/>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6D0169"/>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6D01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169"/>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6D01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169"/>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6D01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0169"/>
    <w:rPr>
      <w:i/>
      <w:iCs/>
      <w:color w:val="404040" w:themeColor="text1" w:themeTint="BF"/>
      <w:lang w:val="uk-UA"/>
    </w:rPr>
  </w:style>
  <w:style w:type="paragraph" w:styleId="ListParagraph">
    <w:name w:val="List Paragraph"/>
    <w:basedOn w:val="Normal"/>
    <w:uiPriority w:val="34"/>
    <w:qFormat/>
    <w:rsid w:val="006D0169"/>
    <w:pPr>
      <w:ind w:left="720"/>
      <w:contextualSpacing/>
    </w:pPr>
  </w:style>
  <w:style w:type="character" w:styleId="IntenseEmphasis">
    <w:name w:val="Intense Emphasis"/>
    <w:basedOn w:val="DefaultParagraphFont"/>
    <w:uiPriority w:val="21"/>
    <w:qFormat/>
    <w:rsid w:val="006D0169"/>
    <w:rPr>
      <w:i/>
      <w:iCs/>
      <w:color w:val="0F4761" w:themeColor="accent1" w:themeShade="BF"/>
    </w:rPr>
  </w:style>
  <w:style w:type="paragraph" w:styleId="IntenseQuote">
    <w:name w:val="Intense Quote"/>
    <w:basedOn w:val="Normal"/>
    <w:next w:val="Normal"/>
    <w:link w:val="IntenseQuoteChar"/>
    <w:uiPriority w:val="30"/>
    <w:qFormat/>
    <w:rsid w:val="006D0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169"/>
    <w:rPr>
      <w:i/>
      <w:iCs/>
      <w:color w:val="0F4761" w:themeColor="accent1" w:themeShade="BF"/>
      <w:lang w:val="uk-UA"/>
    </w:rPr>
  </w:style>
  <w:style w:type="character" w:styleId="IntenseReference">
    <w:name w:val="Intense Reference"/>
    <w:basedOn w:val="DefaultParagraphFont"/>
    <w:uiPriority w:val="32"/>
    <w:qFormat/>
    <w:rsid w:val="006D0169"/>
    <w:rPr>
      <w:b/>
      <w:bCs/>
      <w:smallCaps/>
      <w:color w:val="0F4761" w:themeColor="accent1" w:themeShade="BF"/>
      <w:spacing w:val="5"/>
    </w:rPr>
  </w:style>
  <w:style w:type="paragraph" w:styleId="NormalWeb">
    <w:name w:val="Normal (Web)"/>
    <w:basedOn w:val="Normal"/>
    <w:uiPriority w:val="99"/>
    <w:semiHidden/>
    <w:unhideWhenUsed/>
    <w:rsid w:val="006D0169"/>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6D0169"/>
    <w:rPr>
      <w:b/>
      <w:bCs/>
    </w:rPr>
  </w:style>
  <w:style w:type="paragraph" w:styleId="Footer">
    <w:name w:val="footer"/>
    <w:basedOn w:val="Normal"/>
    <w:link w:val="FooterChar"/>
    <w:uiPriority w:val="99"/>
    <w:unhideWhenUsed/>
    <w:rsid w:val="006D0169"/>
    <w:pPr>
      <w:tabs>
        <w:tab w:val="center" w:pos="4513"/>
        <w:tab w:val="right" w:pos="9026"/>
      </w:tabs>
    </w:pPr>
  </w:style>
  <w:style w:type="character" w:customStyle="1" w:styleId="FooterChar">
    <w:name w:val="Footer Char"/>
    <w:basedOn w:val="DefaultParagraphFont"/>
    <w:link w:val="Footer"/>
    <w:uiPriority w:val="99"/>
    <w:rsid w:val="006D0169"/>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4132">
      <w:bodyDiv w:val="1"/>
      <w:marLeft w:val="0"/>
      <w:marRight w:val="0"/>
      <w:marTop w:val="0"/>
      <w:marBottom w:val="0"/>
      <w:divBdr>
        <w:top w:val="none" w:sz="0" w:space="0" w:color="auto"/>
        <w:left w:val="none" w:sz="0" w:space="0" w:color="auto"/>
        <w:bottom w:val="none" w:sz="0" w:space="0" w:color="auto"/>
        <w:right w:val="none" w:sz="0" w:space="0" w:color="auto"/>
      </w:divBdr>
      <w:divsChild>
        <w:div w:id="163866491">
          <w:marLeft w:val="0"/>
          <w:marRight w:val="0"/>
          <w:marTop w:val="375"/>
          <w:marBottom w:val="0"/>
          <w:divBdr>
            <w:top w:val="none" w:sz="0" w:space="0" w:color="auto"/>
            <w:left w:val="none" w:sz="0" w:space="0" w:color="auto"/>
            <w:bottom w:val="none" w:sz="0" w:space="0" w:color="auto"/>
            <w:right w:val="none" w:sz="0" w:space="0" w:color="auto"/>
          </w:divBdr>
        </w:div>
      </w:divsChild>
    </w:div>
    <w:div w:id="570432335">
      <w:bodyDiv w:val="1"/>
      <w:marLeft w:val="0"/>
      <w:marRight w:val="0"/>
      <w:marTop w:val="0"/>
      <w:marBottom w:val="0"/>
      <w:divBdr>
        <w:top w:val="none" w:sz="0" w:space="0" w:color="auto"/>
        <w:left w:val="none" w:sz="0" w:space="0" w:color="auto"/>
        <w:bottom w:val="none" w:sz="0" w:space="0" w:color="auto"/>
        <w:right w:val="none" w:sz="0" w:space="0" w:color="auto"/>
      </w:divBdr>
      <w:divsChild>
        <w:div w:id="1367829362">
          <w:marLeft w:val="0"/>
          <w:marRight w:val="0"/>
          <w:marTop w:val="375"/>
          <w:marBottom w:val="0"/>
          <w:divBdr>
            <w:top w:val="none" w:sz="0" w:space="0" w:color="auto"/>
            <w:left w:val="none" w:sz="0" w:space="0" w:color="auto"/>
            <w:bottom w:val="none" w:sz="0" w:space="0" w:color="auto"/>
            <w:right w:val="none" w:sz="0" w:space="0" w:color="auto"/>
          </w:divBdr>
        </w:div>
      </w:divsChild>
    </w:div>
    <w:div w:id="1456219612">
      <w:bodyDiv w:val="1"/>
      <w:marLeft w:val="0"/>
      <w:marRight w:val="0"/>
      <w:marTop w:val="0"/>
      <w:marBottom w:val="0"/>
      <w:divBdr>
        <w:top w:val="none" w:sz="0" w:space="0" w:color="auto"/>
        <w:left w:val="none" w:sz="0" w:space="0" w:color="auto"/>
        <w:bottom w:val="none" w:sz="0" w:space="0" w:color="auto"/>
        <w:right w:val="none" w:sz="0" w:space="0" w:color="auto"/>
      </w:divBdr>
      <w:divsChild>
        <w:div w:id="181475655">
          <w:marLeft w:val="0"/>
          <w:marRight w:val="0"/>
          <w:marTop w:val="375"/>
          <w:marBottom w:val="0"/>
          <w:divBdr>
            <w:top w:val="none" w:sz="0" w:space="0" w:color="auto"/>
            <w:left w:val="none" w:sz="0" w:space="0" w:color="auto"/>
            <w:bottom w:val="none" w:sz="0" w:space="0" w:color="auto"/>
            <w:right w:val="none" w:sz="0" w:space="0" w:color="auto"/>
          </w:divBdr>
        </w:div>
      </w:divsChild>
    </w:div>
    <w:div w:id="1955477481">
      <w:bodyDiv w:val="1"/>
      <w:marLeft w:val="0"/>
      <w:marRight w:val="0"/>
      <w:marTop w:val="0"/>
      <w:marBottom w:val="0"/>
      <w:divBdr>
        <w:top w:val="none" w:sz="0" w:space="0" w:color="auto"/>
        <w:left w:val="none" w:sz="0" w:space="0" w:color="auto"/>
        <w:bottom w:val="none" w:sz="0" w:space="0" w:color="auto"/>
        <w:right w:val="none" w:sz="0" w:space="0" w:color="auto"/>
      </w:divBdr>
      <w:divsChild>
        <w:div w:id="3809256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2025-05-13T14:44:00Z</dcterms:created>
  <dcterms:modified xsi:type="dcterms:W3CDTF">2025-05-13T14:44:00Z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a7bfcf1,796eadd2,1fd78d72</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2025-05-13T14:41:03Z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f5a090b5-42f2-4a47-b5b6-ac93f7a003e4</vt:lpwstr>
  </property>
  <property fmtid="{D5CDD505-2E9C-101B-9397-08002B2CF9AE}" pid="11" name="MSIP_Label_31cd77f9-c127-4203-883e-f7a13c018ab9_ContentBits">
    <vt:lpwstr>2</vt:lpwstr>
  </property>
  <property fmtid="{D5CDD505-2E9C-101B-9397-08002B2CF9AE}" pid="12" name="MSIP_Label_31cd77f9-c127-4203-883e-f7a13c018ab9_Tag">
    <vt:lpwstr>50, 3, 0, 1</vt:lpwstr>
  </property>
</Properties>
</file>