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8D917" w14:textId="77777777" w:rsidR="00DF4F7C" w:rsidRPr="00DF4F7C" w:rsidRDefault="00DF4F7C" w:rsidP="00DF4F7C">
      <w:pPr>
        <w:rPr>
          <w:rFonts w:ascii="Century Gothic" w:hAnsi="Century Gothic"/>
          <w:color w:val="000000" w:themeColor="text1"/>
          <w:sz w:val="23"/>
          <w:szCs w:val="23"/>
        </w:rPr>
      </w:pPr>
      <w:r w:rsidRPr="00DF4F7C">
        <w:rPr>
          <w:rFonts w:ascii="Century Gothic" w:hAnsi="Century Gothic"/>
          <w:color w:val="000000" w:themeColor="text1"/>
          <w:sz w:val="23"/>
          <w:szCs w:val="23"/>
        </w:rPr>
        <w:br/>
      </w:r>
    </w:p>
    <w:p w14:paraId="455CECBF" w14:textId="77777777" w:rsidR="00DF4F7C" w:rsidRPr="00DF4F7C" w:rsidRDefault="00DF4F7C" w:rsidP="00DF4F7C">
      <w:pPr>
        <w:spacing w:before="100" w:beforeAutospacing="1" w:after="100" w:afterAutospacing="1"/>
        <w:outlineLvl w:val="0"/>
        <w:rPr>
          <w:rFonts w:ascii="Century Gothic" w:hAnsi="Century Gothic"/>
          <w:b/>
          <w:bCs/>
          <w:color w:val="000000" w:themeColor="text1"/>
          <w:kern w:val="36"/>
          <w:sz w:val="48"/>
          <w:szCs w:val="48"/>
        </w:rPr>
      </w:pPr>
      <w:r w:rsidRPr="00DF4F7C">
        <w:rPr>
          <w:rFonts w:ascii="Century Gothic" w:hAnsi="Century Gothic"/>
          <w:b/>
          <w:bCs/>
          <w:color w:val="000000" w:themeColor="text1"/>
          <w:kern w:val="36"/>
          <w:sz w:val="48"/>
          <w:szCs w:val="48"/>
        </w:rPr>
        <w:t>20 Stars Ablaze™</w:t>
      </w:r>
    </w:p>
    <w:p w14:paraId="18F3275E" w14:textId="77777777" w:rsidR="00DF4F7C" w:rsidRPr="00DF4F7C" w:rsidRDefault="00DF4F7C" w:rsidP="00DF4F7C">
      <w:p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Tragaperras de 5 carrete</w:t>
      </w:r>
    </w:p>
    <w:p w14:paraId="4339FBAB" w14:textId="77777777" w:rsidR="00DF4F7C" w:rsidRPr="00DF4F7C" w:rsidRDefault="00DF4F7C" w:rsidP="00DF4F7C">
      <w:p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Cómo jugar:</w:t>
      </w:r>
    </w:p>
    <w:p w14:paraId="2278A3A4" w14:textId="77777777" w:rsidR="00DF4F7C" w:rsidRPr="00DF4F7C" w:rsidRDefault="00DF4F7C" w:rsidP="00DF4F7C">
      <w:pPr>
        <w:numPr>
          <w:ilvl w:val="0"/>
          <w:numId w:val="23"/>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Pulse el botón </w:t>
      </w:r>
      <w:r w:rsidRPr="00DF4F7C">
        <w:rPr>
          <w:rFonts w:ascii="Century Gothic" w:hAnsi="Century Gothic"/>
          <w:b/>
          <w:bCs/>
          <w:color w:val="000000" w:themeColor="text1"/>
          <w:sz w:val="23"/>
          <w:szCs w:val="23"/>
        </w:rPr>
        <w:t>►</w:t>
      </w:r>
      <w:r w:rsidRPr="00DF4F7C">
        <w:rPr>
          <w:rFonts w:ascii="Century Gothic" w:hAnsi="Century Gothic"/>
          <w:color w:val="000000" w:themeColor="text1"/>
          <w:sz w:val="23"/>
          <w:szCs w:val="23"/>
        </w:rPr>
        <w:t> para empezar a jugar.</w:t>
      </w:r>
    </w:p>
    <w:p w14:paraId="092AA03A" w14:textId="77777777" w:rsidR="00DF4F7C" w:rsidRPr="00DF4F7C" w:rsidRDefault="00DF4F7C" w:rsidP="00DF4F7C">
      <w:pPr>
        <w:numPr>
          <w:ilvl w:val="0"/>
          <w:numId w:val="23"/>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Para abrir los ajustes de apuesta pulse el botón </w:t>
      </w:r>
      <w:r w:rsidRPr="00DF4F7C">
        <w:rPr>
          <w:rFonts w:ascii="Century Gothic" w:hAnsi="Century Gothic"/>
          <w:b/>
          <w:bCs/>
          <w:color w:val="000000" w:themeColor="text1"/>
          <w:sz w:val="23"/>
          <w:szCs w:val="23"/>
        </w:rPr>
        <w:t>APUESTA</w:t>
      </w:r>
      <w:r w:rsidRPr="00DF4F7C">
        <w:rPr>
          <w:rFonts w:ascii="Century Gothic" w:hAnsi="Century Gothic"/>
          <w:color w:val="000000" w:themeColor="text1"/>
          <w:sz w:val="23"/>
          <w:szCs w:val="23"/>
        </w:rPr>
        <w:t>.</w:t>
      </w:r>
    </w:p>
    <w:p w14:paraId="435175C9" w14:textId="77777777" w:rsidR="00DF4F7C" w:rsidRPr="00DF4F7C" w:rsidRDefault="00DF4F7C" w:rsidP="00DF4F7C">
      <w:pPr>
        <w:numPr>
          <w:ilvl w:val="0"/>
          <w:numId w:val="23"/>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Seleccione su apuesta total en el menú desplegable y pulse </w:t>
      </w:r>
      <w:r w:rsidRPr="00DF4F7C">
        <w:rPr>
          <w:rFonts w:ascii="Century Gothic" w:hAnsi="Century Gothic"/>
          <w:b/>
          <w:bCs/>
          <w:color w:val="000000" w:themeColor="text1"/>
          <w:sz w:val="23"/>
          <w:szCs w:val="23"/>
        </w:rPr>
        <w:t>Confirmar</w:t>
      </w:r>
      <w:r w:rsidRPr="00DF4F7C">
        <w:rPr>
          <w:rFonts w:ascii="Century Gothic" w:hAnsi="Century Gothic"/>
          <w:color w:val="000000" w:themeColor="text1"/>
          <w:sz w:val="23"/>
          <w:szCs w:val="23"/>
        </w:rPr>
        <w:t>.</w:t>
      </w:r>
    </w:p>
    <w:p w14:paraId="27207A03" w14:textId="77777777" w:rsidR="00DF4F7C" w:rsidRPr="00DF4F7C" w:rsidRDefault="00DF4F7C" w:rsidP="00DF4F7C">
      <w:pPr>
        <w:numPr>
          <w:ilvl w:val="0"/>
          <w:numId w:val="23"/>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Pulse </w:t>
      </w:r>
      <w:r w:rsidRPr="00DF4F7C">
        <w:rPr>
          <w:rFonts w:ascii="Century Gothic" w:hAnsi="Century Gothic"/>
          <w:b/>
          <w:bCs/>
          <w:color w:val="000000" w:themeColor="text1"/>
          <w:sz w:val="23"/>
          <w:szCs w:val="23"/>
        </w:rPr>
        <w:t>GIRAR</w:t>
      </w:r>
      <w:r w:rsidRPr="00DF4F7C">
        <w:rPr>
          <w:rFonts w:ascii="Century Gothic" w:hAnsi="Century Gothic"/>
          <w:color w:val="000000" w:themeColor="text1"/>
          <w:sz w:val="23"/>
          <w:szCs w:val="23"/>
        </w:rPr>
        <w:t> para girar los carretes con la apuesta actual.</w:t>
      </w:r>
    </w:p>
    <w:p w14:paraId="23F57E56" w14:textId="77777777" w:rsidR="00DF4F7C" w:rsidRPr="00DF4F7C" w:rsidRDefault="00DF4F7C" w:rsidP="00DF4F7C">
      <w:pPr>
        <w:numPr>
          <w:ilvl w:val="0"/>
          <w:numId w:val="23"/>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Durante el juego principal y la función pueden aparecer todos los símbolos, pero solo se activan durante la función.</w:t>
      </w:r>
    </w:p>
    <w:p w14:paraId="1BFC7A64" w14:textId="77777777" w:rsidR="00DF4F7C" w:rsidRPr="00DF4F7C" w:rsidRDefault="00DF4F7C" w:rsidP="00DF4F7C">
      <w:pPr>
        <w:numPr>
          <w:ilvl w:val="0"/>
          <w:numId w:val="23"/>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Durante el juego principal y la función cada posición de símbolo gira de forma independiente.</w:t>
      </w:r>
    </w:p>
    <w:p w14:paraId="3FF01D4E" w14:textId="77777777" w:rsidR="00DF4F7C" w:rsidRPr="00DF4F7C" w:rsidRDefault="00DF4F7C" w:rsidP="00DF4F7C">
      <w:pPr>
        <w:numPr>
          <w:ilvl w:val="0"/>
          <w:numId w:val="23"/>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El campo </w:t>
      </w:r>
      <w:r w:rsidRPr="00DF4F7C">
        <w:rPr>
          <w:rFonts w:ascii="Century Gothic" w:hAnsi="Century Gothic"/>
          <w:b/>
          <w:bCs/>
          <w:color w:val="000000" w:themeColor="text1"/>
          <w:sz w:val="23"/>
          <w:szCs w:val="23"/>
        </w:rPr>
        <w:t>PREMIO</w:t>
      </w:r>
      <w:r w:rsidRPr="00DF4F7C">
        <w:rPr>
          <w:rFonts w:ascii="Century Gothic" w:hAnsi="Century Gothic"/>
          <w:color w:val="000000" w:themeColor="text1"/>
          <w:sz w:val="23"/>
          <w:szCs w:val="23"/>
        </w:rPr>
        <w:t> muestra las ganancias acumuladas durante la función.</w:t>
      </w:r>
    </w:p>
    <w:p w14:paraId="79A0FE0B" w14:textId="77777777" w:rsidR="00DF4F7C" w:rsidRPr="00DF4F7C" w:rsidRDefault="00DF4F7C" w:rsidP="00DF4F7C">
      <w:p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Auto Juego:</w:t>
      </w:r>
    </w:p>
    <w:p w14:paraId="303EDB7E" w14:textId="77777777" w:rsidR="00DF4F7C" w:rsidRPr="00DF4F7C" w:rsidRDefault="00DF4F7C" w:rsidP="00DF4F7C">
      <w:pPr>
        <w:numPr>
          <w:ilvl w:val="0"/>
          <w:numId w:val="24"/>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En el Auto Juego los carretes giran automáticamente.</w:t>
      </w:r>
    </w:p>
    <w:p w14:paraId="76772F09" w14:textId="77777777" w:rsidR="00DF4F7C" w:rsidRPr="00DF4F7C" w:rsidRDefault="00DF4F7C" w:rsidP="00DF4F7C">
      <w:pPr>
        <w:numPr>
          <w:ilvl w:val="0"/>
          <w:numId w:val="24"/>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Para mostrar la lista de opciones, mantenga pulsado el botón Girar, seleccione en el menú desplegable el número de giros que se jugarán automáticamente y después pulse </w:t>
      </w:r>
      <w:r w:rsidRPr="00DF4F7C">
        <w:rPr>
          <w:rFonts w:ascii="Century Gothic" w:hAnsi="Century Gothic"/>
          <w:b/>
          <w:bCs/>
          <w:color w:val="000000" w:themeColor="text1"/>
          <w:sz w:val="23"/>
          <w:szCs w:val="23"/>
        </w:rPr>
        <w:t>Iniciar</w:t>
      </w:r>
      <w:r w:rsidRPr="00DF4F7C">
        <w:rPr>
          <w:rFonts w:ascii="Century Gothic" w:hAnsi="Century Gothic"/>
          <w:color w:val="000000" w:themeColor="text1"/>
          <w:sz w:val="23"/>
          <w:szCs w:val="23"/>
        </w:rPr>
        <w:t>.</w:t>
      </w:r>
    </w:p>
    <w:p w14:paraId="55546A4C" w14:textId="77777777" w:rsidR="00DF4F7C" w:rsidRPr="00DF4F7C" w:rsidRDefault="00DF4F7C" w:rsidP="00DF4F7C">
      <w:pPr>
        <w:numPr>
          <w:ilvl w:val="0"/>
          <w:numId w:val="24"/>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Durante el auto juego se mostrará el número de giros restantes.</w:t>
      </w:r>
    </w:p>
    <w:p w14:paraId="227ED362" w14:textId="77777777" w:rsidR="00DF4F7C" w:rsidRPr="00DF4F7C" w:rsidRDefault="00DF4F7C" w:rsidP="00DF4F7C">
      <w:pPr>
        <w:numPr>
          <w:ilvl w:val="0"/>
          <w:numId w:val="24"/>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El Auto Juego termina cuando:</w:t>
      </w:r>
    </w:p>
    <w:p w14:paraId="76800E0C" w14:textId="77777777" w:rsidR="00DF4F7C" w:rsidRPr="00DF4F7C" w:rsidRDefault="00DF4F7C" w:rsidP="00DF4F7C">
      <w:pPr>
        <w:numPr>
          <w:ilvl w:val="1"/>
          <w:numId w:val="24"/>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Los carretes han girado el número de veces determinadas.</w:t>
      </w:r>
    </w:p>
    <w:p w14:paraId="29A7CC16" w14:textId="77777777" w:rsidR="00DF4F7C" w:rsidRPr="00DF4F7C" w:rsidRDefault="00DF4F7C" w:rsidP="00DF4F7C">
      <w:pPr>
        <w:numPr>
          <w:ilvl w:val="1"/>
          <w:numId w:val="24"/>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No tiene fondos suficientes para el siguiente giro.</w:t>
      </w:r>
    </w:p>
    <w:p w14:paraId="254D26DC" w14:textId="77777777" w:rsidR="00DF4F7C" w:rsidRPr="00DF4F7C" w:rsidRDefault="00DF4F7C" w:rsidP="00DF4F7C">
      <w:pPr>
        <w:numPr>
          <w:ilvl w:val="1"/>
          <w:numId w:val="24"/>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Se ha activado una función.</w:t>
      </w:r>
    </w:p>
    <w:p w14:paraId="1BD8889C" w14:textId="77777777" w:rsidR="00DF4F7C" w:rsidRPr="00DF4F7C" w:rsidRDefault="00DF4F7C" w:rsidP="00DF4F7C">
      <w:pPr>
        <w:numPr>
          <w:ilvl w:val="0"/>
          <w:numId w:val="24"/>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Puede terminar el Auto Juego pulsando </w:t>
      </w:r>
      <w:r w:rsidRPr="00DF4F7C">
        <w:rPr>
          <w:rFonts w:ascii="Century Gothic" w:hAnsi="Century Gothic"/>
          <w:b/>
          <w:bCs/>
          <w:color w:val="000000" w:themeColor="text1"/>
          <w:sz w:val="23"/>
          <w:szCs w:val="23"/>
        </w:rPr>
        <w:t>■</w:t>
      </w:r>
      <w:r w:rsidRPr="00DF4F7C">
        <w:rPr>
          <w:rFonts w:ascii="Century Gothic" w:hAnsi="Century Gothic"/>
          <w:color w:val="000000" w:themeColor="text1"/>
          <w:sz w:val="23"/>
          <w:szCs w:val="23"/>
        </w:rPr>
        <w:t>.</w:t>
      </w:r>
    </w:p>
    <w:p w14:paraId="5CFD9579" w14:textId="77777777" w:rsidR="00DF4F7C" w:rsidRPr="00DF4F7C" w:rsidRDefault="00DF4F7C" w:rsidP="00DF4F7C">
      <w:p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Tabla de premios:</w:t>
      </w:r>
    </w:p>
    <w:p w14:paraId="075C23C5" w14:textId="77777777" w:rsidR="00DF4F7C" w:rsidRPr="00DF4F7C" w:rsidRDefault="00DF4F7C" w:rsidP="00DF4F7C">
      <w:pPr>
        <w:numPr>
          <w:ilvl w:val="0"/>
          <w:numId w:val="25"/>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Para abrir la tabla de premios, pulse </w:t>
      </w:r>
      <w:r w:rsidRPr="00DF4F7C">
        <w:rPr>
          <w:rFonts w:ascii="Century Gothic" w:hAnsi="Century Gothic"/>
          <w:b/>
          <w:bCs/>
          <w:color w:val="000000" w:themeColor="text1"/>
          <w:sz w:val="23"/>
          <w:szCs w:val="23"/>
        </w:rPr>
        <w:t>INFO</w:t>
      </w:r>
      <w:r w:rsidRPr="00DF4F7C">
        <w:rPr>
          <w:rFonts w:ascii="Century Gothic" w:hAnsi="Century Gothic"/>
          <w:color w:val="000000" w:themeColor="text1"/>
          <w:sz w:val="23"/>
          <w:szCs w:val="23"/>
        </w:rPr>
        <w:t>.</w:t>
      </w:r>
    </w:p>
    <w:p w14:paraId="74D4E3C0" w14:textId="77777777" w:rsidR="00DF4F7C" w:rsidRPr="00DF4F7C" w:rsidRDefault="00DF4F7C" w:rsidP="00DF4F7C">
      <w:pPr>
        <w:numPr>
          <w:ilvl w:val="0"/>
          <w:numId w:val="25"/>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Para desplazarse por la tabla de premios, desplácese hacia arriba o abajo o deslice la pantalla.</w:t>
      </w:r>
    </w:p>
    <w:p w14:paraId="26323CE1" w14:textId="77777777" w:rsidR="00DF4F7C" w:rsidRPr="00DF4F7C" w:rsidRDefault="00DF4F7C" w:rsidP="00DF4F7C">
      <w:pPr>
        <w:numPr>
          <w:ilvl w:val="0"/>
          <w:numId w:val="25"/>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Para cerrar la página de referencia y volver al juego, pulse el botón flecha atrás.</w:t>
      </w:r>
    </w:p>
    <w:p w14:paraId="70564E70" w14:textId="77777777" w:rsidR="00DF4F7C" w:rsidRPr="00DF4F7C" w:rsidRDefault="00DF4F7C" w:rsidP="00DF4F7C">
      <w:p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Sobre los pagos:</w:t>
      </w:r>
    </w:p>
    <w:p w14:paraId="3A0C2290" w14:textId="77777777" w:rsidR="00DF4F7C" w:rsidRPr="00DF4F7C" w:rsidRDefault="00DF4F7C" w:rsidP="00DF4F7C">
      <w:pPr>
        <w:numPr>
          <w:ilvl w:val="0"/>
          <w:numId w:val="26"/>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Los cálculos de pagos se basan en la apuesta total.</w:t>
      </w:r>
    </w:p>
    <w:p w14:paraId="7E96BC29" w14:textId="77777777" w:rsidR="00DF4F7C" w:rsidRPr="00DF4F7C" w:rsidRDefault="00DF4F7C" w:rsidP="00DF4F7C">
      <w:pPr>
        <w:numPr>
          <w:ilvl w:val="0"/>
          <w:numId w:val="26"/>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Todos los valores de símbolo se multiplican por la apuesta total.</w:t>
      </w:r>
    </w:p>
    <w:p w14:paraId="77BD6687" w14:textId="77777777" w:rsidR="00DF4F7C" w:rsidRPr="00DF4F7C" w:rsidRDefault="00DF4F7C" w:rsidP="00DF4F7C">
      <w:pPr>
        <w:numPr>
          <w:ilvl w:val="0"/>
          <w:numId w:val="26"/>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Activar la </w:t>
      </w:r>
      <w:r w:rsidRPr="00DF4F7C">
        <w:rPr>
          <w:rFonts w:ascii="Century Gothic" w:hAnsi="Century Gothic"/>
          <w:b/>
          <w:bCs/>
          <w:color w:val="000000" w:themeColor="text1"/>
          <w:sz w:val="23"/>
          <w:szCs w:val="23"/>
        </w:rPr>
        <w:t>Apuesta Extra</w:t>
      </w:r>
      <w:r w:rsidRPr="00DF4F7C">
        <w:rPr>
          <w:rFonts w:ascii="Century Gothic" w:hAnsi="Century Gothic"/>
          <w:color w:val="000000" w:themeColor="text1"/>
          <w:sz w:val="23"/>
          <w:szCs w:val="23"/>
        </w:rPr>
        <w:t> aumenta su apuesta total, pero no cambia los pagos.</w:t>
      </w:r>
    </w:p>
    <w:p w14:paraId="38134FFD" w14:textId="77777777" w:rsidR="00DF4F7C" w:rsidRPr="00DF4F7C" w:rsidRDefault="00DF4F7C" w:rsidP="00DF4F7C">
      <w:p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Límite máximo de ganancias:</w:t>
      </w:r>
    </w:p>
    <w:p w14:paraId="57F07BFE" w14:textId="77777777" w:rsidR="00DF4F7C" w:rsidRPr="00DF4F7C" w:rsidRDefault="00DF4F7C" w:rsidP="00DF4F7C">
      <w:pPr>
        <w:numPr>
          <w:ilvl w:val="0"/>
          <w:numId w:val="27"/>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lastRenderedPageBreak/>
        <w:t>La cuantía del premio más alto del juego tiene un límite máximo. Para más información lea los Términos y Condiciones.</w:t>
      </w:r>
    </w:p>
    <w:p w14:paraId="3FD1AC5F" w14:textId="77777777" w:rsidR="00DF4F7C" w:rsidRPr="00DF4F7C" w:rsidRDefault="00DF4F7C" w:rsidP="00DF4F7C">
      <w:p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Símbolo recolector Olla dorada:</w:t>
      </w:r>
    </w:p>
    <w:p w14:paraId="69CE7DF8" w14:textId="77777777" w:rsidR="00DF4F7C" w:rsidRPr="00DF4F7C" w:rsidRDefault="00DF4F7C" w:rsidP="00DF4F7C">
      <w:pPr>
        <w:numPr>
          <w:ilvl w:val="0"/>
          <w:numId w:val="28"/>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El símbolo con la olla de oro y joyas es el símbolo </w:t>
      </w:r>
      <w:r w:rsidRPr="00DF4F7C">
        <w:rPr>
          <w:rFonts w:ascii="Century Gothic" w:hAnsi="Century Gothic"/>
          <w:b/>
          <w:bCs/>
          <w:color w:val="000000" w:themeColor="text1"/>
          <w:sz w:val="23"/>
          <w:szCs w:val="23"/>
        </w:rPr>
        <w:t>Recolector Olla dorada</w:t>
      </w:r>
      <w:r w:rsidRPr="00DF4F7C">
        <w:rPr>
          <w:rFonts w:ascii="Century Gothic" w:hAnsi="Century Gothic"/>
          <w:color w:val="000000" w:themeColor="text1"/>
          <w:sz w:val="23"/>
          <w:szCs w:val="23"/>
        </w:rPr>
        <w:t> del juego.</w:t>
      </w:r>
    </w:p>
    <w:p w14:paraId="31C37B8C" w14:textId="77777777" w:rsidR="00DF4F7C" w:rsidRPr="00DF4F7C" w:rsidRDefault="00DF4F7C" w:rsidP="00DF4F7C">
      <w:pPr>
        <w:numPr>
          <w:ilvl w:val="0"/>
          <w:numId w:val="28"/>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El símbolo </w:t>
      </w:r>
      <w:r w:rsidRPr="00DF4F7C">
        <w:rPr>
          <w:rFonts w:ascii="Century Gothic" w:hAnsi="Century Gothic"/>
          <w:b/>
          <w:bCs/>
          <w:color w:val="000000" w:themeColor="text1"/>
          <w:sz w:val="23"/>
          <w:szCs w:val="23"/>
        </w:rPr>
        <w:t>Recolector Olla dorada</w:t>
      </w:r>
      <w:r w:rsidRPr="00DF4F7C">
        <w:rPr>
          <w:rFonts w:ascii="Century Gothic" w:hAnsi="Century Gothic"/>
          <w:color w:val="000000" w:themeColor="text1"/>
          <w:sz w:val="23"/>
          <w:szCs w:val="23"/>
        </w:rPr>
        <w:t> recoge todos los símbolos </w:t>
      </w:r>
      <w:r w:rsidRPr="00DF4F7C">
        <w:rPr>
          <w:rFonts w:ascii="Century Gothic" w:hAnsi="Century Gothic"/>
          <w:b/>
          <w:bCs/>
          <w:color w:val="000000" w:themeColor="text1"/>
          <w:sz w:val="23"/>
          <w:szCs w:val="23"/>
        </w:rPr>
        <w:t>Moneda de dinero</w:t>
      </w:r>
      <w:r w:rsidRPr="00DF4F7C">
        <w:rPr>
          <w:rFonts w:ascii="Century Gothic" w:hAnsi="Century Gothic"/>
          <w:color w:val="000000" w:themeColor="text1"/>
          <w:sz w:val="23"/>
          <w:szCs w:val="23"/>
        </w:rPr>
        <w:t> a la vista y añade un multiplicador aleatorio de hasta x20.</w:t>
      </w:r>
    </w:p>
    <w:p w14:paraId="33676547" w14:textId="77777777" w:rsidR="00DF4F7C" w:rsidRPr="00DF4F7C" w:rsidRDefault="00DF4F7C" w:rsidP="00DF4F7C">
      <w:pPr>
        <w:numPr>
          <w:ilvl w:val="1"/>
          <w:numId w:val="28"/>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Nota: el símbolo </w:t>
      </w:r>
      <w:r w:rsidRPr="00DF4F7C">
        <w:rPr>
          <w:rFonts w:ascii="Century Gothic" w:hAnsi="Century Gothic"/>
          <w:b/>
          <w:bCs/>
          <w:color w:val="000000" w:themeColor="text1"/>
          <w:sz w:val="23"/>
          <w:szCs w:val="23"/>
        </w:rPr>
        <w:t>Recolector Olla dorada</w:t>
      </w:r>
      <w:r w:rsidRPr="00DF4F7C">
        <w:rPr>
          <w:rFonts w:ascii="Century Gothic" w:hAnsi="Century Gothic"/>
          <w:color w:val="000000" w:themeColor="text1"/>
          <w:sz w:val="23"/>
          <w:szCs w:val="23"/>
        </w:rPr>
        <w:t> no recoge los símbolos </w:t>
      </w:r>
      <w:r w:rsidRPr="00DF4F7C">
        <w:rPr>
          <w:rFonts w:ascii="Century Gothic" w:hAnsi="Century Gothic"/>
          <w:b/>
          <w:bCs/>
          <w:color w:val="000000" w:themeColor="text1"/>
          <w:sz w:val="23"/>
          <w:szCs w:val="23"/>
        </w:rPr>
        <w:t>Moneda de Premio</w:t>
      </w:r>
      <w:r w:rsidRPr="00DF4F7C">
        <w:rPr>
          <w:rFonts w:ascii="Century Gothic" w:hAnsi="Century Gothic"/>
          <w:color w:val="000000" w:themeColor="text1"/>
          <w:sz w:val="23"/>
          <w:szCs w:val="23"/>
        </w:rPr>
        <w:t>, </w:t>
      </w:r>
      <w:r w:rsidRPr="00DF4F7C">
        <w:rPr>
          <w:rFonts w:ascii="Century Gothic" w:hAnsi="Century Gothic"/>
          <w:b/>
          <w:bCs/>
          <w:color w:val="000000" w:themeColor="text1"/>
          <w:sz w:val="23"/>
          <w:szCs w:val="23"/>
        </w:rPr>
        <w:t>MYSTERY</w:t>
      </w:r>
      <w:r w:rsidRPr="00DF4F7C">
        <w:rPr>
          <w:rFonts w:ascii="Century Gothic" w:hAnsi="Century Gothic"/>
          <w:color w:val="000000" w:themeColor="text1"/>
          <w:sz w:val="23"/>
          <w:szCs w:val="23"/>
        </w:rPr>
        <w:t> y </w:t>
      </w:r>
      <w:r w:rsidRPr="00DF4F7C">
        <w:rPr>
          <w:rFonts w:ascii="Century Gothic" w:hAnsi="Century Gothic"/>
          <w:b/>
          <w:bCs/>
          <w:color w:val="000000" w:themeColor="text1"/>
          <w:sz w:val="23"/>
          <w:szCs w:val="23"/>
        </w:rPr>
        <w:t>MYSTERY STAR</w:t>
      </w:r>
      <w:r w:rsidRPr="00DF4F7C">
        <w:rPr>
          <w:rFonts w:ascii="Century Gothic" w:hAnsi="Century Gothic"/>
          <w:color w:val="000000" w:themeColor="text1"/>
          <w:sz w:val="23"/>
          <w:szCs w:val="23"/>
        </w:rPr>
        <w:t>.</w:t>
      </w:r>
    </w:p>
    <w:p w14:paraId="20A53035" w14:textId="77777777" w:rsidR="00DF4F7C" w:rsidRPr="00DF4F7C" w:rsidRDefault="00DF4F7C" w:rsidP="00DF4F7C">
      <w:pPr>
        <w:numPr>
          <w:ilvl w:val="1"/>
          <w:numId w:val="28"/>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Nota: Si el </w:t>
      </w:r>
      <w:r w:rsidRPr="00DF4F7C">
        <w:rPr>
          <w:rFonts w:ascii="Century Gothic" w:hAnsi="Century Gothic"/>
          <w:b/>
          <w:bCs/>
          <w:color w:val="000000" w:themeColor="text1"/>
          <w:sz w:val="23"/>
          <w:szCs w:val="23"/>
        </w:rPr>
        <w:t>Recolector Olla dorada</w:t>
      </w:r>
      <w:r w:rsidRPr="00DF4F7C">
        <w:rPr>
          <w:rFonts w:ascii="Century Gothic" w:hAnsi="Century Gothic"/>
          <w:color w:val="000000" w:themeColor="text1"/>
          <w:sz w:val="23"/>
          <w:szCs w:val="23"/>
        </w:rPr>
        <w:t> aparece y en la pantalla no hay símbolos </w:t>
      </w:r>
      <w:r w:rsidRPr="00DF4F7C">
        <w:rPr>
          <w:rFonts w:ascii="Century Gothic" w:hAnsi="Century Gothic"/>
          <w:b/>
          <w:bCs/>
          <w:color w:val="000000" w:themeColor="text1"/>
          <w:sz w:val="23"/>
          <w:szCs w:val="23"/>
        </w:rPr>
        <w:t>Moneda de Dinero</w:t>
      </w:r>
      <w:r w:rsidRPr="00DF4F7C">
        <w:rPr>
          <w:rFonts w:ascii="Century Gothic" w:hAnsi="Century Gothic"/>
          <w:color w:val="000000" w:themeColor="text1"/>
          <w:sz w:val="23"/>
          <w:szCs w:val="23"/>
        </w:rPr>
        <w:t> disponibles, el </w:t>
      </w:r>
      <w:r w:rsidRPr="00DF4F7C">
        <w:rPr>
          <w:rFonts w:ascii="Century Gothic" w:hAnsi="Century Gothic"/>
          <w:b/>
          <w:bCs/>
          <w:color w:val="000000" w:themeColor="text1"/>
          <w:sz w:val="23"/>
          <w:szCs w:val="23"/>
        </w:rPr>
        <w:t>Recolector Olla dorada</w:t>
      </w:r>
      <w:r w:rsidRPr="00DF4F7C">
        <w:rPr>
          <w:rFonts w:ascii="Century Gothic" w:hAnsi="Century Gothic"/>
          <w:color w:val="000000" w:themeColor="text1"/>
          <w:sz w:val="23"/>
          <w:szCs w:val="23"/>
        </w:rPr>
        <w:t> no recogerá ningún valor y permanecerá con un valor de 0.</w:t>
      </w:r>
    </w:p>
    <w:p w14:paraId="7C372BCE" w14:textId="77777777" w:rsidR="00DF4F7C" w:rsidRPr="00DF4F7C" w:rsidRDefault="00DF4F7C" w:rsidP="00DF4F7C">
      <w:p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Símbolos Moneda:</w:t>
      </w:r>
    </w:p>
    <w:p w14:paraId="6B9873C5" w14:textId="77777777" w:rsidR="00DF4F7C" w:rsidRPr="00DF4F7C" w:rsidRDefault="00DF4F7C" w:rsidP="00DF4F7C">
      <w:pPr>
        <w:numPr>
          <w:ilvl w:val="0"/>
          <w:numId w:val="29"/>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El juego tiene 2 símbolos </w:t>
      </w:r>
      <w:r w:rsidRPr="00DF4F7C">
        <w:rPr>
          <w:rFonts w:ascii="Century Gothic" w:hAnsi="Century Gothic"/>
          <w:b/>
          <w:bCs/>
          <w:color w:val="000000" w:themeColor="text1"/>
          <w:sz w:val="23"/>
          <w:szCs w:val="23"/>
        </w:rPr>
        <w:t>Moneda</w:t>
      </w:r>
      <w:r w:rsidRPr="00DF4F7C">
        <w:rPr>
          <w:rFonts w:ascii="Century Gothic" w:hAnsi="Century Gothic"/>
          <w:color w:val="000000" w:themeColor="text1"/>
          <w:sz w:val="23"/>
          <w:szCs w:val="23"/>
        </w:rPr>
        <w:t>:</w:t>
      </w:r>
    </w:p>
    <w:p w14:paraId="529E4906" w14:textId="77777777" w:rsidR="00DF4F7C" w:rsidRPr="00DF4F7C" w:rsidRDefault="00DF4F7C" w:rsidP="00DF4F7C">
      <w:pPr>
        <w:numPr>
          <w:ilvl w:val="1"/>
          <w:numId w:val="29"/>
        </w:num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Moneda de dinero</w:t>
      </w:r>
      <w:r w:rsidRPr="00DF4F7C">
        <w:rPr>
          <w:rFonts w:ascii="Century Gothic" w:hAnsi="Century Gothic"/>
          <w:color w:val="000000" w:themeColor="text1"/>
          <w:sz w:val="23"/>
          <w:szCs w:val="23"/>
        </w:rPr>
        <w:t>: un símbolo moneda con un premio en efectivo en ella;</w:t>
      </w:r>
    </w:p>
    <w:p w14:paraId="1D6439C8" w14:textId="77777777" w:rsidR="00DF4F7C" w:rsidRPr="00DF4F7C" w:rsidRDefault="00DF4F7C" w:rsidP="00DF4F7C">
      <w:pPr>
        <w:numPr>
          <w:ilvl w:val="1"/>
          <w:numId w:val="29"/>
        </w:num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Moneda de Premio</w:t>
      </w:r>
      <w:r w:rsidRPr="00DF4F7C">
        <w:rPr>
          <w:rFonts w:ascii="Century Gothic" w:hAnsi="Century Gothic"/>
          <w:color w:val="000000" w:themeColor="text1"/>
          <w:sz w:val="23"/>
          <w:szCs w:val="23"/>
        </w:rPr>
        <w:t>: un símbolo de moneda con el nombre de un premio sobre ella: </w:t>
      </w:r>
      <w:r w:rsidRPr="00DF4F7C">
        <w:rPr>
          <w:rFonts w:ascii="Century Gothic" w:hAnsi="Century Gothic"/>
          <w:b/>
          <w:bCs/>
          <w:color w:val="000000" w:themeColor="text1"/>
          <w:sz w:val="23"/>
          <w:szCs w:val="23"/>
        </w:rPr>
        <w:t>Mini</w:t>
      </w:r>
      <w:r w:rsidRPr="00DF4F7C">
        <w:rPr>
          <w:rFonts w:ascii="Century Gothic" w:hAnsi="Century Gothic"/>
          <w:color w:val="000000" w:themeColor="text1"/>
          <w:sz w:val="23"/>
          <w:szCs w:val="23"/>
        </w:rPr>
        <w:t>, </w:t>
      </w:r>
      <w:r w:rsidRPr="00DF4F7C">
        <w:rPr>
          <w:rFonts w:ascii="Century Gothic" w:hAnsi="Century Gothic"/>
          <w:b/>
          <w:bCs/>
          <w:color w:val="000000" w:themeColor="text1"/>
          <w:sz w:val="23"/>
          <w:szCs w:val="23"/>
        </w:rPr>
        <w:t>Minor</w:t>
      </w:r>
      <w:r w:rsidRPr="00DF4F7C">
        <w:rPr>
          <w:rFonts w:ascii="Century Gothic" w:hAnsi="Century Gothic"/>
          <w:color w:val="000000" w:themeColor="text1"/>
          <w:sz w:val="23"/>
          <w:szCs w:val="23"/>
        </w:rPr>
        <w:t>, </w:t>
      </w:r>
      <w:r w:rsidRPr="00DF4F7C">
        <w:rPr>
          <w:rFonts w:ascii="Century Gothic" w:hAnsi="Century Gothic"/>
          <w:b/>
          <w:bCs/>
          <w:color w:val="000000" w:themeColor="text1"/>
          <w:sz w:val="23"/>
          <w:szCs w:val="23"/>
        </w:rPr>
        <w:t>Major</w:t>
      </w:r>
      <w:r w:rsidRPr="00DF4F7C">
        <w:rPr>
          <w:rFonts w:ascii="Century Gothic" w:hAnsi="Century Gothic"/>
          <w:color w:val="000000" w:themeColor="text1"/>
          <w:sz w:val="23"/>
          <w:szCs w:val="23"/>
        </w:rPr>
        <w:t> o </w:t>
      </w:r>
      <w:r w:rsidRPr="00DF4F7C">
        <w:rPr>
          <w:rFonts w:ascii="Century Gothic" w:hAnsi="Century Gothic"/>
          <w:b/>
          <w:bCs/>
          <w:color w:val="000000" w:themeColor="text1"/>
          <w:sz w:val="23"/>
          <w:szCs w:val="23"/>
        </w:rPr>
        <w:t>Grand</w:t>
      </w:r>
      <w:r w:rsidRPr="00DF4F7C">
        <w:rPr>
          <w:rFonts w:ascii="Century Gothic" w:hAnsi="Century Gothic"/>
          <w:color w:val="000000" w:themeColor="text1"/>
          <w:sz w:val="23"/>
          <w:szCs w:val="23"/>
        </w:rPr>
        <w:t>.</w:t>
      </w:r>
    </w:p>
    <w:p w14:paraId="290975E4" w14:textId="77777777" w:rsidR="00DF4F7C" w:rsidRPr="00DF4F7C" w:rsidRDefault="00DF4F7C" w:rsidP="00DF4F7C">
      <w:pPr>
        <w:numPr>
          <w:ilvl w:val="0"/>
          <w:numId w:val="29"/>
        </w:num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Nota:</w:t>
      </w:r>
      <w:r w:rsidRPr="00DF4F7C">
        <w:rPr>
          <w:rFonts w:ascii="Century Gothic" w:hAnsi="Century Gothic"/>
          <w:color w:val="000000" w:themeColor="text1"/>
          <w:sz w:val="23"/>
          <w:szCs w:val="23"/>
        </w:rPr>
        <w:t> los símbolos </w:t>
      </w:r>
      <w:r w:rsidRPr="00DF4F7C">
        <w:rPr>
          <w:rFonts w:ascii="Century Gothic" w:hAnsi="Century Gothic"/>
          <w:b/>
          <w:bCs/>
          <w:color w:val="000000" w:themeColor="text1"/>
          <w:sz w:val="23"/>
          <w:szCs w:val="23"/>
        </w:rPr>
        <w:t>Moneda de dinero</w:t>
      </w:r>
      <w:r w:rsidRPr="00DF4F7C">
        <w:rPr>
          <w:rFonts w:ascii="Century Gothic" w:hAnsi="Century Gothic"/>
          <w:color w:val="000000" w:themeColor="text1"/>
          <w:sz w:val="23"/>
          <w:szCs w:val="23"/>
        </w:rPr>
        <w:t> contienen valores de la apuesta total multiplicada por 0,5x, 1x, 1,5x, 2x, 3x, 4x, 5x, 6x y 7x.</w:t>
      </w:r>
    </w:p>
    <w:p w14:paraId="6AFC6333" w14:textId="77777777" w:rsidR="00DF4F7C" w:rsidRPr="00DF4F7C" w:rsidRDefault="00DF4F7C" w:rsidP="00DF4F7C">
      <w:p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Símbolos Mystery:</w:t>
      </w:r>
    </w:p>
    <w:p w14:paraId="6F767E48" w14:textId="77777777" w:rsidR="00DF4F7C" w:rsidRPr="00DF4F7C" w:rsidRDefault="00DF4F7C" w:rsidP="00DF4F7C">
      <w:pPr>
        <w:numPr>
          <w:ilvl w:val="0"/>
          <w:numId w:val="30"/>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El juego tiene 3 símbolos </w:t>
      </w:r>
      <w:r w:rsidRPr="00DF4F7C">
        <w:rPr>
          <w:rFonts w:ascii="Century Gothic" w:hAnsi="Century Gothic"/>
          <w:b/>
          <w:bCs/>
          <w:color w:val="000000" w:themeColor="text1"/>
          <w:sz w:val="23"/>
          <w:szCs w:val="23"/>
        </w:rPr>
        <w:t>MYSTERY</w:t>
      </w:r>
      <w:r w:rsidRPr="00DF4F7C">
        <w:rPr>
          <w:rFonts w:ascii="Century Gothic" w:hAnsi="Century Gothic"/>
          <w:color w:val="000000" w:themeColor="text1"/>
          <w:sz w:val="23"/>
          <w:szCs w:val="23"/>
        </w:rPr>
        <w:t>:</w:t>
      </w:r>
    </w:p>
    <w:p w14:paraId="2FD7796F" w14:textId="77777777" w:rsidR="00DF4F7C" w:rsidRPr="00DF4F7C" w:rsidRDefault="00DF4F7C" w:rsidP="00DF4F7C">
      <w:pPr>
        <w:numPr>
          <w:ilvl w:val="1"/>
          <w:numId w:val="30"/>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un símbolo </w:t>
      </w:r>
      <w:r w:rsidRPr="00DF4F7C">
        <w:rPr>
          <w:rFonts w:ascii="Century Gothic" w:hAnsi="Century Gothic"/>
          <w:b/>
          <w:bCs/>
          <w:color w:val="000000" w:themeColor="text1"/>
          <w:sz w:val="23"/>
          <w:szCs w:val="23"/>
        </w:rPr>
        <w:t>MYSTERY</w:t>
      </w:r>
      <w:r w:rsidRPr="00DF4F7C">
        <w:rPr>
          <w:rFonts w:ascii="Century Gothic" w:hAnsi="Century Gothic"/>
          <w:color w:val="000000" w:themeColor="text1"/>
          <w:sz w:val="23"/>
          <w:szCs w:val="23"/>
        </w:rPr>
        <w:t> descubre un símbolo </w:t>
      </w:r>
      <w:r w:rsidRPr="00DF4F7C">
        <w:rPr>
          <w:rFonts w:ascii="Century Gothic" w:hAnsi="Century Gothic"/>
          <w:b/>
          <w:bCs/>
          <w:color w:val="000000" w:themeColor="text1"/>
          <w:sz w:val="23"/>
          <w:szCs w:val="23"/>
        </w:rPr>
        <w:t>Moneda de dinero</w:t>
      </w:r>
      <w:r w:rsidRPr="00DF4F7C">
        <w:rPr>
          <w:rFonts w:ascii="Century Gothic" w:hAnsi="Century Gothic"/>
          <w:color w:val="000000" w:themeColor="text1"/>
          <w:sz w:val="23"/>
          <w:szCs w:val="23"/>
        </w:rPr>
        <w:t>, cualquier símbolo de </w:t>
      </w:r>
      <w:r w:rsidRPr="00DF4F7C">
        <w:rPr>
          <w:rFonts w:ascii="Century Gothic" w:hAnsi="Century Gothic"/>
          <w:b/>
          <w:bCs/>
          <w:color w:val="000000" w:themeColor="text1"/>
          <w:sz w:val="23"/>
          <w:szCs w:val="23"/>
        </w:rPr>
        <w:t>Moneda de premio</w:t>
      </w:r>
      <w:r w:rsidRPr="00DF4F7C">
        <w:rPr>
          <w:rFonts w:ascii="Century Gothic" w:hAnsi="Century Gothic"/>
          <w:color w:val="000000" w:themeColor="text1"/>
          <w:sz w:val="23"/>
          <w:szCs w:val="23"/>
        </w:rPr>
        <w:t> o un </w:t>
      </w:r>
      <w:r w:rsidRPr="00DF4F7C">
        <w:rPr>
          <w:rFonts w:ascii="Century Gothic" w:hAnsi="Century Gothic"/>
          <w:b/>
          <w:bCs/>
          <w:color w:val="000000" w:themeColor="text1"/>
          <w:sz w:val="23"/>
          <w:szCs w:val="23"/>
        </w:rPr>
        <w:t>Recolector Olla dorada</w:t>
      </w:r>
      <w:r w:rsidRPr="00DF4F7C">
        <w:rPr>
          <w:rFonts w:ascii="Century Gothic" w:hAnsi="Century Gothic"/>
          <w:color w:val="000000" w:themeColor="text1"/>
          <w:sz w:val="23"/>
          <w:szCs w:val="23"/>
        </w:rPr>
        <w:t>.</w:t>
      </w:r>
    </w:p>
    <w:p w14:paraId="785A52BD" w14:textId="77777777" w:rsidR="00DF4F7C" w:rsidRPr="00DF4F7C" w:rsidRDefault="00DF4F7C" w:rsidP="00DF4F7C">
      <w:pPr>
        <w:numPr>
          <w:ilvl w:val="1"/>
          <w:numId w:val="30"/>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un símbolo </w:t>
      </w:r>
      <w:r w:rsidRPr="00DF4F7C">
        <w:rPr>
          <w:rFonts w:ascii="Century Gothic" w:hAnsi="Century Gothic"/>
          <w:b/>
          <w:bCs/>
          <w:color w:val="000000" w:themeColor="text1"/>
          <w:sz w:val="23"/>
          <w:szCs w:val="23"/>
        </w:rPr>
        <w:t>MYSTERY STAR</w:t>
      </w:r>
      <w:r w:rsidRPr="00DF4F7C">
        <w:rPr>
          <w:rFonts w:ascii="Century Gothic" w:hAnsi="Century Gothic"/>
          <w:color w:val="000000" w:themeColor="text1"/>
          <w:sz w:val="23"/>
          <w:szCs w:val="23"/>
        </w:rPr>
        <w:t> descubre cualquier símbolo de </w:t>
      </w:r>
      <w:r w:rsidRPr="00DF4F7C">
        <w:rPr>
          <w:rFonts w:ascii="Century Gothic" w:hAnsi="Century Gothic"/>
          <w:b/>
          <w:bCs/>
          <w:color w:val="000000" w:themeColor="text1"/>
          <w:sz w:val="23"/>
          <w:szCs w:val="23"/>
        </w:rPr>
        <w:t>Moneda de premio</w:t>
      </w:r>
      <w:r w:rsidRPr="00DF4F7C">
        <w:rPr>
          <w:rFonts w:ascii="Century Gothic" w:hAnsi="Century Gothic"/>
          <w:color w:val="000000" w:themeColor="text1"/>
          <w:sz w:val="23"/>
          <w:szCs w:val="23"/>
        </w:rPr>
        <w:t>.</w:t>
      </w:r>
    </w:p>
    <w:p w14:paraId="3C251E70" w14:textId="77777777" w:rsidR="00DF4F7C" w:rsidRPr="00DF4F7C" w:rsidRDefault="00DF4F7C" w:rsidP="00DF4F7C">
      <w:pPr>
        <w:numPr>
          <w:ilvl w:val="1"/>
          <w:numId w:val="30"/>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un símbolo </w:t>
      </w:r>
      <w:r w:rsidRPr="00DF4F7C">
        <w:rPr>
          <w:rFonts w:ascii="Century Gothic" w:hAnsi="Century Gothic"/>
          <w:b/>
          <w:bCs/>
          <w:color w:val="000000" w:themeColor="text1"/>
          <w:sz w:val="23"/>
          <w:szCs w:val="23"/>
        </w:rPr>
        <w:t>MYSTERY LOCK</w:t>
      </w:r>
      <w:r w:rsidRPr="00DF4F7C">
        <w:rPr>
          <w:rFonts w:ascii="Century Gothic" w:hAnsi="Century Gothic"/>
          <w:color w:val="000000" w:themeColor="text1"/>
          <w:sz w:val="23"/>
          <w:szCs w:val="23"/>
        </w:rPr>
        <w:t> descubre un símbolo </w:t>
      </w:r>
      <w:r w:rsidRPr="00DF4F7C">
        <w:rPr>
          <w:rFonts w:ascii="Century Gothic" w:hAnsi="Century Gothic"/>
          <w:b/>
          <w:bCs/>
          <w:color w:val="000000" w:themeColor="text1"/>
          <w:sz w:val="23"/>
          <w:szCs w:val="23"/>
        </w:rPr>
        <w:t>Moneda de dinero</w:t>
      </w:r>
      <w:r w:rsidRPr="00DF4F7C">
        <w:rPr>
          <w:rFonts w:ascii="Century Gothic" w:hAnsi="Century Gothic"/>
          <w:color w:val="000000" w:themeColor="text1"/>
          <w:sz w:val="23"/>
          <w:szCs w:val="23"/>
        </w:rPr>
        <w:t>, cualquier símbolo de </w:t>
      </w:r>
      <w:r w:rsidRPr="00DF4F7C">
        <w:rPr>
          <w:rFonts w:ascii="Century Gothic" w:hAnsi="Century Gothic"/>
          <w:b/>
          <w:bCs/>
          <w:color w:val="000000" w:themeColor="text1"/>
          <w:sz w:val="23"/>
          <w:szCs w:val="23"/>
        </w:rPr>
        <w:t>Moneda de premio</w:t>
      </w:r>
      <w:r w:rsidRPr="00DF4F7C">
        <w:rPr>
          <w:rFonts w:ascii="Century Gothic" w:hAnsi="Century Gothic"/>
          <w:color w:val="000000" w:themeColor="text1"/>
          <w:sz w:val="23"/>
          <w:szCs w:val="23"/>
        </w:rPr>
        <w:t> o un </w:t>
      </w:r>
      <w:r w:rsidRPr="00DF4F7C">
        <w:rPr>
          <w:rFonts w:ascii="Century Gothic" w:hAnsi="Century Gothic"/>
          <w:b/>
          <w:bCs/>
          <w:color w:val="000000" w:themeColor="text1"/>
          <w:sz w:val="23"/>
          <w:szCs w:val="23"/>
        </w:rPr>
        <w:t>Recolector Olla dorada</w:t>
      </w:r>
      <w:r w:rsidRPr="00DF4F7C">
        <w:rPr>
          <w:rFonts w:ascii="Century Gothic" w:hAnsi="Century Gothic"/>
          <w:color w:val="000000" w:themeColor="text1"/>
          <w:sz w:val="23"/>
          <w:szCs w:val="23"/>
        </w:rPr>
        <w:t> al final de la función.</w:t>
      </w:r>
    </w:p>
    <w:p w14:paraId="770D793D" w14:textId="77777777" w:rsidR="00DF4F7C" w:rsidRPr="00DF4F7C" w:rsidRDefault="00DF4F7C" w:rsidP="00DF4F7C">
      <w:pPr>
        <w:numPr>
          <w:ilvl w:val="0"/>
          <w:numId w:val="30"/>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Nota: En el juego principal, cuando el símbolo </w:t>
      </w:r>
      <w:r w:rsidRPr="00DF4F7C">
        <w:rPr>
          <w:rFonts w:ascii="Century Gothic" w:hAnsi="Century Gothic"/>
          <w:b/>
          <w:bCs/>
          <w:color w:val="000000" w:themeColor="text1"/>
          <w:sz w:val="23"/>
          <w:szCs w:val="23"/>
        </w:rPr>
        <w:t>MYSTERY LOCK</w:t>
      </w:r>
      <w:r w:rsidRPr="00DF4F7C">
        <w:rPr>
          <w:rFonts w:ascii="Century Gothic" w:hAnsi="Century Gothic"/>
          <w:color w:val="000000" w:themeColor="text1"/>
          <w:sz w:val="23"/>
          <w:szCs w:val="23"/>
        </w:rPr>
        <w:t> aparece en los carretes, se quedará fijo en su posición hasta que se active la función </w:t>
      </w:r>
      <w:r w:rsidRPr="00DF4F7C">
        <w:rPr>
          <w:rFonts w:ascii="Century Gothic" w:hAnsi="Century Gothic"/>
          <w:b/>
          <w:bCs/>
          <w:color w:val="000000" w:themeColor="text1"/>
          <w:sz w:val="23"/>
          <w:szCs w:val="23"/>
        </w:rPr>
        <w:t>Retener y Regirar</w:t>
      </w:r>
      <w:r w:rsidRPr="00DF4F7C">
        <w:rPr>
          <w:rFonts w:ascii="Century Gothic" w:hAnsi="Century Gothic"/>
          <w:color w:val="000000" w:themeColor="text1"/>
          <w:sz w:val="23"/>
          <w:szCs w:val="23"/>
        </w:rPr>
        <w:t>.</w:t>
      </w:r>
    </w:p>
    <w:p w14:paraId="5AF10F19" w14:textId="77777777" w:rsidR="00DF4F7C" w:rsidRPr="00DF4F7C" w:rsidRDefault="00DF4F7C" w:rsidP="00DF4F7C">
      <w:pPr>
        <w:numPr>
          <w:ilvl w:val="0"/>
          <w:numId w:val="30"/>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Nota: Los símbolos </w:t>
      </w:r>
      <w:r w:rsidRPr="00DF4F7C">
        <w:rPr>
          <w:rFonts w:ascii="Century Gothic" w:hAnsi="Century Gothic"/>
          <w:b/>
          <w:bCs/>
          <w:color w:val="000000" w:themeColor="text1"/>
          <w:sz w:val="23"/>
          <w:szCs w:val="23"/>
        </w:rPr>
        <w:t>MYSTERY LOCK</w:t>
      </w:r>
      <w:r w:rsidRPr="00DF4F7C">
        <w:rPr>
          <w:rFonts w:ascii="Century Gothic" w:hAnsi="Century Gothic"/>
          <w:color w:val="000000" w:themeColor="text1"/>
          <w:sz w:val="23"/>
          <w:szCs w:val="23"/>
        </w:rPr>
        <w:t> se guardan por nivel de apuesta y volatilidad.</w:t>
      </w:r>
    </w:p>
    <w:p w14:paraId="6CDD082C" w14:textId="77777777" w:rsidR="00DF4F7C" w:rsidRPr="00DF4F7C" w:rsidRDefault="00DF4F7C" w:rsidP="00DF4F7C">
      <w:p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Función Retener y Regirar:</w:t>
      </w:r>
    </w:p>
    <w:p w14:paraId="768F74DF" w14:textId="77777777" w:rsidR="00DF4F7C" w:rsidRPr="00DF4F7C" w:rsidRDefault="00DF4F7C" w:rsidP="00DF4F7C">
      <w:pPr>
        <w:numPr>
          <w:ilvl w:val="0"/>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La función </w:t>
      </w:r>
      <w:r w:rsidRPr="00DF4F7C">
        <w:rPr>
          <w:rFonts w:ascii="Century Gothic" w:hAnsi="Century Gothic"/>
          <w:b/>
          <w:bCs/>
          <w:color w:val="000000" w:themeColor="text1"/>
          <w:sz w:val="23"/>
          <w:szCs w:val="23"/>
        </w:rPr>
        <w:t>Retener y Regirar</w:t>
      </w:r>
      <w:r w:rsidRPr="00DF4F7C">
        <w:rPr>
          <w:rFonts w:ascii="Century Gothic" w:hAnsi="Century Gothic"/>
          <w:color w:val="000000" w:themeColor="text1"/>
          <w:sz w:val="23"/>
          <w:szCs w:val="23"/>
        </w:rPr>
        <w:t> se activa obteniendo a la vez 4 símbolos en el carrete 3 del juego principal.</w:t>
      </w:r>
    </w:p>
    <w:p w14:paraId="788376A2" w14:textId="77777777" w:rsidR="00DF4F7C" w:rsidRPr="00DF4F7C" w:rsidRDefault="00DF4F7C" w:rsidP="00DF4F7C">
      <w:pPr>
        <w:numPr>
          <w:ilvl w:val="0"/>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Para empezar, pulse </w:t>
      </w:r>
      <w:r w:rsidRPr="00DF4F7C">
        <w:rPr>
          <w:rFonts w:ascii="Century Gothic" w:hAnsi="Century Gothic"/>
          <w:b/>
          <w:bCs/>
          <w:color w:val="000000" w:themeColor="text1"/>
          <w:sz w:val="23"/>
          <w:szCs w:val="23"/>
        </w:rPr>
        <w:t>►</w:t>
      </w:r>
      <w:r w:rsidRPr="00DF4F7C">
        <w:rPr>
          <w:rFonts w:ascii="Century Gothic" w:hAnsi="Century Gothic"/>
          <w:color w:val="000000" w:themeColor="text1"/>
          <w:sz w:val="23"/>
          <w:szCs w:val="23"/>
        </w:rPr>
        <w:t> cuando aparece el mensaje emergente.</w:t>
      </w:r>
    </w:p>
    <w:p w14:paraId="666B2D25" w14:textId="77777777" w:rsidR="00DF4F7C" w:rsidRPr="00DF4F7C" w:rsidRDefault="00DF4F7C" w:rsidP="00DF4F7C">
      <w:pPr>
        <w:numPr>
          <w:ilvl w:val="0"/>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El jugador recibe 3 regiros.</w:t>
      </w:r>
    </w:p>
    <w:p w14:paraId="38AFCDDE" w14:textId="77777777" w:rsidR="00DF4F7C" w:rsidRPr="00DF4F7C" w:rsidRDefault="00DF4F7C" w:rsidP="00DF4F7C">
      <w:pPr>
        <w:numPr>
          <w:ilvl w:val="0"/>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lastRenderedPageBreak/>
        <w:t>Cuando la función se activa, todos los símbolos del giro activador se transfieren a la cuadrícula de </w:t>
      </w:r>
      <w:r w:rsidRPr="00DF4F7C">
        <w:rPr>
          <w:rFonts w:ascii="Century Gothic" w:hAnsi="Century Gothic"/>
          <w:b/>
          <w:bCs/>
          <w:color w:val="000000" w:themeColor="text1"/>
          <w:sz w:val="23"/>
          <w:szCs w:val="23"/>
        </w:rPr>
        <w:t>Retener y Regirar</w:t>
      </w:r>
      <w:r w:rsidRPr="00DF4F7C">
        <w:rPr>
          <w:rFonts w:ascii="Century Gothic" w:hAnsi="Century Gothic"/>
          <w:color w:val="000000" w:themeColor="text1"/>
          <w:sz w:val="23"/>
          <w:szCs w:val="23"/>
        </w:rPr>
        <w:t>.</w:t>
      </w:r>
    </w:p>
    <w:p w14:paraId="4B7986EE" w14:textId="77777777" w:rsidR="00DF4F7C" w:rsidRPr="00DF4F7C" w:rsidRDefault="00DF4F7C" w:rsidP="00DF4F7C">
      <w:pPr>
        <w:numPr>
          <w:ilvl w:val="0"/>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Nota:</w:t>
      </w:r>
      <w:r w:rsidRPr="00DF4F7C">
        <w:rPr>
          <w:rFonts w:ascii="Century Gothic" w:hAnsi="Century Gothic"/>
          <w:color w:val="000000" w:themeColor="text1"/>
          <w:sz w:val="23"/>
          <w:szCs w:val="23"/>
        </w:rPr>
        <w:t> Todo los símbolos se fijan en posición durante toda la función.</w:t>
      </w:r>
    </w:p>
    <w:p w14:paraId="103A24AB" w14:textId="77777777" w:rsidR="00DF4F7C" w:rsidRPr="00DF4F7C" w:rsidRDefault="00DF4F7C" w:rsidP="00DF4F7C">
      <w:pPr>
        <w:numPr>
          <w:ilvl w:val="0"/>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Durante la función, todos los símbolos </w:t>
      </w:r>
      <w:r w:rsidRPr="00DF4F7C">
        <w:rPr>
          <w:rFonts w:ascii="Century Gothic" w:hAnsi="Century Gothic"/>
          <w:b/>
          <w:bCs/>
          <w:color w:val="000000" w:themeColor="text1"/>
          <w:sz w:val="23"/>
          <w:szCs w:val="23"/>
        </w:rPr>
        <w:t>MYSTERY</w:t>
      </w:r>
      <w:r w:rsidRPr="00DF4F7C">
        <w:rPr>
          <w:rFonts w:ascii="Century Gothic" w:hAnsi="Century Gothic"/>
          <w:color w:val="000000" w:themeColor="text1"/>
          <w:sz w:val="23"/>
          <w:szCs w:val="23"/>
        </w:rPr>
        <w:t> muestran los posibles valores en efectivo o premios que pueden activar. Los premios se revelan al final de la función.</w:t>
      </w:r>
    </w:p>
    <w:p w14:paraId="219D5D2F" w14:textId="77777777" w:rsidR="00DF4F7C" w:rsidRPr="00DF4F7C" w:rsidRDefault="00DF4F7C" w:rsidP="00DF4F7C">
      <w:pPr>
        <w:numPr>
          <w:ilvl w:val="0"/>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Durante la función, si en los carretes aparece algún símbolo, el contador volverá a 3.</w:t>
      </w:r>
    </w:p>
    <w:p w14:paraId="2D0C9C3B" w14:textId="77777777" w:rsidR="00DF4F7C" w:rsidRPr="00DF4F7C" w:rsidRDefault="00DF4F7C" w:rsidP="00DF4F7C">
      <w:pPr>
        <w:numPr>
          <w:ilvl w:val="0"/>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Nota:</w:t>
      </w:r>
      <w:r w:rsidRPr="00DF4F7C">
        <w:rPr>
          <w:rFonts w:ascii="Century Gothic" w:hAnsi="Century Gothic"/>
          <w:color w:val="000000" w:themeColor="text1"/>
          <w:sz w:val="23"/>
          <w:szCs w:val="23"/>
        </w:rPr>
        <w:t> en los carretes pueden aparecer a la vez varios símbolos </w:t>
      </w:r>
      <w:r w:rsidRPr="00DF4F7C">
        <w:rPr>
          <w:rFonts w:ascii="Century Gothic" w:hAnsi="Century Gothic"/>
          <w:b/>
          <w:bCs/>
          <w:color w:val="000000" w:themeColor="text1"/>
          <w:sz w:val="23"/>
          <w:szCs w:val="23"/>
        </w:rPr>
        <w:t>Moneda</w:t>
      </w:r>
      <w:r w:rsidRPr="00DF4F7C">
        <w:rPr>
          <w:rFonts w:ascii="Century Gothic" w:hAnsi="Century Gothic"/>
          <w:color w:val="000000" w:themeColor="text1"/>
          <w:sz w:val="23"/>
          <w:szCs w:val="23"/>
        </w:rPr>
        <w:t> y </w:t>
      </w:r>
      <w:r w:rsidRPr="00DF4F7C">
        <w:rPr>
          <w:rFonts w:ascii="Century Gothic" w:hAnsi="Century Gothic"/>
          <w:b/>
          <w:bCs/>
          <w:color w:val="000000" w:themeColor="text1"/>
          <w:sz w:val="23"/>
          <w:szCs w:val="23"/>
        </w:rPr>
        <w:t>MYSTERY</w:t>
      </w:r>
      <w:r w:rsidRPr="00DF4F7C">
        <w:rPr>
          <w:rFonts w:ascii="Century Gothic" w:hAnsi="Century Gothic"/>
          <w:color w:val="000000" w:themeColor="text1"/>
          <w:sz w:val="23"/>
          <w:szCs w:val="23"/>
        </w:rPr>
        <w:t>.</w:t>
      </w:r>
    </w:p>
    <w:p w14:paraId="57D25A33" w14:textId="77777777" w:rsidR="00DF4F7C" w:rsidRPr="00DF4F7C" w:rsidRDefault="00DF4F7C" w:rsidP="00DF4F7C">
      <w:pPr>
        <w:numPr>
          <w:ilvl w:val="0"/>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Una vez aparezca, el símbolo </w:t>
      </w:r>
      <w:r w:rsidRPr="00DF4F7C">
        <w:rPr>
          <w:rFonts w:ascii="Century Gothic" w:hAnsi="Century Gothic"/>
          <w:b/>
          <w:bCs/>
          <w:color w:val="000000" w:themeColor="text1"/>
          <w:sz w:val="23"/>
          <w:szCs w:val="23"/>
        </w:rPr>
        <w:t>Recolector Olla dorada</w:t>
      </w:r>
      <w:r w:rsidRPr="00DF4F7C">
        <w:rPr>
          <w:rFonts w:ascii="Century Gothic" w:hAnsi="Century Gothic"/>
          <w:color w:val="000000" w:themeColor="text1"/>
          <w:sz w:val="23"/>
          <w:szCs w:val="23"/>
        </w:rPr>
        <w:t> obtiene un valor igual a la suma de todas las monedas en pantalla fijas en los carretes del giro en el que aparezca y multiplica esta suma aleatoriamente hasta en x20.</w:t>
      </w:r>
    </w:p>
    <w:p w14:paraId="3BDB3D68" w14:textId="77777777" w:rsidR="00DF4F7C" w:rsidRPr="00DF4F7C" w:rsidRDefault="00DF4F7C" w:rsidP="00DF4F7C">
      <w:pPr>
        <w:numPr>
          <w:ilvl w:val="0"/>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Los símbolos </w:t>
      </w:r>
      <w:r w:rsidRPr="00DF4F7C">
        <w:rPr>
          <w:rFonts w:ascii="Century Gothic" w:hAnsi="Century Gothic"/>
          <w:b/>
          <w:bCs/>
          <w:color w:val="000000" w:themeColor="text1"/>
          <w:sz w:val="23"/>
          <w:szCs w:val="23"/>
        </w:rPr>
        <w:t>Monedas de Premio</w:t>
      </w:r>
      <w:r w:rsidRPr="00DF4F7C">
        <w:rPr>
          <w:rFonts w:ascii="Century Gothic" w:hAnsi="Century Gothic"/>
          <w:color w:val="000000" w:themeColor="text1"/>
          <w:sz w:val="23"/>
          <w:szCs w:val="23"/>
        </w:rPr>
        <w:t> conceden 1 de 4 premios en efectivo al activarse:</w:t>
      </w:r>
    </w:p>
    <w:p w14:paraId="64CF8151" w14:textId="77777777" w:rsidR="00DF4F7C" w:rsidRPr="00DF4F7C" w:rsidRDefault="00DF4F7C" w:rsidP="00DF4F7C">
      <w:pPr>
        <w:numPr>
          <w:ilvl w:val="1"/>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Cuando la </w:t>
      </w:r>
      <w:r w:rsidRPr="00DF4F7C">
        <w:rPr>
          <w:rFonts w:ascii="Century Gothic" w:hAnsi="Century Gothic"/>
          <w:b/>
          <w:bCs/>
          <w:color w:val="000000" w:themeColor="text1"/>
          <w:sz w:val="23"/>
          <w:szCs w:val="23"/>
        </w:rPr>
        <w:t>APUESTA EXTRA</w:t>
      </w:r>
      <w:r w:rsidRPr="00DF4F7C">
        <w:rPr>
          <w:rFonts w:ascii="Century Gothic" w:hAnsi="Century Gothic"/>
          <w:color w:val="000000" w:themeColor="text1"/>
          <w:sz w:val="23"/>
          <w:szCs w:val="23"/>
        </w:rPr>
        <w:t> está desactivada:</w:t>
      </w:r>
    </w:p>
    <w:p w14:paraId="07A0E5A8" w14:textId="77777777" w:rsidR="00DF4F7C" w:rsidRPr="00DF4F7C" w:rsidRDefault="00DF4F7C" w:rsidP="00DF4F7C">
      <w:pPr>
        <w:numPr>
          <w:ilvl w:val="1"/>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Valor del premio </w:t>
      </w:r>
      <w:r w:rsidRPr="00DF4F7C">
        <w:rPr>
          <w:rFonts w:ascii="Century Gothic" w:hAnsi="Century Gothic"/>
          <w:b/>
          <w:bCs/>
          <w:color w:val="000000" w:themeColor="text1"/>
          <w:sz w:val="23"/>
          <w:szCs w:val="23"/>
        </w:rPr>
        <w:t>GRAND</w:t>
      </w:r>
      <w:r w:rsidRPr="00DF4F7C">
        <w:rPr>
          <w:rFonts w:ascii="Century Gothic" w:hAnsi="Century Gothic"/>
          <w:color w:val="000000" w:themeColor="text1"/>
          <w:sz w:val="23"/>
          <w:szCs w:val="23"/>
        </w:rPr>
        <w:t> = apuesta total x 1000</w:t>
      </w:r>
    </w:p>
    <w:p w14:paraId="429720B8" w14:textId="77777777" w:rsidR="00DF4F7C" w:rsidRPr="00DF4F7C" w:rsidRDefault="00DF4F7C" w:rsidP="00DF4F7C">
      <w:pPr>
        <w:numPr>
          <w:ilvl w:val="1"/>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Valor del </w:t>
      </w:r>
      <w:r w:rsidRPr="00DF4F7C">
        <w:rPr>
          <w:rFonts w:ascii="Century Gothic" w:hAnsi="Century Gothic"/>
          <w:b/>
          <w:bCs/>
          <w:color w:val="000000" w:themeColor="text1"/>
          <w:sz w:val="23"/>
          <w:szCs w:val="23"/>
        </w:rPr>
        <w:t>MAJOR</w:t>
      </w:r>
      <w:r w:rsidRPr="00DF4F7C">
        <w:rPr>
          <w:rFonts w:ascii="Century Gothic" w:hAnsi="Century Gothic"/>
          <w:color w:val="000000" w:themeColor="text1"/>
          <w:sz w:val="23"/>
          <w:szCs w:val="23"/>
        </w:rPr>
        <w:t> premio = apuesta total x 100</w:t>
      </w:r>
    </w:p>
    <w:p w14:paraId="3ACEFFA5" w14:textId="77777777" w:rsidR="00DF4F7C" w:rsidRPr="00DF4F7C" w:rsidRDefault="00DF4F7C" w:rsidP="00DF4F7C">
      <w:pPr>
        <w:numPr>
          <w:ilvl w:val="1"/>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Valor del </w:t>
      </w:r>
      <w:r w:rsidRPr="00DF4F7C">
        <w:rPr>
          <w:rFonts w:ascii="Century Gothic" w:hAnsi="Century Gothic"/>
          <w:b/>
          <w:bCs/>
          <w:color w:val="000000" w:themeColor="text1"/>
          <w:sz w:val="23"/>
          <w:szCs w:val="23"/>
        </w:rPr>
        <w:t>MINOR</w:t>
      </w:r>
      <w:r w:rsidRPr="00DF4F7C">
        <w:rPr>
          <w:rFonts w:ascii="Century Gothic" w:hAnsi="Century Gothic"/>
          <w:color w:val="000000" w:themeColor="text1"/>
          <w:sz w:val="23"/>
          <w:szCs w:val="23"/>
        </w:rPr>
        <w:t> premio = apuesta total x 25</w:t>
      </w:r>
    </w:p>
    <w:p w14:paraId="32323DC0" w14:textId="77777777" w:rsidR="00DF4F7C" w:rsidRPr="00DF4F7C" w:rsidRDefault="00DF4F7C" w:rsidP="00DF4F7C">
      <w:pPr>
        <w:numPr>
          <w:ilvl w:val="1"/>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Valor del </w:t>
      </w:r>
      <w:r w:rsidRPr="00DF4F7C">
        <w:rPr>
          <w:rFonts w:ascii="Century Gothic" w:hAnsi="Century Gothic"/>
          <w:b/>
          <w:bCs/>
          <w:color w:val="000000" w:themeColor="text1"/>
          <w:sz w:val="23"/>
          <w:szCs w:val="23"/>
        </w:rPr>
        <w:t>MINI</w:t>
      </w:r>
      <w:r w:rsidRPr="00DF4F7C">
        <w:rPr>
          <w:rFonts w:ascii="Century Gothic" w:hAnsi="Century Gothic"/>
          <w:color w:val="000000" w:themeColor="text1"/>
          <w:sz w:val="23"/>
          <w:szCs w:val="23"/>
        </w:rPr>
        <w:t> premio = apuesta total x 10</w:t>
      </w:r>
    </w:p>
    <w:p w14:paraId="4C77BC4D" w14:textId="77777777" w:rsidR="00DF4F7C" w:rsidRPr="00DF4F7C" w:rsidRDefault="00DF4F7C" w:rsidP="00DF4F7C">
      <w:pPr>
        <w:numPr>
          <w:ilvl w:val="1"/>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Cuando </w:t>
      </w:r>
      <w:r w:rsidRPr="00DF4F7C">
        <w:rPr>
          <w:rFonts w:ascii="Century Gothic" w:hAnsi="Century Gothic"/>
          <w:b/>
          <w:bCs/>
          <w:color w:val="000000" w:themeColor="text1"/>
          <w:sz w:val="23"/>
          <w:szCs w:val="23"/>
        </w:rPr>
        <w:t>APUESTA EXTRA</w:t>
      </w:r>
      <w:r w:rsidRPr="00DF4F7C">
        <w:rPr>
          <w:rFonts w:ascii="Century Gothic" w:hAnsi="Century Gothic"/>
          <w:color w:val="000000" w:themeColor="text1"/>
          <w:sz w:val="23"/>
          <w:szCs w:val="23"/>
        </w:rPr>
        <w:t> está activada (para las 3 opciones, respectivamente):</w:t>
      </w:r>
    </w:p>
    <w:p w14:paraId="287FAFBD" w14:textId="77777777" w:rsidR="00DF4F7C" w:rsidRPr="00DF4F7C" w:rsidRDefault="00DF4F7C" w:rsidP="00DF4F7C">
      <w:pPr>
        <w:numPr>
          <w:ilvl w:val="1"/>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Valor del premio </w:t>
      </w:r>
      <w:r w:rsidRPr="00DF4F7C">
        <w:rPr>
          <w:rFonts w:ascii="Century Gothic" w:hAnsi="Century Gothic"/>
          <w:b/>
          <w:bCs/>
          <w:color w:val="000000" w:themeColor="text1"/>
          <w:sz w:val="23"/>
          <w:szCs w:val="23"/>
        </w:rPr>
        <w:t>GRAND</w:t>
      </w:r>
      <w:r w:rsidRPr="00DF4F7C">
        <w:rPr>
          <w:rFonts w:ascii="Century Gothic" w:hAnsi="Century Gothic"/>
          <w:color w:val="000000" w:themeColor="text1"/>
          <w:sz w:val="23"/>
          <w:szCs w:val="23"/>
        </w:rPr>
        <w:t> = apuesta total x 500, 333.333 o 200</w:t>
      </w:r>
    </w:p>
    <w:p w14:paraId="4585B05D" w14:textId="77777777" w:rsidR="00DF4F7C" w:rsidRPr="00DF4F7C" w:rsidRDefault="00DF4F7C" w:rsidP="00DF4F7C">
      <w:pPr>
        <w:numPr>
          <w:ilvl w:val="1"/>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Valor del </w:t>
      </w:r>
      <w:r w:rsidRPr="00DF4F7C">
        <w:rPr>
          <w:rFonts w:ascii="Century Gothic" w:hAnsi="Century Gothic"/>
          <w:b/>
          <w:bCs/>
          <w:color w:val="000000" w:themeColor="text1"/>
          <w:sz w:val="23"/>
          <w:szCs w:val="23"/>
        </w:rPr>
        <w:t>MAJOR</w:t>
      </w:r>
      <w:r w:rsidRPr="00DF4F7C">
        <w:rPr>
          <w:rFonts w:ascii="Century Gothic" w:hAnsi="Century Gothic"/>
          <w:color w:val="000000" w:themeColor="text1"/>
          <w:sz w:val="23"/>
          <w:szCs w:val="23"/>
        </w:rPr>
        <w:t> premio = apuesta total x 50, 33.333 o 20</w:t>
      </w:r>
    </w:p>
    <w:p w14:paraId="34CBBD4C" w14:textId="77777777" w:rsidR="00DF4F7C" w:rsidRPr="00DF4F7C" w:rsidRDefault="00DF4F7C" w:rsidP="00DF4F7C">
      <w:pPr>
        <w:numPr>
          <w:ilvl w:val="1"/>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Valor del </w:t>
      </w:r>
      <w:r w:rsidRPr="00DF4F7C">
        <w:rPr>
          <w:rFonts w:ascii="Century Gothic" w:hAnsi="Century Gothic"/>
          <w:b/>
          <w:bCs/>
          <w:color w:val="000000" w:themeColor="text1"/>
          <w:sz w:val="23"/>
          <w:szCs w:val="23"/>
        </w:rPr>
        <w:t>MINOR</w:t>
      </w:r>
      <w:r w:rsidRPr="00DF4F7C">
        <w:rPr>
          <w:rFonts w:ascii="Century Gothic" w:hAnsi="Century Gothic"/>
          <w:color w:val="000000" w:themeColor="text1"/>
          <w:sz w:val="23"/>
          <w:szCs w:val="23"/>
        </w:rPr>
        <w:t> premio = apuesta total x 12.5, 8.333 o 5</w:t>
      </w:r>
    </w:p>
    <w:p w14:paraId="0729DA77" w14:textId="77777777" w:rsidR="00DF4F7C" w:rsidRPr="00DF4F7C" w:rsidRDefault="00DF4F7C" w:rsidP="00DF4F7C">
      <w:pPr>
        <w:numPr>
          <w:ilvl w:val="1"/>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Valor del </w:t>
      </w:r>
      <w:r w:rsidRPr="00DF4F7C">
        <w:rPr>
          <w:rFonts w:ascii="Century Gothic" w:hAnsi="Century Gothic"/>
          <w:b/>
          <w:bCs/>
          <w:color w:val="000000" w:themeColor="text1"/>
          <w:sz w:val="23"/>
          <w:szCs w:val="23"/>
        </w:rPr>
        <w:t>MINI</w:t>
      </w:r>
      <w:r w:rsidRPr="00DF4F7C">
        <w:rPr>
          <w:rFonts w:ascii="Century Gothic" w:hAnsi="Century Gothic"/>
          <w:color w:val="000000" w:themeColor="text1"/>
          <w:sz w:val="23"/>
          <w:szCs w:val="23"/>
        </w:rPr>
        <w:t> premio = apuesta total x 5, 3.333 o 2</w:t>
      </w:r>
    </w:p>
    <w:p w14:paraId="6BAEB024" w14:textId="77777777" w:rsidR="00DF4F7C" w:rsidRPr="00DF4F7C" w:rsidRDefault="00DF4F7C" w:rsidP="00DF4F7C">
      <w:pPr>
        <w:numPr>
          <w:ilvl w:val="1"/>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Cada premio tiene una cantidad fija basada en el valor de apuesta.</w:t>
      </w:r>
    </w:p>
    <w:p w14:paraId="27A835AA" w14:textId="77777777" w:rsidR="00DF4F7C" w:rsidRPr="00DF4F7C" w:rsidRDefault="00DF4F7C" w:rsidP="00DF4F7C">
      <w:pPr>
        <w:numPr>
          <w:ilvl w:val="0"/>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La función termina cuando el número de regiros llega a 0 o los carretes están llenos de símbolos.</w:t>
      </w:r>
    </w:p>
    <w:p w14:paraId="7B1F737A" w14:textId="77777777" w:rsidR="00DF4F7C" w:rsidRPr="00DF4F7C" w:rsidRDefault="00DF4F7C" w:rsidP="00DF4F7C">
      <w:pPr>
        <w:numPr>
          <w:ilvl w:val="0"/>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Todos los premios a la vista se cobran cuando termina la función.</w:t>
      </w:r>
    </w:p>
    <w:p w14:paraId="009DFC6C" w14:textId="77777777" w:rsidR="00DF4F7C" w:rsidRPr="00DF4F7C" w:rsidRDefault="00DF4F7C" w:rsidP="00DF4F7C">
      <w:pPr>
        <w:numPr>
          <w:ilvl w:val="0"/>
          <w:numId w:val="31"/>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Pulse </w:t>
      </w:r>
      <w:r w:rsidRPr="00DF4F7C">
        <w:rPr>
          <w:rFonts w:ascii="Century Gothic" w:hAnsi="Century Gothic"/>
          <w:b/>
          <w:bCs/>
          <w:color w:val="000000" w:themeColor="text1"/>
          <w:sz w:val="23"/>
          <w:szCs w:val="23"/>
        </w:rPr>
        <w:t>►</w:t>
      </w:r>
      <w:r w:rsidRPr="00DF4F7C">
        <w:rPr>
          <w:rFonts w:ascii="Century Gothic" w:hAnsi="Century Gothic"/>
          <w:color w:val="000000" w:themeColor="text1"/>
          <w:sz w:val="23"/>
          <w:szCs w:val="23"/>
        </w:rPr>
        <w:t> en la pantalla de resumen de premios para volver al juego principal.</w:t>
      </w:r>
    </w:p>
    <w:p w14:paraId="47E95A54" w14:textId="77777777" w:rsidR="00DF4F7C" w:rsidRPr="00DF4F7C" w:rsidRDefault="00DF4F7C" w:rsidP="00DF4F7C">
      <w:p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Premio Grand:</w:t>
      </w:r>
    </w:p>
    <w:p w14:paraId="5E3B30F7" w14:textId="77777777" w:rsidR="00DF4F7C" w:rsidRPr="00DF4F7C" w:rsidRDefault="00DF4F7C" w:rsidP="00DF4F7C">
      <w:pPr>
        <w:numPr>
          <w:ilvl w:val="0"/>
          <w:numId w:val="32"/>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Durante la función </w:t>
      </w:r>
      <w:r w:rsidRPr="00DF4F7C">
        <w:rPr>
          <w:rFonts w:ascii="Century Gothic" w:hAnsi="Century Gothic"/>
          <w:b/>
          <w:bCs/>
          <w:color w:val="000000" w:themeColor="text1"/>
          <w:sz w:val="23"/>
          <w:szCs w:val="23"/>
        </w:rPr>
        <w:t>Retener y Regirar</w:t>
      </w:r>
      <w:r w:rsidRPr="00DF4F7C">
        <w:rPr>
          <w:rFonts w:ascii="Century Gothic" w:hAnsi="Century Gothic"/>
          <w:color w:val="000000" w:themeColor="text1"/>
          <w:sz w:val="23"/>
          <w:szCs w:val="23"/>
        </w:rPr>
        <w:t>, si los carretes se llenan con símbolos </w:t>
      </w:r>
      <w:r w:rsidRPr="00DF4F7C">
        <w:rPr>
          <w:rFonts w:ascii="Century Gothic" w:hAnsi="Century Gothic"/>
          <w:b/>
          <w:bCs/>
          <w:color w:val="000000" w:themeColor="text1"/>
          <w:sz w:val="23"/>
          <w:szCs w:val="23"/>
        </w:rPr>
        <w:t>Moneda</w:t>
      </w:r>
      <w:r w:rsidRPr="00DF4F7C">
        <w:rPr>
          <w:rFonts w:ascii="Century Gothic" w:hAnsi="Century Gothic"/>
          <w:color w:val="000000" w:themeColor="text1"/>
          <w:sz w:val="23"/>
          <w:szCs w:val="23"/>
        </w:rPr>
        <w:t> y/o </w:t>
      </w:r>
      <w:r w:rsidRPr="00DF4F7C">
        <w:rPr>
          <w:rFonts w:ascii="Century Gothic" w:hAnsi="Century Gothic"/>
          <w:b/>
          <w:bCs/>
          <w:color w:val="000000" w:themeColor="text1"/>
          <w:sz w:val="23"/>
          <w:szCs w:val="23"/>
        </w:rPr>
        <w:t>MYSTERY</w:t>
      </w:r>
      <w:r w:rsidRPr="00DF4F7C">
        <w:rPr>
          <w:rFonts w:ascii="Century Gothic" w:hAnsi="Century Gothic"/>
          <w:color w:val="000000" w:themeColor="text1"/>
          <w:sz w:val="23"/>
          <w:szCs w:val="23"/>
        </w:rPr>
        <w:t>, se activa el </w:t>
      </w:r>
      <w:r w:rsidRPr="00DF4F7C">
        <w:rPr>
          <w:rFonts w:ascii="Century Gothic" w:hAnsi="Century Gothic"/>
          <w:b/>
          <w:bCs/>
          <w:color w:val="000000" w:themeColor="text1"/>
          <w:sz w:val="23"/>
          <w:szCs w:val="23"/>
        </w:rPr>
        <w:t>Premio Grand</w:t>
      </w:r>
      <w:r w:rsidRPr="00DF4F7C">
        <w:rPr>
          <w:rFonts w:ascii="Century Gothic" w:hAnsi="Century Gothic"/>
          <w:color w:val="000000" w:themeColor="text1"/>
          <w:sz w:val="23"/>
          <w:szCs w:val="23"/>
        </w:rPr>
        <w:t>.</w:t>
      </w:r>
    </w:p>
    <w:p w14:paraId="1FD260FA" w14:textId="77777777" w:rsidR="00DF4F7C" w:rsidRPr="00DF4F7C" w:rsidRDefault="00DF4F7C" w:rsidP="00DF4F7C">
      <w:pPr>
        <w:numPr>
          <w:ilvl w:val="0"/>
          <w:numId w:val="32"/>
        </w:num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Nota:</w:t>
      </w:r>
      <w:r w:rsidRPr="00DF4F7C">
        <w:rPr>
          <w:rFonts w:ascii="Century Gothic" w:hAnsi="Century Gothic"/>
          <w:color w:val="000000" w:themeColor="text1"/>
          <w:sz w:val="23"/>
          <w:szCs w:val="23"/>
        </w:rPr>
        <w:t> el </w:t>
      </w:r>
      <w:r w:rsidRPr="00DF4F7C">
        <w:rPr>
          <w:rFonts w:ascii="Century Gothic" w:hAnsi="Century Gothic"/>
          <w:b/>
          <w:bCs/>
          <w:color w:val="000000" w:themeColor="text1"/>
          <w:sz w:val="23"/>
          <w:szCs w:val="23"/>
        </w:rPr>
        <w:t>Premio Grand</w:t>
      </w:r>
      <w:r w:rsidRPr="00DF4F7C">
        <w:rPr>
          <w:rFonts w:ascii="Century Gothic" w:hAnsi="Century Gothic"/>
          <w:color w:val="000000" w:themeColor="text1"/>
          <w:sz w:val="23"/>
          <w:szCs w:val="23"/>
        </w:rPr>
        <w:t> es un premio adicional a todos los símbolos obtenidos en la cuadrícula.</w:t>
      </w:r>
    </w:p>
    <w:p w14:paraId="64DF2A37" w14:textId="77777777" w:rsidR="00DF4F7C" w:rsidRPr="00DF4F7C" w:rsidRDefault="00DF4F7C" w:rsidP="00DF4F7C">
      <w:p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Volatilidad:</w:t>
      </w:r>
    </w:p>
    <w:p w14:paraId="60636030" w14:textId="77777777" w:rsidR="00DF4F7C" w:rsidRPr="00DF4F7C" w:rsidRDefault="00DF4F7C" w:rsidP="00DF4F7C">
      <w:pPr>
        <w:numPr>
          <w:ilvl w:val="0"/>
          <w:numId w:val="33"/>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En el menú de </w:t>
      </w:r>
      <w:r w:rsidRPr="00DF4F7C">
        <w:rPr>
          <w:rFonts w:ascii="Century Gothic" w:hAnsi="Century Gothic"/>
          <w:b/>
          <w:bCs/>
          <w:color w:val="000000" w:themeColor="text1"/>
          <w:sz w:val="23"/>
          <w:szCs w:val="23"/>
        </w:rPr>
        <w:t>VOLATILIDAD</w:t>
      </w:r>
      <w:r w:rsidRPr="00DF4F7C">
        <w:rPr>
          <w:rFonts w:ascii="Century Gothic" w:hAnsi="Century Gothic"/>
          <w:color w:val="000000" w:themeColor="text1"/>
          <w:sz w:val="23"/>
          <w:szCs w:val="23"/>
        </w:rPr>
        <w:t> elija volatilidad baja, media o alta, seleccionando 1, 2 o 3 chiles, respectivamente.</w:t>
      </w:r>
    </w:p>
    <w:p w14:paraId="5F6DF3F7" w14:textId="77777777" w:rsidR="00DF4F7C" w:rsidRPr="00DF4F7C" w:rsidRDefault="00DF4F7C" w:rsidP="00DF4F7C">
      <w:pPr>
        <w:numPr>
          <w:ilvl w:val="1"/>
          <w:numId w:val="33"/>
        </w:num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Nota:</w:t>
      </w:r>
      <w:r w:rsidRPr="00DF4F7C">
        <w:rPr>
          <w:rFonts w:ascii="Century Gothic" w:hAnsi="Century Gothic"/>
          <w:color w:val="000000" w:themeColor="text1"/>
          <w:sz w:val="23"/>
          <w:szCs w:val="23"/>
        </w:rPr>
        <w:t> cambiar la Volatilidad afectará a la frecuencia de la función y al premio medio. Cuanto mayor sea el nivel de volatilidad, mayor será el premio medio, pero la frecuencia de la función será menor.</w:t>
      </w:r>
    </w:p>
    <w:p w14:paraId="18354577" w14:textId="77777777" w:rsidR="00DF4F7C" w:rsidRPr="00DF4F7C" w:rsidRDefault="00DF4F7C" w:rsidP="00DF4F7C">
      <w:p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lastRenderedPageBreak/>
        <w:t>Modo Apuesta Extra:</w:t>
      </w:r>
    </w:p>
    <w:p w14:paraId="4EB6ADF0" w14:textId="77777777" w:rsidR="00DF4F7C" w:rsidRPr="00DF4F7C" w:rsidRDefault="00DF4F7C" w:rsidP="00DF4F7C">
      <w:pPr>
        <w:numPr>
          <w:ilvl w:val="0"/>
          <w:numId w:val="34"/>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En el juego principal, puede activar el modo </w:t>
      </w:r>
      <w:r w:rsidRPr="00DF4F7C">
        <w:rPr>
          <w:rFonts w:ascii="Century Gothic" w:hAnsi="Century Gothic"/>
          <w:b/>
          <w:bCs/>
          <w:color w:val="000000" w:themeColor="text1"/>
          <w:sz w:val="23"/>
          <w:szCs w:val="23"/>
        </w:rPr>
        <w:t>Apuesta Extra</w:t>
      </w:r>
      <w:r w:rsidRPr="00DF4F7C">
        <w:rPr>
          <w:rFonts w:ascii="Century Gothic" w:hAnsi="Century Gothic"/>
          <w:color w:val="000000" w:themeColor="text1"/>
          <w:sz w:val="23"/>
          <w:szCs w:val="23"/>
        </w:rPr>
        <w:t> para seleccionar una de 3 opciones:</w:t>
      </w:r>
    </w:p>
    <w:p w14:paraId="513BA382" w14:textId="77777777" w:rsidR="00DF4F7C" w:rsidRPr="00DF4F7C" w:rsidRDefault="00DF4F7C" w:rsidP="00DF4F7C">
      <w:pPr>
        <w:numPr>
          <w:ilvl w:val="1"/>
          <w:numId w:val="34"/>
        </w:num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Función Frecuencia X2</w:t>
      </w:r>
      <w:r w:rsidRPr="00DF4F7C">
        <w:rPr>
          <w:rFonts w:ascii="Century Gothic" w:hAnsi="Century Gothic"/>
          <w:color w:val="000000" w:themeColor="text1"/>
          <w:sz w:val="23"/>
          <w:szCs w:val="23"/>
        </w:rPr>
        <w:t> aumenta la posibilidad de activar la función </w:t>
      </w:r>
      <w:r w:rsidRPr="00DF4F7C">
        <w:rPr>
          <w:rFonts w:ascii="Century Gothic" w:hAnsi="Century Gothic"/>
          <w:b/>
          <w:bCs/>
          <w:color w:val="000000" w:themeColor="text1"/>
          <w:sz w:val="23"/>
          <w:szCs w:val="23"/>
        </w:rPr>
        <w:t>Retener y Regirar</w:t>
      </w:r>
      <w:r w:rsidRPr="00DF4F7C">
        <w:rPr>
          <w:rFonts w:ascii="Century Gothic" w:hAnsi="Century Gothic"/>
          <w:color w:val="000000" w:themeColor="text1"/>
          <w:sz w:val="23"/>
          <w:szCs w:val="23"/>
        </w:rPr>
        <w:t> x2.</w:t>
      </w:r>
    </w:p>
    <w:p w14:paraId="77FC8B77" w14:textId="77777777" w:rsidR="00DF4F7C" w:rsidRPr="00DF4F7C" w:rsidRDefault="00DF4F7C" w:rsidP="00DF4F7C">
      <w:pPr>
        <w:numPr>
          <w:ilvl w:val="1"/>
          <w:numId w:val="34"/>
        </w:num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Función Frecuencia X3</w:t>
      </w:r>
      <w:r w:rsidRPr="00DF4F7C">
        <w:rPr>
          <w:rFonts w:ascii="Century Gothic" w:hAnsi="Century Gothic"/>
          <w:color w:val="000000" w:themeColor="text1"/>
          <w:sz w:val="23"/>
          <w:szCs w:val="23"/>
        </w:rPr>
        <w:t> aumenta la posibilidad de activar la función </w:t>
      </w:r>
      <w:r w:rsidRPr="00DF4F7C">
        <w:rPr>
          <w:rFonts w:ascii="Century Gothic" w:hAnsi="Century Gothic"/>
          <w:b/>
          <w:bCs/>
          <w:color w:val="000000" w:themeColor="text1"/>
          <w:sz w:val="23"/>
          <w:szCs w:val="23"/>
        </w:rPr>
        <w:t>Retener y Regirar</w:t>
      </w:r>
      <w:r w:rsidRPr="00DF4F7C">
        <w:rPr>
          <w:rFonts w:ascii="Century Gothic" w:hAnsi="Century Gothic"/>
          <w:color w:val="000000" w:themeColor="text1"/>
          <w:sz w:val="23"/>
          <w:szCs w:val="23"/>
        </w:rPr>
        <w:t> x3.</w:t>
      </w:r>
    </w:p>
    <w:p w14:paraId="2E7F3AE2" w14:textId="77777777" w:rsidR="00DF4F7C" w:rsidRPr="00DF4F7C" w:rsidRDefault="00DF4F7C" w:rsidP="00DF4F7C">
      <w:pPr>
        <w:numPr>
          <w:ilvl w:val="1"/>
          <w:numId w:val="34"/>
        </w:num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Función Frecuencia X5</w:t>
      </w:r>
      <w:r w:rsidRPr="00DF4F7C">
        <w:rPr>
          <w:rFonts w:ascii="Century Gothic" w:hAnsi="Century Gothic"/>
          <w:color w:val="000000" w:themeColor="text1"/>
          <w:sz w:val="23"/>
          <w:szCs w:val="23"/>
        </w:rPr>
        <w:t> aumenta la posibilidad de activar la función </w:t>
      </w:r>
      <w:r w:rsidRPr="00DF4F7C">
        <w:rPr>
          <w:rFonts w:ascii="Century Gothic" w:hAnsi="Century Gothic"/>
          <w:b/>
          <w:bCs/>
          <w:color w:val="000000" w:themeColor="text1"/>
          <w:sz w:val="23"/>
          <w:szCs w:val="23"/>
        </w:rPr>
        <w:t>Retener y Regirar</w:t>
      </w:r>
      <w:r w:rsidRPr="00DF4F7C">
        <w:rPr>
          <w:rFonts w:ascii="Century Gothic" w:hAnsi="Century Gothic"/>
          <w:color w:val="000000" w:themeColor="text1"/>
          <w:sz w:val="23"/>
          <w:szCs w:val="23"/>
        </w:rPr>
        <w:t> x5.</w:t>
      </w:r>
    </w:p>
    <w:p w14:paraId="6202C418" w14:textId="77777777" w:rsidR="00DF4F7C" w:rsidRPr="00DF4F7C" w:rsidRDefault="00DF4F7C" w:rsidP="00DF4F7C">
      <w:pPr>
        <w:numPr>
          <w:ilvl w:val="0"/>
          <w:numId w:val="34"/>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Pulse </w:t>
      </w:r>
      <w:r w:rsidRPr="00DF4F7C">
        <w:rPr>
          <w:rFonts w:ascii="Century Gothic" w:hAnsi="Century Gothic"/>
          <w:b/>
          <w:bCs/>
          <w:color w:val="000000" w:themeColor="text1"/>
          <w:sz w:val="23"/>
          <w:szCs w:val="23"/>
        </w:rPr>
        <w:t>Apuesta Extra</w:t>
      </w:r>
      <w:r w:rsidRPr="00DF4F7C">
        <w:rPr>
          <w:rFonts w:ascii="Century Gothic" w:hAnsi="Century Gothic"/>
          <w:color w:val="000000" w:themeColor="text1"/>
          <w:sz w:val="23"/>
          <w:szCs w:val="23"/>
        </w:rPr>
        <w:t> para activar o desactivar el modo.</w:t>
      </w:r>
    </w:p>
    <w:p w14:paraId="1F29BE50" w14:textId="77777777" w:rsidR="00DF4F7C" w:rsidRPr="00DF4F7C" w:rsidRDefault="00DF4F7C" w:rsidP="00DF4F7C">
      <w:pPr>
        <w:numPr>
          <w:ilvl w:val="0"/>
          <w:numId w:val="34"/>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Jugar en el modo </w:t>
      </w:r>
      <w:r w:rsidRPr="00DF4F7C">
        <w:rPr>
          <w:rFonts w:ascii="Century Gothic" w:hAnsi="Century Gothic"/>
          <w:b/>
          <w:bCs/>
          <w:color w:val="000000" w:themeColor="text1"/>
          <w:sz w:val="23"/>
          <w:szCs w:val="23"/>
        </w:rPr>
        <w:t>Apuesta Extra</w:t>
      </w:r>
      <w:r w:rsidRPr="00DF4F7C">
        <w:rPr>
          <w:rFonts w:ascii="Century Gothic" w:hAnsi="Century Gothic"/>
          <w:color w:val="000000" w:themeColor="text1"/>
          <w:sz w:val="23"/>
          <w:szCs w:val="23"/>
        </w:rPr>
        <w:t> aumenta su apuesta total.</w:t>
      </w:r>
    </w:p>
    <w:p w14:paraId="1F76C4A1" w14:textId="77777777" w:rsidR="00DF4F7C" w:rsidRPr="00DF4F7C" w:rsidRDefault="00DF4F7C" w:rsidP="00DF4F7C">
      <w:pPr>
        <w:numPr>
          <w:ilvl w:val="0"/>
          <w:numId w:val="34"/>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Habilitar la </w:t>
      </w:r>
      <w:r w:rsidRPr="00DF4F7C">
        <w:rPr>
          <w:rFonts w:ascii="Century Gothic" w:hAnsi="Century Gothic"/>
          <w:b/>
          <w:bCs/>
          <w:color w:val="000000" w:themeColor="text1"/>
          <w:sz w:val="23"/>
          <w:szCs w:val="23"/>
        </w:rPr>
        <w:t>Apuesta Extra</w:t>
      </w:r>
      <w:r w:rsidRPr="00DF4F7C">
        <w:rPr>
          <w:rFonts w:ascii="Century Gothic" w:hAnsi="Century Gothic"/>
          <w:color w:val="000000" w:themeColor="text1"/>
          <w:sz w:val="23"/>
          <w:szCs w:val="23"/>
        </w:rPr>
        <w:t> no cambia los pagos.</w:t>
      </w:r>
    </w:p>
    <w:p w14:paraId="2A62057E" w14:textId="77777777" w:rsidR="00DF4F7C" w:rsidRPr="00DF4F7C" w:rsidRDefault="00DF4F7C" w:rsidP="00DF4F7C">
      <w:p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Retorno al Jugador:</w:t>
      </w:r>
    </w:p>
    <w:p w14:paraId="0D7984AC" w14:textId="77777777" w:rsidR="00DF4F7C" w:rsidRPr="00DF4F7C" w:rsidRDefault="00DF4F7C" w:rsidP="00DF4F7C">
      <w:pPr>
        <w:numPr>
          <w:ilvl w:val="0"/>
          <w:numId w:val="35"/>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El porcentaje teórico de retorno al jugador (RTP) durante el modo </w:t>
      </w:r>
      <w:r w:rsidRPr="00DF4F7C">
        <w:rPr>
          <w:rFonts w:ascii="Century Gothic" w:hAnsi="Century Gothic"/>
          <w:b/>
          <w:bCs/>
          <w:color w:val="000000" w:themeColor="text1"/>
          <w:sz w:val="23"/>
          <w:szCs w:val="23"/>
        </w:rPr>
        <w:t>APUESTA ESTÁNDAR</w:t>
      </w:r>
      <w:r w:rsidRPr="00DF4F7C">
        <w:rPr>
          <w:rFonts w:ascii="Century Gothic" w:hAnsi="Century Gothic"/>
          <w:color w:val="000000" w:themeColor="text1"/>
          <w:sz w:val="23"/>
          <w:szCs w:val="23"/>
        </w:rPr>
        <w:t> es del 93.53%, 93.42% y 93.19%, para volatilidad baja, media o alta, respectivamente.</w:t>
      </w:r>
    </w:p>
    <w:p w14:paraId="09E3826B" w14:textId="77777777" w:rsidR="00DF4F7C" w:rsidRPr="00DF4F7C" w:rsidRDefault="00DF4F7C" w:rsidP="00DF4F7C">
      <w:pPr>
        <w:numPr>
          <w:ilvl w:val="0"/>
          <w:numId w:val="35"/>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Cuando la </w:t>
      </w:r>
      <w:r w:rsidRPr="00DF4F7C">
        <w:rPr>
          <w:rFonts w:ascii="Century Gothic" w:hAnsi="Century Gothic"/>
          <w:b/>
          <w:bCs/>
          <w:color w:val="000000" w:themeColor="text1"/>
          <w:sz w:val="23"/>
          <w:szCs w:val="23"/>
        </w:rPr>
        <w:t>Función Frecuencia X2</w:t>
      </w:r>
      <w:r w:rsidRPr="00DF4F7C">
        <w:rPr>
          <w:rFonts w:ascii="Century Gothic" w:hAnsi="Century Gothic"/>
          <w:color w:val="000000" w:themeColor="text1"/>
          <w:sz w:val="23"/>
          <w:szCs w:val="23"/>
        </w:rPr>
        <w:t> está activa, el porcentaje teórico de retorno al jugador (RTP) es del 93.58%, 93.47% y 93.20%, para volatilidad baja, media o alta, respectivamente.</w:t>
      </w:r>
    </w:p>
    <w:p w14:paraId="780F04BB" w14:textId="77777777" w:rsidR="00DF4F7C" w:rsidRPr="00DF4F7C" w:rsidRDefault="00DF4F7C" w:rsidP="00DF4F7C">
      <w:pPr>
        <w:numPr>
          <w:ilvl w:val="0"/>
          <w:numId w:val="35"/>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Cuando la </w:t>
      </w:r>
      <w:r w:rsidRPr="00DF4F7C">
        <w:rPr>
          <w:rFonts w:ascii="Century Gothic" w:hAnsi="Century Gothic"/>
          <w:b/>
          <w:bCs/>
          <w:color w:val="000000" w:themeColor="text1"/>
          <w:sz w:val="23"/>
          <w:szCs w:val="23"/>
        </w:rPr>
        <w:t>Función Frecuencia X3</w:t>
      </w:r>
      <w:r w:rsidRPr="00DF4F7C">
        <w:rPr>
          <w:rFonts w:ascii="Century Gothic" w:hAnsi="Century Gothic"/>
          <w:color w:val="000000" w:themeColor="text1"/>
          <w:sz w:val="23"/>
          <w:szCs w:val="23"/>
        </w:rPr>
        <w:t> está activa, el porcentaje teórico de retorno al jugador (RTP) es del 93.56%, 93.37% y 93.18%, para volatilidad baja, media o alta, respectivamente.</w:t>
      </w:r>
    </w:p>
    <w:p w14:paraId="73356D2C" w14:textId="77777777" w:rsidR="00DF4F7C" w:rsidRPr="00DF4F7C" w:rsidRDefault="00DF4F7C" w:rsidP="00DF4F7C">
      <w:pPr>
        <w:numPr>
          <w:ilvl w:val="0"/>
          <w:numId w:val="35"/>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Cuando la </w:t>
      </w:r>
      <w:r w:rsidRPr="00DF4F7C">
        <w:rPr>
          <w:rFonts w:ascii="Century Gothic" w:hAnsi="Century Gothic"/>
          <w:b/>
          <w:bCs/>
          <w:color w:val="000000" w:themeColor="text1"/>
          <w:sz w:val="23"/>
          <w:szCs w:val="23"/>
        </w:rPr>
        <w:t>Función Frecuencia X5</w:t>
      </w:r>
      <w:r w:rsidRPr="00DF4F7C">
        <w:rPr>
          <w:rFonts w:ascii="Century Gothic" w:hAnsi="Century Gothic"/>
          <w:color w:val="000000" w:themeColor="text1"/>
          <w:sz w:val="23"/>
          <w:szCs w:val="23"/>
        </w:rPr>
        <w:t> está activa, el porcentaje teórico de retorno al jugador (RTP) es del 93.43%, 93.32% y 93.13%, para volatilidad baja, media o alta, respectivamente.</w:t>
      </w:r>
    </w:p>
    <w:p w14:paraId="63AA18C2" w14:textId="77777777" w:rsidR="00DF4F7C" w:rsidRPr="00DF4F7C" w:rsidRDefault="00DF4F7C" w:rsidP="00DF4F7C">
      <w:pPr>
        <w:numPr>
          <w:ilvl w:val="0"/>
          <w:numId w:val="35"/>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El valor del RTP es el retorno teórico al jugador, calculado dividiendo las ganancias totales por las apuestas totales a partir de 1000000000 rondas de juego simuladas.</w:t>
      </w:r>
    </w:p>
    <w:p w14:paraId="0F84BA59" w14:textId="77777777" w:rsidR="00DF4F7C" w:rsidRPr="00DF4F7C" w:rsidRDefault="00DF4F7C" w:rsidP="00DF4F7C">
      <w:p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Nota sobre desconexiones</w:t>
      </w:r>
      <w:r w:rsidRPr="00DF4F7C">
        <w:rPr>
          <w:rFonts w:ascii="Century Gothic" w:hAnsi="Century Gothic"/>
          <w:color w:val="000000" w:themeColor="text1"/>
          <w:sz w:val="23"/>
          <w:szCs w:val="23"/>
        </w:rPr>
        <w:t>:</w:t>
      </w:r>
    </w:p>
    <w:p w14:paraId="71EDA313" w14:textId="77777777" w:rsidR="00DF4F7C" w:rsidRPr="00DF4F7C" w:rsidRDefault="00DF4F7C" w:rsidP="00DF4F7C">
      <w:pPr>
        <w:numPr>
          <w:ilvl w:val="0"/>
          <w:numId w:val="36"/>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Si pierde la conexión a Internet durante:</w:t>
      </w:r>
    </w:p>
    <w:p w14:paraId="4495F954" w14:textId="77777777" w:rsidR="00DF4F7C" w:rsidRPr="00DF4F7C" w:rsidRDefault="00DF4F7C" w:rsidP="00DF4F7C">
      <w:pPr>
        <w:numPr>
          <w:ilvl w:val="1"/>
          <w:numId w:val="36"/>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Un giro, los carretes mostrarán el resultado cuando se reconecte y cualquier ganancia se añadirá a su saldo.</w:t>
      </w:r>
    </w:p>
    <w:p w14:paraId="488AD4DF" w14:textId="77777777" w:rsidR="00DF4F7C" w:rsidRPr="00DF4F7C" w:rsidRDefault="00DF4F7C" w:rsidP="00DF4F7C">
      <w:pPr>
        <w:numPr>
          <w:ilvl w:val="1"/>
          <w:numId w:val="36"/>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Una función de bonus o en el giro activador, se le dirigirá a la función cuando se reconecte.</w:t>
      </w:r>
    </w:p>
    <w:p w14:paraId="1115422F" w14:textId="77777777" w:rsidR="00DF4F7C" w:rsidRPr="00DF4F7C" w:rsidRDefault="00DF4F7C" w:rsidP="00DF4F7C">
      <w:pPr>
        <w:numPr>
          <w:ilvl w:val="1"/>
          <w:numId w:val="36"/>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Auto Juego, el giro se completará automáticamente pero no se iniciarán giros adicionales.</w:t>
      </w:r>
    </w:p>
    <w:p w14:paraId="7798D060" w14:textId="77777777" w:rsidR="00DF4F7C" w:rsidRPr="00DF4F7C" w:rsidRDefault="00DF4F7C" w:rsidP="00DF4F7C">
      <w:pPr>
        <w:numPr>
          <w:ilvl w:val="0"/>
          <w:numId w:val="36"/>
        </w:numPr>
        <w:spacing w:before="100" w:beforeAutospacing="1" w:after="100" w:afterAutospacing="1"/>
        <w:rPr>
          <w:rFonts w:ascii="Century Gothic" w:hAnsi="Century Gothic"/>
          <w:color w:val="000000" w:themeColor="text1"/>
          <w:sz w:val="23"/>
          <w:szCs w:val="23"/>
        </w:rPr>
      </w:pPr>
      <w:r w:rsidRPr="00DF4F7C">
        <w:rPr>
          <w:rFonts w:ascii="Century Gothic" w:hAnsi="Century Gothic"/>
          <w:color w:val="000000" w:themeColor="text1"/>
          <w:sz w:val="23"/>
          <w:szCs w:val="23"/>
        </w:rPr>
        <w:t>Para ver el resultado de su ronda anterior tras reiniciar sesión en el portal, pulse el icono del historial de juego en la barra de herramientas inferior.</w:t>
      </w:r>
    </w:p>
    <w:p w14:paraId="3C7EE1C5" w14:textId="77777777" w:rsidR="00DF4F7C" w:rsidRPr="00DF4F7C" w:rsidRDefault="00DF4F7C" w:rsidP="00DF4F7C">
      <w:pPr>
        <w:spacing w:before="100" w:beforeAutospacing="1" w:after="100" w:afterAutospacing="1"/>
        <w:rPr>
          <w:rFonts w:ascii="Century Gothic" w:hAnsi="Century Gothic"/>
          <w:color w:val="000000" w:themeColor="text1"/>
          <w:sz w:val="23"/>
          <w:szCs w:val="23"/>
        </w:rPr>
      </w:pPr>
      <w:r w:rsidRPr="00DF4F7C">
        <w:rPr>
          <w:rFonts w:ascii="Century Gothic" w:hAnsi="Century Gothic"/>
          <w:b/>
          <w:bCs/>
          <w:color w:val="000000" w:themeColor="text1"/>
          <w:sz w:val="23"/>
          <w:szCs w:val="23"/>
        </w:rPr>
        <w:t>Las fallos de funcionamiento anulan todos los premios y jugadas.</w:t>
      </w:r>
    </w:p>
    <w:p w14:paraId="6AA815CF" w14:textId="77777777" w:rsidR="00DF4F7C" w:rsidRPr="00DF4F7C" w:rsidRDefault="00DF4F7C" w:rsidP="00DF4F7C">
      <w:pPr>
        <w:jc w:val="right"/>
        <w:rPr>
          <w:rFonts w:ascii="Century Gothic" w:hAnsi="Century Gothic"/>
          <w:caps/>
          <w:color w:val="000000" w:themeColor="text1"/>
          <w:sz w:val="18"/>
          <w:szCs w:val="18"/>
        </w:rPr>
      </w:pPr>
      <w:r w:rsidRPr="00DF4F7C">
        <w:rPr>
          <w:rFonts w:ascii="Century Gothic" w:hAnsi="Century Gothic"/>
          <w:caps/>
          <w:color w:val="000000" w:themeColor="text1"/>
          <w:sz w:val="18"/>
          <w:szCs w:val="18"/>
        </w:rPr>
        <w:t>Actualizado el:4/6/2025</w:t>
      </w:r>
    </w:p>
    <w:p w14:paraId="4E3375E7" w14:textId="77777777" w:rsidR="00072DFD" w:rsidRPr="0092161D" w:rsidRDefault="00072DFD">
      <w:pPr>
        <w:rPr>
          <w:color w:val="000000" w:themeColor="text1"/>
          <w:lang w:val="en-US"/>
        </w:rPr>
      </w:pPr>
    </w:p>
    <w:p w14:paraId="4D78EA39" w14:textId="77777777" w:rsidR="0092161D" w:rsidRPr="0092161D" w:rsidRDefault="0092161D" w:rsidP="0092161D">
      <w:pPr>
        <w:rPr>
          <w:rFonts w:ascii="Century Gothic" w:hAnsi="Century Gothic"/>
          <w:color w:val="000000" w:themeColor="text1"/>
          <w:sz w:val="23"/>
          <w:szCs w:val="23"/>
        </w:rPr>
      </w:pPr>
      <w:r w:rsidRPr="0092161D">
        <w:rPr>
          <w:rFonts w:ascii="Century Gothic" w:hAnsi="Century Gothic"/>
          <w:color w:val="000000" w:themeColor="text1"/>
          <w:sz w:val="23"/>
          <w:szCs w:val="23"/>
        </w:rPr>
        <w:lastRenderedPageBreak/>
        <w:br/>
      </w:r>
    </w:p>
    <w:p w14:paraId="32BE6965" w14:textId="77777777" w:rsidR="0092161D" w:rsidRPr="0092161D" w:rsidRDefault="0092161D" w:rsidP="0092161D">
      <w:pPr>
        <w:spacing w:before="100" w:beforeAutospacing="1" w:after="100" w:afterAutospacing="1"/>
        <w:outlineLvl w:val="0"/>
        <w:rPr>
          <w:rFonts w:ascii="Century Gothic" w:hAnsi="Century Gothic"/>
          <w:b/>
          <w:bCs/>
          <w:color w:val="000000" w:themeColor="text1"/>
          <w:kern w:val="36"/>
          <w:sz w:val="48"/>
          <w:szCs w:val="48"/>
        </w:rPr>
      </w:pPr>
      <w:r w:rsidRPr="0092161D">
        <w:rPr>
          <w:rFonts w:ascii="Century Gothic" w:hAnsi="Century Gothic"/>
          <w:b/>
          <w:bCs/>
          <w:color w:val="000000" w:themeColor="text1"/>
          <w:kern w:val="36"/>
          <w:sz w:val="48"/>
          <w:szCs w:val="48"/>
        </w:rPr>
        <w:t>20 Stars Ablaze™</w:t>
      </w:r>
    </w:p>
    <w:p w14:paraId="4DDE159E" w14:textId="77777777" w:rsidR="0092161D" w:rsidRPr="0092161D" w:rsidRDefault="0092161D" w:rsidP="0092161D">
      <w:p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5-reel slot</w:t>
      </w:r>
    </w:p>
    <w:p w14:paraId="5BF024A4" w14:textId="77777777" w:rsidR="0092161D" w:rsidRPr="0092161D" w:rsidRDefault="0092161D" w:rsidP="0092161D">
      <w:p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To play the game:</w:t>
      </w:r>
    </w:p>
    <w:p w14:paraId="26BA840B" w14:textId="77777777" w:rsidR="0092161D" w:rsidRPr="0092161D" w:rsidRDefault="0092161D" w:rsidP="0092161D">
      <w:pPr>
        <w:numPr>
          <w:ilvl w:val="0"/>
          <w:numId w:val="37"/>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Press the </w:t>
      </w:r>
      <w:r w:rsidRPr="0092161D">
        <w:rPr>
          <w:rFonts w:ascii="Century Gothic" w:hAnsi="Century Gothic"/>
          <w:b/>
          <w:bCs/>
          <w:color w:val="000000" w:themeColor="text1"/>
          <w:sz w:val="23"/>
          <w:szCs w:val="23"/>
        </w:rPr>
        <w:t>►</w:t>
      </w:r>
      <w:r w:rsidRPr="0092161D">
        <w:rPr>
          <w:rFonts w:ascii="Century Gothic" w:hAnsi="Century Gothic"/>
          <w:color w:val="000000" w:themeColor="text1"/>
          <w:sz w:val="23"/>
          <w:szCs w:val="23"/>
        </w:rPr>
        <w:t> button to start the game.</w:t>
      </w:r>
    </w:p>
    <w:p w14:paraId="5C685304" w14:textId="77777777" w:rsidR="0092161D" w:rsidRPr="0092161D" w:rsidRDefault="0092161D" w:rsidP="0092161D">
      <w:pPr>
        <w:numPr>
          <w:ilvl w:val="0"/>
          <w:numId w:val="37"/>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To open bet settings, press the </w:t>
      </w:r>
      <w:r w:rsidRPr="0092161D">
        <w:rPr>
          <w:rFonts w:ascii="Century Gothic" w:hAnsi="Century Gothic"/>
          <w:b/>
          <w:bCs/>
          <w:color w:val="000000" w:themeColor="text1"/>
          <w:sz w:val="23"/>
          <w:szCs w:val="23"/>
        </w:rPr>
        <w:t>BET</w:t>
      </w:r>
      <w:r w:rsidRPr="0092161D">
        <w:rPr>
          <w:rFonts w:ascii="Century Gothic" w:hAnsi="Century Gothic"/>
          <w:color w:val="000000" w:themeColor="text1"/>
          <w:sz w:val="23"/>
          <w:szCs w:val="23"/>
        </w:rPr>
        <w:t> button.</w:t>
      </w:r>
    </w:p>
    <w:p w14:paraId="2945A30F" w14:textId="77777777" w:rsidR="0092161D" w:rsidRPr="0092161D" w:rsidRDefault="0092161D" w:rsidP="0092161D">
      <w:pPr>
        <w:numPr>
          <w:ilvl w:val="0"/>
          <w:numId w:val="37"/>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Select your total bet in the drop-down menu and press </w:t>
      </w:r>
      <w:r w:rsidRPr="0092161D">
        <w:rPr>
          <w:rFonts w:ascii="Century Gothic" w:hAnsi="Century Gothic"/>
          <w:b/>
          <w:bCs/>
          <w:color w:val="000000" w:themeColor="text1"/>
          <w:sz w:val="23"/>
          <w:szCs w:val="23"/>
        </w:rPr>
        <w:t>Confirm</w:t>
      </w:r>
      <w:r w:rsidRPr="0092161D">
        <w:rPr>
          <w:rFonts w:ascii="Century Gothic" w:hAnsi="Century Gothic"/>
          <w:color w:val="000000" w:themeColor="text1"/>
          <w:sz w:val="23"/>
          <w:szCs w:val="23"/>
        </w:rPr>
        <w:t>.</w:t>
      </w:r>
    </w:p>
    <w:p w14:paraId="6F8D51C9" w14:textId="77777777" w:rsidR="0092161D" w:rsidRPr="0092161D" w:rsidRDefault="0092161D" w:rsidP="0092161D">
      <w:pPr>
        <w:numPr>
          <w:ilvl w:val="0"/>
          <w:numId w:val="37"/>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Press the </w:t>
      </w:r>
      <w:r w:rsidRPr="0092161D">
        <w:rPr>
          <w:rFonts w:ascii="Century Gothic" w:hAnsi="Century Gothic"/>
          <w:b/>
          <w:bCs/>
          <w:color w:val="000000" w:themeColor="text1"/>
          <w:sz w:val="23"/>
          <w:szCs w:val="23"/>
        </w:rPr>
        <w:t>SPIN</w:t>
      </w:r>
      <w:r w:rsidRPr="0092161D">
        <w:rPr>
          <w:rFonts w:ascii="Century Gothic" w:hAnsi="Century Gothic"/>
          <w:color w:val="000000" w:themeColor="text1"/>
          <w:sz w:val="23"/>
          <w:szCs w:val="23"/>
        </w:rPr>
        <w:t> button to spin the reels with the current bet.</w:t>
      </w:r>
    </w:p>
    <w:p w14:paraId="1B8775F8" w14:textId="77777777" w:rsidR="0092161D" w:rsidRPr="0092161D" w:rsidRDefault="0092161D" w:rsidP="0092161D">
      <w:pPr>
        <w:numPr>
          <w:ilvl w:val="0"/>
          <w:numId w:val="37"/>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All symbols can land during the main game and the feature, but they become active during the feature only.</w:t>
      </w:r>
    </w:p>
    <w:p w14:paraId="36C57ECA" w14:textId="77777777" w:rsidR="0092161D" w:rsidRPr="0092161D" w:rsidRDefault="0092161D" w:rsidP="0092161D">
      <w:pPr>
        <w:numPr>
          <w:ilvl w:val="0"/>
          <w:numId w:val="37"/>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Each symbol position spins independently during the main game and the feature.</w:t>
      </w:r>
    </w:p>
    <w:p w14:paraId="519DE11A" w14:textId="77777777" w:rsidR="0092161D" w:rsidRPr="0092161D" w:rsidRDefault="0092161D" w:rsidP="0092161D">
      <w:pPr>
        <w:numPr>
          <w:ilvl w:val="0"/>
          <w:numId w:val="37"/>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The </w:t>
      </w:r>
      <w:r w:rsidRPr="0092161D">
        <w:rPr>
          <w:rFonts w:ascii="Century Gothic" w:hAnsi="Century Gothic"/>
          <w:b/>
          <w:bCs/>
          <w:color w:val="000000" w:themeColor="text1"/>
          <w:sz w:val="23"/>
          <w:szCs w:val="23"/>
        </w:rPr>
        <w:t>WIN</w:t>
      </w:r>
      <w:r w:rsidRPr="0092161D">
        <w:rPr>
          <w:rFonts w:ascii="Century Gothic" w:hAnsi="Century Gothic"/>
          <w:color w:val="000000" w:themeColor="text1"/>
          <w:sz w:val="23"/>
          <w:szCs w:val="23"/>
        </w:rPr>
        <w:t> field displays the winnings accumulated during the feature.</w:t>
      </w:r>
    </w:p>
    <w:p w14:paraId="30D1747E" w14:textId="77777777" w:rsidR="0092161D" w:rsidRPr="0092161D" w:rsidRDefault="0092161D" w:rsidP="0092161D">
      <w:p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Autoplay:</w:t>
      </w:r>
    </w:p>
    <w:p w14:paraId="6E6EDBA4" w14:textId="77777777" w:rsidR="0092161D" w:rsidRPr="0092161D" w:rsidRDefault="0092161D" w:rsidP="0092161D">
      <w:pPr>
        <w:numPr>
          <w:ilvl w:val="0"/>
          <w:numId w:val="38"/>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The reels are spun automatically in autoplay.</w:t>
      </w:r>
    </w:p>
    <w:p w14:paraId="2DED0290" w14:textId="77777777" w:rsidR="0092161D" w:rsidRPr="0092161D" w:rsidRDefault="0092161D" w:rsidP="0092161D">
      <w:pPr>
        <w:numPr>
          <w:ilvl w:val="0"/>
          <w:numId w:val="38"/>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To display the list of options, hold the spin button, select the number of spins in the drop-down menu to be played automatically, and then press </w:t>
      </w:r>
      <w:r w:rsidRPr="0092161D">
        <w:rPr>
          <w:rFonts w:ascii="Century Gothic" w:hAnsi="Century Gothic"/>
          <w:b/>
          <w:bCs/>
          <w:color w:val="000000" w:themeColor="text1"/>
          <w:sz w:val="23"/>
          <w:szCs w:val="23"/>
        </w:rPr>
        <w:t>Start</w:t>
      </w:r>
      <w:r w:rsidRPr="0092161D">
        <w:rPr>
          <w:rFonts w:ascii="Century Gothic" w:hAnsi="Century Gothic"/>
          <w:color w:val="000000" w:themeColor="text1"/>
          <w:sz w:val="23"/>
          <w:szCs w:val="23"/>
        </w:rPr>
        <w:t>.</w:t>
      </w:r>
    </w:p>
    <w:p w14:paraId="78881C03" w14:textId="77777777" w:rsidR="0092161D" w:rsidRPr="0092161D" w:rsidRDefault="0092161D" w:rsidP="0092161D">
      <w:pPr>
        <w:numPr>
          <w:ilvl w:val="0"/>
          <w:numId w:val="38"/>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During autoplay, the number of remaining spins is displayed.</w:t>
      </w:r>
    </w:p>
    <w:p w14:paraId="18A786CB" w14:textId="77777777" w:rsidR="0092161D" w:rsidRPr="0092161D" w:rsidRDefault="0092161D" w:rsidP="0092161D">
      <w:pPr>
        <w:numPr>
          <w:ilvl w:val="0"/>
          <w:numId w:val="38"/>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Autoplay ends when:</w:t>
      </w:r>
    </w:p>
    <w:p w14:paraId="6DEADC34" w14:textId="77777777" w:rsidR="0092161D" w:rsidRPr="0092161D" w:rsidRDefault="0092161D" w:rsidP="0092161D">
      <w:pPr>
        <w:numPr>
          <w:ilvl w:val="1"/>
          <w:numId w:val="38"/>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The reels have spun the number of times specified.</w:t>
      </w:r>
    </w:p>
    <w:p w14:paraId="660EBB83" w14:textId="77777777" w:rsidR="0092161D" w:rsidRPr="0092161D" w:rsidRDefault="0092161D" w:rsidP="0092161D">
      <w:pPr>
        <w:numPr>
          <w:ilvl w:val="1"/>
          <w:numId w:val="38"/>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You do not have sufficient funds for the next spin.</w:t>
      </w:r>
    </w:p>
    <w:p w14:paraId="5E3C7DC2" w14:textId="77777777" w:rsidR="0092161D" w:rsidRPr="0092161D" w:rsidRDefault="0092161D" w:rsidP="0092161D">
      <w:pPr>
        <w:numPr>
          <w:ilvl w:val="1"/>
          <w:numId w:val="38"/>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A feature has been triggered.</w:t>
      </w:r>
    </w:p>
    <w:p w14:paraId="51B16E44" w14:textId="77777777" w:rsidR="0092161D" w:rsidRPr="0092161D" w:rsidRDefault="0092161D" w:rsidP="0092161D">
      <w:pPr>
        <w:numPr>
          <w:ilvl w:val="0"/>
          <w:numId w:val="38"/>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You can end autoplay by pressing </w:t>
      </w:r>
      <w:r w:rsidRPr="0092161D">
        <w:rPr>
          <w:rFonts w:ascii="Century Gothic" w:hAnsi="Century Gothic"/>
          <w:b/>
          <w:bCs/>
          <w:color w:val="000000" w:themeColor="text1"/>
          <w:sz w:val="23"/>
          <w:szCs w:val="23"/>
        </w:rPr>
        <w:t>■</w:t>
      </w:r>
      <w:r w:rsidRPr="0092161D">
        <w:rPr>
          <w:rFonts w:ascii="Century Gothic" w:hAnsi="Century Gothic"/>
          <w:color w:val="000000" w:themeColor="text1"/>
          <w:sz w:val="23"/>
          <w:szCs w:val="23"/>
        </w:rPr>
        <w:t>.</w:t>
      </w:r>
    </w:p>
    <w:p w14:paraId="1EE00B09" w14:textId="77777777" w:rsidR="0092161D" w:rsidRPr="0092161D" w:rsidRDefault="0092161D" w:rsidP="0092161D">
      <w:p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Paytable:</w:t>
      </w:r>
    </w:p>
    <w:p w14:paraId="14141411" w14:textId="77777777" w:rsidR="0092161D" w:rsidRPr="0092161D" w:rsidRDefault="0092161D" w:rsidP="0092161D">
      <w:pPr>
        <w:numPr>
          <w:ilvl w:val="0"/>
          <w:numId w:val="39"/>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To open the paytable, press </w:t>
      </w:r>
      <w:r w:rsidRPr="0092161D">
        <w:rPr>
          <w:rFonts w:ascii="Century Gothic" w:hAnsi="Century Gothic"/>
          <w:b/>
          <w:bCs/>
          <w:color w:val="000000" w:themeColor="text1"/>
          <w:sz w:val="23"/>
          <w:szCs w:val="23"/>
        </w:rPr>
        <w:t>INFO</w:t>
      </w:r>
      <w:r w:rsidRPr="0092161D">
        <w:rPr>
          <w:rFonts w:ascii="Century Gothic" w:hAnsi="Century Gothic"/>
          <w:color w:val="000000" w:themeColor="text1"/>
          <w:sz w:val="23"/>
          <w:szCs w:val="23"/>
        </w:rPr>
        <w:t>.</w:t>
      </w:r>
    </w:p>
    <w:p w14:paraId="615281B4" w14:textId="77777777" w:rsidR="0092161D" w:rsidRPr="0092161D" w:rsidRDefault="0092161D" w:rsidP="0092161D">
      <w:pPr>
        <w:numPr>
          <w:ilvl w:val="0"/>
          <w:numId w:val="39"/>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To navigate the paytable, scroll up or down, or swipe the screen.</w:t>
      </w:r>
    </w:p>
    <w:p w14:paraId="3546B2B4" w14:textId="77777777" w:rsidR="0092161D" w:rsidRPr="0092161D" w:rsidRDefault="0092161D" w:rsidP="0092161D">
      <w:pPr>
        <w:numPr>
          <w:ilvl w:val="0"/>
          <w:numId w:val="39"/>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To close the reference pages and return to the game, press the back-arrow button.</w:t>
      </w:r>
    </w:p>
    <w:p w14:paraId="744274D6" w14:textId="77777777" w:rsidR="0092161D" w:rsidRPr="0092161D" w:rsidRDefault="0092161D" w:rsidP="0092161D">
      <w:p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About Payouts:</w:t>
      </w:r>
    </w:p>
    <w:p w14:paraId="34892097" w14:textId="77777777" w:rsidR="0092161D" w:rsidRPr="0092161D" w:rsidRDefault="0092161D" w:rsidP="0092161D">
      <w:pPr>
        <w:numPr>
          <w:ilvl w:val="0"/>
          <w:numId w:val="40"/>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Payout calculations are based on the total bet.</w:t>
      </w:r>
    </w:p>
    <w:p w14:paraId="0BB41B73" w14:textId="77777777" w:rsidR="0092161D" w:rsidRPr="0092161D" w:rsidRDefault="0092161D" w:rsidP="0092161D">
      <w:pPr>
        <w:numPr>
          <w:ilvl w:val="0"/>
          <w:numId w:val="40"/>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All symbol values are multiplied by the total bet.</w:t>
      </w:r>
    </w:p>
    <w:p w14:paraId="178DAF0C" w14:textId="77777777" w:rsidR="0092161D" w:rsidRPr="0092161D" w:rsidRDefault="0092161D" w:rsidP="0092161D">
      <w:pPr>
        <w:numPr>
          <w:ilvl w:val="0"/>
          <w:numId w:val="40"/>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Enabling </w:t>
      </w:r>
      <w:r w:rsidRPr="0092161D">
        <w:rPr>
          <w:rFonts w:ascii="Century Gothic" w:hAnsi="Century Gothic"/>
          <w:b/>
          <w:bCs/>
          <w:color w:val="000000" w:themeColor="text1"/>
          <w:sz w:val="23"/>
          <w:szCs w:val="23"/>
        </w:rPr>
        <w:t>Extra Bet</w:t>
      </w:r>
      <w:r w:rsidRPr="0092161D">
        <w:rPr>
          <w:rFonts w:ascii="Century Gothic" w:hAnsi="Century Gothic"/>
          <w:color w:val="000000" w:themeColor="text1"/>
          <w:sz w:val="23"/>
          <w:szCs w:val="23"/>
        </w:rPr>
        <w:t> increases your total bet, but does not change the payouts.</w:t>
      </w:r>
    </w:p>
    <w:p w14:paraId="31810F8A" w14:textId="77777777" w:rsidR="0092161D" w:rsidRPr="0092161D" w:rsidRDefault="0092161D" w:rsidP="0092161D">
      <w:p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Maximum win limit:</w:t>
      </w:r>
    </w:p>
    <w:p w14:paraId="3F3DF31B" w14:textId="77777777" w:rsidR="0092161D" w:rsidRPr="0092161D" w:rsidRDefault="0092161D" w:rsidP="0092161D">
      <w:pPr>
        <w:numPr>
          <w:ilvl w:val="0"/>
          <w:numId w:val="41"/>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lastRenderedPageBreak/>
        <w:t>The maximum win in the game has an upper limit. For more information, see the Terms and Conditions.</w:t>
      </w:r>
    </w:p>
    <w:p w14:paraId="46A421B5" w14:textId="77777777" w:rsidR="0092161D" w:rsidRPr="0092161D" w:rsidRDefault="0092161D" w:rsidP="0092161D">
      <w:p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Golden Pot Collector Symbol:</w:t>
      </w:r>
    </w:p>
    <w:p w14:paraId="21AE00DC" w14:textId="77777777" w:rsidR="0092161D" w:rsidRPr="0092161D" w:rsidRDefault="0092161D" w:rsidP="0092161D">
      <w:pPr>
        <w:numPr>
          <w:ilvl w:val="0"/>
          <w:numId w:val="42"/>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The symbol with the pot of gold and jewels is the </w:t>
      </w:r>
      <w:r w:rsidRPr="0092161D">
        <w:rPr>
          <w:rFonts w:ascii="Century Gothic" w:hAnsi="Century Gothic"/>
          <w:b/>
          <w:bCs/>
          <w:color w:val="000000" w:themeColor="text1"/>
          <w:sz w:val="23"/>
          <w:szCs w:val="23"/>
        </w:rPr>
        <w:t>Golden Pot Collector</w:t>
      </w:r>
      <w:r w:rsidRPr="0092161D">
        <w:rPr>
          <w:rFonts w:ascii="Century Gothic" w:hAnsi="Century Gothic"/>
          <w:color w:val="000000" w:themeColor="text1"/>
          <w:sz w:val="23"/>
          <w:szCs w:val="23"/>
        </w:rPr>
        <w:t> symbol in the game.</w:t>
      </w:r>
    </w:p>
    <w:p w14:paraId="2B63C52D" w14:textId="77777777" w:rsidR="0092161D" w:rsidRPr="0092161D" w:rsidRDefault="0092161D" w:rsidP="0092161D">
      <w:pPr>
        <w:numPr>
          <w:ilvl w:val="0"/>
          <w:numId w:val="42"/>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The </w:t>
      </w:r>
      <w:r w:rsidRPr="0092161D">
        <w:rPr>
          <w:rFonts w:ascii="Century Gothic" w:hAnsi="Century Gothic"/>
          <w:b/>
          <w:bCs/>
          <w:color w:val="000000" w:themeColor="text1"/>
          <w:sz w:val="23"/>
          <w:szCs w:val="23"/>
        </w:rPr>
        <w:t>Golden Pot Collector</w:t>
      </w:r>
      <w:r w:rsidRPr="0092161D">
        <w:rPr>
          <w:rFonts w:ascii="Century Gothic" w:hAnsi="Century Gothic"/>
          <w:color w:val="000000" w:themeColor="text1"/>
          <w:sz w:val="23"/>
          <w:szCs w:val="23"/>
        </w:rPr>
        <w:t> symbol collects all </w:t>
      </w:r>
      <w:r w:rsidRPr="0092161D">
        <w:rPr>
          <w:rFonts w:ascii="Century Gothic" w:hAnsi="Century Gothic"/>
          <w:b/>
          <w:bCs/>
          <w:color w:val="000000" w:themeColor="text1"/>
          <w:sz w:val="23"/>
          <w:szCs w:val="23"/>
        </w:rPr>
        <w:t>Cash Coin</w:t>
      </w:r>
      <w:r w:rsidRPr="0092161D">
        <w:rPr>
          <w:rFonts w:ascii="Century Gothic" w:hAnsi="Century Gothic"/>
          <w:color w:val="000000" w:themeColor="text1"/>
          <w:sz w:val="23"/>
          <w:szCs w:val="23"/>
        </w:rPr>
        <w:t> symbols on view and adds a random multiplier up to 20x.</w:t>
      </w:r>
    </w:p>
    <w:p w14:paraId="2D900D3D" w14:textId="77777777" w:rsidR="0092161D" w:rsidRPr="0092161D" w:rsidRDefault="0092161D" w:rsidP="0092161D">
      <w:pPr>
        <w:numPr>
          <w:ilvl w:val="1"/>
          <w:numId w:val="42"/>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Note: </w:t>
      </w:r>
      <w:r w:rsidRPr="0092161D">
        <w:rPr>
          <w:rFonts w:ascii="Century Gothic" w:hAnsi="Century Gothic"/>
          <w:b/>
          <w:bCs/>
          <w:color w:val="000000" w:themeColor="text1"/>
          <w:sz w:val="23"/>
          <w:szCs w:val="23"/>
        </w:rPr>
        <w:t>Prize Coin</w:t>
      </w:r>
      <w:r w:rsidRPr="0092161D">
        <w:rPr>
          <w:rFonts w:ascii="Century Gothic" w:hAnsi="Century Gothic"/>
          <w:color w:val="000000" w:themeColor="text1"/>
          <w:sz w:val="23"/>
          <w:szCs w:val="23"/>
        </w:rPr>
        <w:t>, </w:t>
      </w:r>
      <w:r w:rsidRPr="0092161D">
        <w:rPr>
          <w:rFonts w:ascii="Century Gothic" w:hAnsi="Century Gothic"/>
          <w:b/>
          <w:bCs/>
          <w:color w:val="000000" w:themeColor="text1"/>
          <w:sz w:val="23"/>
          <w:szCs w:val="23"/>
        </w:rPr>
        <w:t>MYSTERY</w:t>
      </w:r>
      <w:r w:rsidRPr="0092161D">
        <w:rPr>
          <w:rFonts w:ascii="Century Gothic" w:hAnsi="Century Gothic"/>
          <w:color w:val="000000" w:themeColor="text1"/>
          <w:sz w:val="23"/>
          <w:szCs w:val="23"/>
        </w:rPr>
        <w:t> and </w:t>
      </w:r>
      <w:r w:rsidRPr="0092161D">
        <w:rPr>
          <w:rFonts w:ascii="Century Gothic" w:hAnsi="Century Gothic"/>
          <w:b/>
          <w:bCs/>
          <w:color w:val="000000" w:themeColor="text1"/>
          <w:sz w:val="23"/>
          <w:szCs w:val="23"/>
        </w:rPr>
        <w:t>MYSTERY STAR</w:t>
      </w:r>
      <w:r w:rsidRPr="0092161D">
        <w:rPr>
          <w:rFonts w:ascii="Century Gothic" w:hAnsi="Century Gothic"/>
          <w:color w:val="000000" w:themeColor="text1"/>
          <w:sz w:val="23"/>
          <w:szCs w:val="23"/>
        </w:rPr>
        <w:t> symbols are not collected by the </w:t>
      </w:r>
      <w:r w:rsidRPr="0092161D">
        <w:rPr>
          <w:rFonts w:ascii="Century Gothic" w:hAnsi="Century Gothic"/>
          <w:b/>
          <w:bCs/>
          <w:color w:val="000000" w:themeColor="text1"/>
          <w:sz w:val="23"/>
          <w:szCs w:val="23"/>
        </w:rPr>
        <w:t>Golden Pot Collector</w:t>
      </w:r>
      <w:r w:rsidRPr="0092161D">
        <w:rPr>
          <w:rFonts w:ascii="Century Gothic" w:hAnsi="Century Gothic"/>
          <w:color w:val="000000" w:themeColor="text1"/>
          <w:sz w:val="23"/>
          <w:szCs w:val="23"/>
        </w:rPr>
        <w:t> symbol.</w:t>
      </w:r>
    </w:p>
    <w:p w14:paraId="0A58B85A" w14:textId="77777777" w:rsidR="0092161D" w:rsidRPr="0092161D" w:rsidRDefault="0092161D" w:rsidP="0092161D">
      <w:pPr>
        <w:numPr>
          <w:ilvl w:val="1"/>
          <w:numId w:val="42"/>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Note: If the </w:t>
      </w:r>
      <w:r w:rsidRPr="0092161D">
        <w:rPr>
          <w:rFonts w:ascii="Century Gothic" w:hAnsi="Century Gothic"/>
          <w:b/>
          <w:bCs/>
          <w:color w:val="000000" w:themeColor="text1"/>
          <w:sz w:val="23"/>
          <w:szCs w:val="23"/>
        </w:rPr>
        <w:t>Golden Pot Collector</w:t>
      </w:r>
      <w:r w:rsidRPr="0092161D">
        <w:rPr>
          <w:rFonts w:ascii="Century Gothic" w:hAnsi="Century Gothic"/>
          <w:color w:val="000000" w:themeColor="text1"/>
          <w:sz w:val="23"/>
          <w:szCs w:val="23"/>
        </w:rPr>
        <w:t> lands and there are no </w:t>
      </w:r>
      <w:r w:rsidRPr="0092161D">
        <w:rPr>
          <w:rFonts w:ascii="Century Gothic" w:hAnsi="Century Gothic"/>
          <w:b/>
          <w:bCs/>
          <w:color w:val="000000" w:themeColor="text1"/>
          <w:sz w:val="23"/>
          <w:szCs w:val="23"/>
        </w:rPr>
        <w:t>Cash Coin</w:t>
      </w:r>
      <w:r w:rsidRPr="0092161D">
        <w:rPr>
          <w:rFonts w:ascii="Century Gothic" w:hAnsi="Century Gothic"/>
          <w:color w:val="000000" w:themeColor="text1"/>
          <w:sz w:val="23"/>
          <w:szCs w:val="23"/>
        </w:rPr>
        <w:t> symbols available on the screen, the </w:t>
      </w:r>
      <w:r w:rsidRPr="0092161D">
        <w:rPr>
          <w:rFonts w:ascii="Century Gothic" w:hAnsi="Century Gothic"/>
          <w:b/>
          <w:bCs/>
          <w:color w:val="000000" w:themeColor="text1"/>
          <w:sz w:val="23"/>
          <w:szCs w:val="23"/>
        </w:rPr>
        <w:t>Golden Pot Collector</w:t>
      </w:r>
      <w:r w:rsidRPr="0092161D">
        <w:rPr>
          <w:rFonts w:ascii="Century Gothic" w:hAnsi="Century Gothic"/>
          <w:color w:val="000000" w:themeColor="text1"/>
          <w:sz w:val="23"/>
          <w:szCs w:val="23"/>
        </w:rPr>
        <w:t> will not collect any value and will remain at a value of 0.</w:t>
      </w:r>
    </w:p>
    <w:p w14:paraId="08A50A59" w14:textId="77777777" w:rsidR="0092161D" w:rsidRPr="0092161D" w:rsidRDefault="0092161D" w:rsidP="0092161D">
      <w:p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Coin Symbols:</w:t>
      </w:r>
    </w:p>
    <w:p w14:paraId="3E8AADE8" w14:textId="77777777" w:rsidR="0092161D" w:rsidRPr="0092161D" w:rsidRDefault="0092161D" w:rsidP="0092161D">
      <w:pPr>
        <w:numPr>
          <w:ilvl w:val="0"/>
          <w:numId w:val="43"/>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There are 2 </w:t>
      </w:r>
      <w:r w:rsidRPr="0092161D">
        <w:rPr>
          <w:rFonts w:ascii="Century Gothic" w:hAnsi="Century Gothic"/>
          <w:b/>
          <w:bCs/>
          <w:color w:val="000000" w:themeColor="text1"/>
          <w:sz w:val="23"/>
          <w:szCs w:val="23"/>
        </w:rPr>
        <w:t>Coin</w:t>
      </w:r>
      <w:r w:rsidRPr="0092161D">
        <w:rPr>
          <w:rFonts w:ascii="Century Gothic" w:hAnsi="Century Gothic"/>
          <w:color w:val="000000" w:themeColor="text1"/>
          <w:sz w:val="23"/>
          <w:szCs w:val="23"/>
        </w:rPr>
        <w:t> symbols in the game:</w:t>
      </w:r>
    </w:p>
    <w:p w14:paraId="693E723F" w14:textId="77777777" w:rsidR="0092161D" w:rsidRPr="0092161D" w:rsidRDefault="0092161D" w:rsidP="0092161D">
      <w:pPr>
        <w:numPr>
          <w:ilvl w:val="1"/>
          <w:numId w:val="43"/>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Cash Coin</w:t>
      </w:r>
      <w:r w:rsidRPr="0092161D">
        <w:rPr>
          <w:rFonts w:ascii="Century Gothic" w:hAnsi="Century Gothic"/>
          <w:color w:val="000000" w:themeColor="text1"/>
          <w:sz w:val="23"/>
          <w:szCs w:val="23"/>
        </w:rPr>
        <w:t> - a coin symbol with a cash prize amount on it;</w:t>
      </w:r>
    </w:p>
    <w:p w14:paraId="1BB1DA58" w14:textId="77777777" w:rsidR="0092161D" w:rsidRPr="0092161D" w:rsidRDefault="0092161D" w:rsidP="0092161D">
      <w:pPr>
        <w:numPr>
          <w:ilvl w:val="1"/>
          <w:numId w:val="43"/>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Prize Coin</w:t>
      </w:r>
      <w:r w:rsidRPr="0092161D">
        <w:rPr>
          <w:rFonts w:ascii="Century Gothic" w:hAnsi="Century Gothic"/>
          <w:color w:val="000000" w:themeColor="text1"/>
          <w:sz w:val="23"/>
          <w:szCs w:val="23"/>
        </w:rPr>
        <w:t> - a coin symbol with the name of a prize on it: </w:t>
      </w:r>
      <w:r w:rsidRPr="0092161D">
        <w:rPr>
          <w:rFonts w:ascii="Century Gothic" w:hAnsi="Century Gothic"/>
          <w:b/>
          <w:bCs/>
          <w:color w:val="000000" w:themeColor="text1"/>
          <w:sz w:val="23"/>
          <w:szCs w:val="23"/>
        </w:rPr>
        <w:t>Mini</w:t>
      </w:r>
      <w:r w:rsidRPr="0092161D">
        <w:rPr>
          <w:rFonts w:ascii="Century Gothic" w:hAnsi="Century Gothic"/>
          <w:color w:val="000000" w:themeColor="text1"/>
          <w:sz w:val="23"/>
          <w:szCs w:val="23"/>
        </w:rPr>
        <w:t>, </w:t>
      </w:r>
      <w:r w:rsidRPr="0092161D">
        <w:rPr>
          <w:rFonts w:ascii="Century Gothic" w:hAnsi="Century Gothic"/>
          <w:b/>
          <w:bCs/>
          <w:color w:val="000000" w:themeColor="text1"/>
          <w:sz w:val="23"/>
          <w:szCs w:val="23"/>
        </w:rPr>
        <w:t>Minor</w:t>
      </w:r>
      <w:r w:rsidRPr="0092161D">
        <w:rPr>
          <w:rFonts w:ascii="Century Gothic" w:hAnsi="Century Gothic"/>
          <w:color w:val="000000" w:themeColor="text1"/>
          <w:sz w:val="23"/>
          <w:szCs w:val="23"/>
        </w:rPr>
        <w:t>, </w:t>
      </w:r>
      <w:r w:rsidRPr="0092161D">
        <w:rPr>
          <w:rFonts w:ascii="Century Gothic" w:hAnsi="Century Gothic"/>
          <w:b/>
          <w:bCs/>
          <w:color w:val="000000" w:themeColor="text1"/>
          <w:sz w:val="23"/>
          <w:szCs w:val="23"/>
        </w:rPr>
        <w:t>Major</w:t>
      </w:r>
      <w:r w:rsidRPr="0092161D">
        <w:rPr>
          <w:rFonts w:ascii="Century Gothic" w:hAnsi="Century Gothic"/>
          <w:color w:val="000000" w:themeColor="text1"/>
          <w:sz w:val="23"/>
          <w:szCs w:val="23"/>
        </w:rPr>
        <w:t> or </w:t>
      </w:r>
      <w:r w:rsidRPr="0092161D">
        <w:rPr>
          <w:rFonts w:ascii="Century Gothic" w:hAnsi="Century Gothic"/>
          <w:b/>
          <w:bCs/>
          <w:color w:val="000000" w:themeColor="text1"/>
          <w:sz w:val="23"/>
          <w:szCs w:val="23"/>
        </w:rPr>
        <w:t>Grand</w:t>
      </w:r>
      <w:r w:rsidRPr="0092161D">
        <w:rPr>
          <w:rFonts w:ascii="Century Gothic" w:hAnsi="Century Gothic"/>
          <w:color w:val="000000" w:themeColor="text1"/>
          <w:sz w:val="23"/>
          <w:szCs w:val="23"/>
        </w:rPr>
        <w:t>.</w:t>
      </w:r>
    </w:p>
    <w:p w14:paraId="11121453" w14:textId="77777777" w:rsidR="0092161D" w:rsidRPr="0092161D" w:rsidRDefault="0092161D" w:rsidP="0092161D">
      <w:pPr>
        <w:numPr>
          <w:ilvl w:val="0"/>
          <w:numId w:val="43"/>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Note:</w:t>
      </w:r>
      <w:r w:rsidRPr="0092161D">
        <w:rPr>
          <w:rFonts w:ascii="Century Gothic" w:hAnsi="Century Gothic"/>
          <w:color w:val="000000" w:themeColor="text1"/>
          <w:sz w:val="23"/>
          <w:szCs w:val="23"/>
        </w:rPr>
        <w:t> </w:t>
      </w:r>
      <w:r w:rsidRPr="0092161D">
        <w:rPr>
          <w:rFonts w:ascii="Century Gothic" w:hAnsi="Century Gothic"/>
          <w:b/>
          <w:bCs/>
          <w:color w:val="000000" w:themeColor="text1"/>
          <w:sz w:val="23"/>
          <w:szCs w:val="23"/>
        </w:rPr>
        <w:t>Cash Coin</w:t>
      </w:r>
      <w:r w:rsidRPr="0092161D">
        <w:rPr>
          <w:rFonts w:ascii="Century Gothic" w:hAnsi="Century Gothic"/>
          <w:color w:val="000000" w:themeColor="text1"/>
          <w:sz w:val="23"/>
          <w:szCs w:val="23"/>
        </w:rPr>
        <w:t> symbols contain values of 0.5x, 1x, 1.5x, 2x, 3x, 4x, 5x, 6x, 7x multiplied by total bet.</w:t>
      </w:r>
    </w:p>
    <w:p w14:paraId="7DA26A06" w14:textId="77777777" w:rsidR="0092161D" w:rsidRPr="0092161D" w:rsidRDefault="0092161D" w:rsidP="0092161D">
      <w:p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Mystery Symbols:</w:t>
      </w:r>
    </w:p>
    <w:p w14:paraId="5ACA5905" w14:textId="77777777" w:rsidR="0092161D" w:rsidRPr="0092161D" w:rsidRDefault="0092161D" w:rsidP="0092161D">
      <w:pPr>
        <w:numPr>
          <w:ilvl w:val="0"/>
          <w:numId w:val="44"/>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There are 3 </w:t>
      </w:r>
      <w:r w:rsidRPr="0092161D">
        <w:rPr>
          <w:rFonts w:ascii="Century Gothic" w:hAnsi="Century Gothic"/>
          <w:b/>
          <w:bCs/>
          <w:color w:val="000000" w:themeColor="text1"/>
          <w:sz w:val="23"/>
          <w:szCs w:val="23"/>
        </w:rPr>
        <w:t>MYSTERY</w:t>
      </w:r>
      <w:r w:rsidRPr="0092161D">
        <w:rPr>
          <w:rFonts w:ascii="Century Gothic" w:hAnsi="Century Gothic"/>
          <w:color w:val="000000" w:themeColor="text1"/>
          <w:sz w:val="23"/>
          <w:szCs w:val="23"/>
        </w:rPr>
        <w:t> symbols in the game:</w:t>
      </w:r>
    </w:p>
    <w:p w14:paraId="1FC603CA" w14:textId="77777777" w:rsidR="0092161D" w:rsidRPr="0092161D" w:rsidRDefault="0092161D" w:rsidP="0092161D">
      <w:pPr>
        <w:numPr>
          <w:ilvl w:val="1"/>
          <w:numId w:val="44"/>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a </w:t>
      </w:r>
      <w:r w:rsidRPr="0092161D">
        <w:rPr>
          <w:rFonts w:ascii="Century Gothic" w:hAnsi="Century Gothic"/>
          <w:b/>
          <w:bCs/>
          <w:color w:val="000000" w:themeColor="text1"/>
          <w:sz w:val="23"/>
          <w:szCs w:val="23"/>
        </w:rPr>
        <w:t>MYSTERY</w:t>
      </w:r>
      <w:r w:rsidRPr="0092161D">
        <w:rPr>
          <w:rFonts w:ascii="Century Gothic" w:hAnsi="Century Gothic"/>
          <w:color w:val="000000" w:themeColor="text1"/>
          <w:sz w:val="23"/>
          <w:szCs w:val="23"/>
        </w:rPr>
        <w:t> symbol which reveals a </w:t>
      </w:r>
      <w:r w:rsidRPr="0092161D">
        <w:rPr>
          <w:rFonts w:ascii="Century Gothic" w:hAnsi="Century Gothic"/>
          <w:b/>
          <w:bCs/>
          <w:color w:val="000000" w:themeColor="text1"/>
          <w:sz w:val="23"/>
          <w:szCs w:val="23"/>
        </w:rPr>
        <w:t>Cash Coin</w:t>
      </w:r>
      <w:r w:rsidRPr="0092161D">
        <w:rPr>
          <w:rFonts w:ascii="Century Gothic" w:hAnsi="Century Gothic"/>
          <w:color w:val="000000" w:themeColor="text1"/>
          <w:sz w:val="23"/>
          <w:szCs w:val="23"/>
        </w:rPr>
        <w:t>, any of </w:t>
      </w:r>
      <w:r w:rsidRPr="0092161D">
        <w:rPr>
          <w:rFonts w:ascii="Century Gothic" w:hAnsi="Century Gothic"/>
          <w:b/>
          <w:bCs/>
          <w:color w:val="000000" w:themeColor="text1"/>
          <w:sz w:val="23"/>
          <w:szCs w:val="23"/>
        </w:rPr>
        <w:t>Prize Coin</w:t>
      </w:r>
      <w:r w:rsidRPr="0092161D">
        <w:rPr>
          <w:rFonts w:ascii="Century Gothic" w:hAnsi="Century Gothic"/>
          <w:color w:val="000000" w:themeColor="text1"/>
          <w:sz w:val="23"/>
          <w:szCs w:val="23"/>
        </w:rPr>
        <w:t> symbols or a </w:t>
      </w:r>
      <w:r w:rsidRPr="0092161D">
        <w:rPr>
          <w:rFonts w:ascii="Century Gothic" w:hAnsi="Century Gothic"/>
          <w:b/>
          <w:bCs/>
          <w:color w:val="000000" w:themeColor="text1"/>
          <w:sz w:val="23"/>
          <w:szCs w:val="23"/>
        </w:rPr>
        <w:t>Golden Pot Collector</w:t>
      </w:r>
      <w:r w:rsidRPr="0092161D">
        <w:rPr>
          <w:rFonts w:ascii="Century Gothic" w:hAnsi="Century Gothic"/>
          <w:color w:val="000000" w:themeColor="text1"/>
          <w:sz w:val="23"/>
          <w:szCs w:val="23"/>
        </w:rPr>
        <w:t> symbol.</w:t>
      </w:r>
    </w:p>
    <w:p w14:paraId="0A8C103D" w14:textId="77777777" w:rsidR="0092161D" w:rsidRPr="0092161D" w:rsidRDefault="0092161D" w:rsidP="0092161D">
      <w:pPr>
        <w:numPr>
          <w:ilvl w:val="1"/>
          <w:numId w:val="44"/>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a </w:t>
      </w:r>
      <w:r w:rsidRPr="0092161D">
        <w:rPr>
          <w:rFonts w:ascii="Century Gothic" w:hAnsi="Century Gothic"/>
          <w:b/>
          <w:bCs/>
          <w:color w:val="000000" w:themeColor="text1"/>
          <w:sz w:val="23"/>
          <w:szCs w:val="23"/>
        </w:rPr>
        <w:t>MYSTERY STAR</w:t>
      </w:r>
      <w:r w:rsidRPr="0092161D">
        <w:rPr>
          <w:rFonts w:ascii="Century Gothic" w:hAnsi="Century Gothic"/>
          <w:color w:val="000000" w:themeColor="text1"/>
          <w:sz w:val="23"/>
          <w:szCs w:val="23"/>
        </w:rPr>
        <w:t> symbol which reveals any of </w:t>
      </w:r>
      <w:r w:rsidRPr="0092161D">
        <w:rPr>
          <w:rFonts w:ascii="Century Gothic" w:hAnsi="Century Gothic"/>
          <w:b/>
          <w:bCs/>
          <w:color w:val="000000" w:themeColor="text1"/>
          <w:sz w:val="23"/>
          <w:szCs w:val="23"/>
        </w:rPr>
        <w:t>Prize Coin</w:t>
      </w:r>
      <w:r w:rsidRPr="0092161D">
        <w:rPr>
          <w:rFonts w:ascii="Century Gothic" w:hAnsi="Century Gothic"/>
          <w:color w:val="000000" w:themeColor="text1"/>
          <w:sz w:val="23"/>
          <w:szCs w:val="23"/>
        </w:rPr>
        <w:t> symbols.</w:t>
      </w:r>
    </w:p>
    <w:p w14:paraId="3A579BF3" w14:textId="77777777" w:rsidR="0092161D" w:rsidRPr="0092161D" w:rsidRDefault="0092161D" w:rsidP="0092161D">
      <w:pPr>
        <w:numPr>
          <w:ilvl w:val="1"/>
          <w:numId w:val="44"/>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a </w:t>
      </w:r>
      <w:r w:rsidRPr="0092161D">
        <w:rPr>
          <w:rFonts w:ascii="Century Gothic" w:hAnsi="Century Gothic"/>
          <w:b/>
          <w:bCs/>
          <w:color w:val="000000" w:themeColor="text1"/>
          <w:sz w:val="23"/>
          <w:szCs w:val="23"/>
        </w:rPr>
        <w:t>MYSTERY LOCK</w:t>
      </w:r>
      <w:r w:rsidRPr="0092161D">
        <w:rPr>
          <w:rFonts w:ascii="Century Gothic" w:hAnsi="Century Gothic"/>
          <w:color w:val="000000" w:themeColor="text1"/>
          <w:sz w:val="23"/>
          <w:szCs w:val="23"/>
        </w:rPr>
        <w:t> symbol which reveals a </w:t>
      </w:r>
      <w:r w:rsidRPr="0092161D">
        <w:rPr>
          <w:rFonts w:ascii="Century Gothic" w:hAnsi="Century Gothic"/>
          <w:b/>
          <w:bCs/>
          <w:color w:val="000000" w:themeColor="text1"/>
          <w:sz w:val="23"/>
          <w:szCs w:val="23"/>
        </w:rPr>
        <w:t>Cash Coin</w:t>
      </w:r>
      <w:r w:rsidRPr="0092161D">
        <w:rPr>
          <w:rFonts w:ascii="Century Gothic" w:hAnsi="Century Gothic"/>
          <w:color w:val="000000" w:themeColor="text1"/>
          <w:sz w:val="23"/>
          <w:szCs w:val="23"/>
        </w:rPr>
        <w:t>, any of </w:t>
      </w:r>
      <w:r w:rsidRPr="0092161D">
        <w:rPr>
          <w:rFonts w:ascii="Century Gothic" w:hAnsi="Century Gothic"/>
          <w:b/>
          <w:bCs/>
          <w:color w:val="000000" w:themeColor="text1"/>
          <w:sz w:val="23"/>
          <w:szCs w:val="23"/>
        </w:rPr>
        <w:t>Prize Coin</w:t>
      </w:r>
      <w:r w:rsidRPr="0092161D">
        <w:rPr>
          <w:rFonts w:ascii="Century Gothic" w:hAnsi="Century Gothic"/>
          <w:color w:val="000000" w:themeColor="text1"/>
          <w:sz w:val="23"/>
          <w:szCs w:val="23"/>
        </w:rPr>
        <w:t> symbols or a </w:t>
      </w:r>
      <w:r w:rsidRPr="0092161D">
        <w:rPr>
          <w:rFonts w:ascii="Century Gothic" w:hAnsi="Century Gothic"/>
          <w:b/>
          <w:bCs/>
          <w:color w:val="000000" w:themeColor="text1"/>
          <w:sz w:val="23"/>
          <w:szCs w:val="23"/>
        </w:rPr>
        <w:t>Golden Pot Collector</w:t>
      </w:r>
      <w:r w:rsidRPr="0092161D">
        <w:rPr>
          <w:rFonts w:ascii="Century Gothic" w:hAnsi="Century Gothic"/>
          <w:color w:val="000000" w:themeColor="text1"/>
          <w:sz w:val="23"/>
          <w:szCs w:val="23"/>
        </w:rPr>
        <w:t> symbol at the end of the feature.</w:t>
      </w:r>
    </w:p>
    <w:p w14:paraId="4E067E10" w14:textId="77777777" w:rsidR="0092161D" w:rsidRPr="0092161D" w:rsidRDefault="0092161D" w:rsidP="0092161D">
      <w:pPr>
        <w:numPr>
          <w:ilvl w:val="0"/>
          <w:numId w:val="44"/>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Note: In the main game, once the </w:t>
      </w:r>
      <w:r w:rsidRPr="0092161D">
        <w:rPr>
          <w:rFonts w:ascii="Century Gothic" w:hAnsi="Century Gothic"/>
          <w:b/>
          <w:bCs/>
          <w:color w:val="000000" w:themeColor="text1"/>
          <w:sz w:val="23"/>
          <w:szCs w:val="23"/>
        </w:rPr>
        <w:t>MYSTERY LOCK</w:t>
      </w:r>
      <w:r w:rsidRPr="0092161D">
        <w:rPr>
          <w:rFonts w:ascii="Century Gothic" w:hAnsi="Century Gothic"/>
          <w:color w:val="000000" w:themeColor="text1"/>
          <w:sz w:val="23"/>
          <w:szCs w:val="23"/>
        </w:rPr>
        <w:t> symbol lands on the reels, it stays locked in place until the </w:t>
      </w:r>
      <w:r w:rsidRPr="0092161D">
        <w:rPr>
          <w:rFonts w:ascii="Century Gothic" w:hAnsi="Century Gothic"/>
          <w:b/>
          <w:bCs/>
          <w:color w:val="000000" w:themeColor="text1"/>
          <w:sz w:val="23"/>
          <w:szCs w:val="23"/>
        </w:rPr>
        <w:t>Hold &amp; Respin</w:t>
      </w:r>
      <w:r w:rsidRPr="0092161D">
        <w:rPr>
          <w:rFonts w:ascii="Century Gothic" w:hAnsi="Century Gothic"/>
          <w:color w:val="000000" w:themeColor="text1"/>
          <w:sz w:val="23"/>
          <w:szCs w:val="23"/>
        </w:rPr>
        <w:t> feature is triggered.</w:t>
      </w:r>
    </w:p>
    <w:p w14:paraId="6A1EFBE9" w14:textId="77777777" w:rsidR="0092161D" w:rsidRPr="0092161D" w:rsidRDefault="0092161D" w:rsidP="0092161D">
      <w:pPr>
        <w:numPr>
          <w:ilvl w:val="0"/>
          <w:numId w:val="44"/>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Note: </w:t>
      </w:r>
      <w:r w:rsidRPr="0092161D">
        <w:rPr>
          <w:rFonts w:ascii="Century Gothic" w:hAnsi="Century Gothic"/>
          <w:b/>
          <w:bCs/>
          <w:color w:val="000000" w:themeColor="text1"/>
          <w:sz w:val="23"/>
          <w:szCs w:val="23"/>
        </w:rPr>
        <w:t>MYSTERY LOCK</w:t>
      </w:r>
      <w:r w:rsidRPr="0092161D">
        <w:rPr>
          <w:rFonts w:ascii="Century Gothic" w:hAnsi="Century Gothic"/>
          <w:color w:val="000000" w:themeColor="text1"/>
          <w:sz w:val="23"/>
          <w:szCs w:val="23"/>
        </w:rPr>
        <w:t> symbols are saved per bet and volatility.</w:t>
      </w:r>
    </w:p>
    <w:p w14:paraId="41B2FA27" w14:textId="77777777" w:rsidR="0092161D" w:rsidRPr="0092161D" w:rsidRDefault="0092161D" w:rsidP="0092161D">
      <w:p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Hold &amp; Respin Feature:</w:t>
      </w:r>
    </w:p>
    <w:p w14:paraId="0A338236" w14:textId="77777777" w:rsidR="0092161D" w:rsidRPr="0092161D" w:rsidRDefault="0092161D" w:rsidP="0092161D">
      <w:pPr>
        <w:numPr>
          <w:ilvl w:val="0"/>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The </w:t>
      </w:r>
      <w:r w:rsidRPr="0092161D">
        <w:rPr>
          <w:rFonts w:ascii="Century Gothic" w:hAnsi="Century Gothic"/>
          <w:b/>
          <w:bCs/>
          <w:color w:val="000000" w:themeColor="text1"/>
          <w:sz w:val="23"/>
          <w:szCs w:val="23"/>
        </w:rPr>
        <w:t>Hold &amp; Respin</w:t>
      </w:r>
      <w:r w:rsidRPr="0092161D">
        <w:rPr>
          <w:rFonts w:ascii="Century Gothic" w:hAnsi="Century Gothic"/>
          <w:color w:val="000000" w:themeColor="text1"/>
          <w:sz w:val="23"/>
          <w:szCs w:val="23"/>
        </w:rPr>
        <w:t> feature is triggered by simultaneously landing 4 symbols on reel 3 during the main game.</w:t>
      </w:r>
    </w:p>
    <w:p w14:paraId="75171580" w14:textId="77777777" w:rsidR="0092161D" w:rsidRPr="0092161D" w:rsidRDefault="0092161D" w:rsidP="0092161D">
      <w:pPr>
        <w:numPr>
          <w:ilvl w:val="0"/>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Press </w:t>
      </w:r>
      <w:r w:rsidRPr="0092161D">
        <w:rPr>
          <w:rFonts w:ascii="Century Gothic" w:hAnsi="Century Gothic"/>
          <w:b/>
          <w:bCs/>
          <w:color w:val="000000" w:themeColor="text1"/>
          <w:sz w:val="23"/>
          <w:szCs w:val="23"/>
        </w:rPr>
        <w:t>►</w:t>
      </w:r>
      <w:r w:rsidRPr="0092161D">
        <w:rPr>
          <w:rFonts w:ascii="Century Gothic" w:hAnsi="Century Gothic"/>
          <w:color w:val="000000" w:themeColor="text1"/>
          <w:sz w:val="23"/>
          <w:szCs w:val="23"/>
        </w:rPr>
        <w:t> when the pop-up appears to start the feature.</w:t>
      </w:r>
    </w:p>
    <w:p w14:paraId="11A0BF12" w14:textId="77777777" w:rsidR="0092161D" w:rsidRPr="0092161D" w:rsidRDefault="0092161D" w:rsidP="0092161D">
      <w:pPr>
        <w:numPr>
          <w:ilvl w:val="0"/>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The player is awarded 3 respins.</w:t>
      </w:r>
    </w:p>
    <w:p w14:paraId="5ECEDAD9" w14:textId="77777777" w:rsidR="0092161D" w:rsidRPr="0092161D" w:rsidRDefault="0092161D" w:rsidP="0092161D">
      <w:pPr>
        <w:numPr>
          <w:ilvl w:val="0"/>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When the feature is triggered, all symbols on the triggering spin are transferred to the </w:t>
      </w:r>
      <w:r w:rsidRPr="0092161D">
        <w:rPr>
          <w:rFonts w:ascii="Century Gothic" w:hAnsi="Century Gothic"/>
          <w:b/>
          <w:bCs/>
          <w:color w:val="000000" w:themeColor="text1"/>
          <w:sz w:val="23"/>
          <w:szCs w:val="23"/>
        </w:rPr>
        <w:t>Hold &amp; Respin</w:t>
      </w:r>
      <w:r w:rsidRPr="0092161D">
        <w:rPr>
          <w:rFonts w:ascii="Century Gothic" w:hAnsi="Century Gothic"/>
          <w:color w:val="000000" w:themeColor="text1"/>
          <w:sz w:val="23"/>
          <w:szCs w:val="23"/>
        </w:rPr>
        <w:t> grid.</w:t>
      </w:r>
    </w:p>
    <w:p w14:paraId="40AE9158" w14:textId="77777777" w:rsidR="0092161D" w:rsidRPr="0092161D" w:rsidRDefault="0092161D" w:rsidP="0092161D">
      <w:pPr>
        <w:numPr>
          <w:ilvl w:val="0"/>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Note:</w:t>
      </w:r>
      <w:r w:rsidRPr="0092161D">
        <w:rPr>
          <w:rFonts w:ascii="Century Gothic" w:hAnsi="Century Gothic"/>
          <w:color w:val="000000" w:themeColor="text1"/>
          <w:sz w:val="23"/>
          <w:szCs w:val="23"/>
        </w:rPr>
        <w:t> All symbols lock in position for the entirety of the feature.</w:t>
      </w:r>
    </w:p>
    <w:p w14:paraId="040AC6FF" w14:textId="77777777" w:rsidR="0092161D" w:rsidRPr="0092161D" w:rsidRDefault="0092161D" w:rsidP="0092161D">
      <w:pPr>
        <w:numPr>
          <w:ilvl w:val="0"/>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During the feature, all </w:t>
      </w:r>
      <w:r w:rsidRPr="0092161D">
        <w:rPr>
          <w:rFonts w:ascii="Century Gothic" w:hAnsi="Century Gothic"/>
          <w:b/>
          <w:bCs/>
          <w:color w:val="000000" w:themeColor="text1"/>
          <w:sz w:val="23"/>
          <w:szCs w:val="23"/>
        </w:rPr>
        <w:t>MYSTERY</w:t>
      </w:r>
      <w:r w:rsidRPr="0092161D">
        <w:rPr>
          <w:rFonts w:ascii="Century Gothic" w:hAnsi="Century Gothic"/>
          <w:color w:val="000000" w:themeColor="text1"/>
          <w:sz w:val="23"/>
          <w:szCs w:val="23"/>
        </w:rPr>
        <w:t> symbols show the potential cash values or prizes they can award. The awards are revealed at the end of the feature.</w:t>
      </w:r>
    </w:p>
    <w:p w14:paraId="2C80D8F0" w14:textId="77777777" w:rsidR="0092161D" w:rsidRPr="0092161D" w:rsidRDefault="0092161D" w:rsidP="0092161D">
      <w:pPr>
        <w:numPr>
          <w:ilvl w:val="0"/>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During the feature, if any symbol lands on the reels, the counter resets to 3.</w:t>
      </w:r>
    </w:p>
    <w:p w14:paraId="660F40C8" w14:textId="77777777" w:rsidR="0092161D" w:rsidRPr="0092161D" w:rsidRDefault="0092161D" w:rsidP="0092161D">
      <w:pPr>
        <w:numPr>
          <w:ilvl w:val="0"/>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lastRenderedPageBreak/>
        <w:t>Note:</w:t>
      </w:r>
      <w:r w:rsidRPr="0092161D">
        <w:rPr>
          <w:rFonts w:ascii="Century Gothic" w:hAnsi="Century Gothic"/>
          <w:color w:val="000000" w:themeColor="text1"/>
          <w:sz w:val="23"/>
          <w:szCs w:val="23"/>
        </w:rPr>
        <w:t> Multiple </w:t>
      </w:r>
      <w:r w:rsidRPr="0092161D">
        <w:rPr>
          <w:rFonts w:ascii="Century Gothic" w:hAnsi="Century Gothic"/>
          <w:b/>
          <w:bCs/>
          <w:color w:val="000000" w:themeColor="text1"/>
          <w:sz w:val="23"/>
          <w:szCs w:val="23"/>
        </w:rPr>
        <w:t>Coin</w:t>
      </w:r>
      <w:r w:rsidRPr="0092161D">
        <w:rPr>
          <w:rFonts w:ascii="Century Gothic" w:hAnsi="Century Gothic"/>
          <w:color w:val="000000" w:themeColor="text1"/>
          <w:sz w:val="23"/>
          <w:szCs w:val="23"/>
        </w:rPr>
        <w:t> and </w:t>
      </w:r>
      <w:r w:rsidRPr="0092161D">
        <w:rPr>
          <w:rFonts w:ascii="Century Gothic" w:hAnsi="Century Gothic"/>
          <w:b/>
          <w:bCs/>
          <w:color w:val="000000" w:themeColor="text1"/>
          <w:sz w:val="23"/>
          <w:szCs w:val="23"/>
        </w:rPr>
        <w:t>MYSTERY</w:t>
      </w:r>
      <w:r w:rsidRPr="0092161D">
        <w:rPr>
          <w:rFonts w:ascii="Century Gothic" w:hAnsi="Century Gothic"/>
          <w:color w:val="000000" w:themeColor="text1"/>
          <w:sz w:val="23"/>
          <w:szCs w:val="23"/>
        </w:rPr>
        <w:t> symbols can appear on the reels simultaneously.</w:t>
      </w:r>
    </w:p>
    <w:p w14:paraId="72353170" w14:textId="77777777" w:rsidR="0092161D" w:rsidRPr="0092161D" w:rsidRDefault="0092161D" w:rsidP="0092161D">
      <w:pPr>
        <w:numPr>
          <w:ilvl w:val="0"/>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Once landed, the </w:t>
      </w:r>
      <w:r w:rsidRPr="0092161D">
        <w:rPr>
          <w:rFonts w:ascii="Century Gothic" w:hAnsi="Century Gothic"/>
          <w:b/>
          <w:bCs/>
          <w:color w:val="000000" w:themeColor="text1"/>
          <w:sz w:val="23"/>
          <w:szCs w:val="23"/>
        </w:rPr>
        <w:t>Golden Pot Collector</w:t>
      </w:r>
      <w:r w:rsidRPr="0092161D">
        <w:rPr>
          <w:rFonts w:ascii="Century Gothic" w:hAnsi="Century Gothic"/>
          <w:color w:val="000000" w:themeColor="text1"/>
          <w:sz w:val="23"/>
          <w:szCs w:val="23"/>
        </w:rPr>
        <w:t> symbol gains a value equal to the sum of all coins in view locked on the reels on the spin it lands and multiplies this sum randomly up to 20x.</w:t>
      </w:r>
    </w:p>
    <w:p w14:paraId="7DB68E65" w14:textId="77777777" w:rsidR="0092161D" w:rsidRPr="0092161D" w:rsidRDefault="0092161D" w:rsidP="0092161D">
      <w:pPr>
        <w:numPr>
          <w:ilvl w:val="0"/>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Prize Coins</w:t>
      </w:r>
      <w:r w:rsidRPr="0092161D">
        <w:rPr>
          <w:rFonts w:ascii="Century Gothic" w:hAnsi="Century Gothic"/>
          <w:color w:val="000000" w:themeColor="text1"/>
          <w:sz w:val="23"/>
          <w:szCs w:val="23"/>
        </w:rPr>
        <w:t> award 1 of 4 cash prizes when awarded:</w:t>
      </w:r>
    </w:p>
    <w:p w14:paraId="5F81AA82" w14:textId="77777777" w:rsidR="0092161D" w:rsidRPr="0092161D" w:rsidRDefault="0092161D" w:rsidP="0092161D">
      <w:pPr>
        <w:numPr>
          <w:ilvl w:val="1"/>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When </w:t>
      </w:r>
      <w:r w:rsidRPr="0092161D">
        <w:rPr>
          <w:rFonts w:ascii="Century Gothic" w:hAnsi="Century Gothic"/>
          <w:b/>
          <w:bCs/>
          <w:color w:val="000000" w:themeColor="text1"/>
          <w:sz w:val="23"/>
          <w:szCs w:val="23"/>
        </w:rPr>
        <w:t>EXTRA BET</w:t>
      </w:r>
      <w:r w:rsidRPr="0092161D">
        <w:rPr>
          <w:rFonts w:ascii="Century Gothic" w:hAnsi="Century Gothic"/>
          <w:color w:val="000000" w:themeColor="text1"/>
          <w:sz w:val="23"/>
          <w:szCs w:val="23"/>
        </w:rPr>
        <w:t> is off:</w:t>
      </w:r>
    </w:p>
    <w:p w14:paraId="0C7713C6" w14:textId="77777777" w:rsidR="0092161D" w:rsidRPr="0092161D" w:rsidRDefault="0092161D" w:rsidP="0092161D">
      <w:pPr>
        <w:numPr>
          <w:ilvl w:val="1"/>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GRAND</w:t>
      </w:r>
      <w:r w:rsidRPr="0092161D">
        <w:rPr>
          <w:rFonts w:ascii="Century Gothic" w:hAnsi="Century Gothic"/>
          <w:color w:val="000000" w:themeColor="text1"/>
          <w:sz w:val="23"/>
          <w:szCs w:val="23"/>
        </w:rPr>
        <w:t> prize value = total bet x 1000</w:t>
      </w:r>
    </w:p>
    <w:p w14:paraId="4F3E3E8A" w14:textId="77777777" w:rsidR="0092161D" w:rsidRPr="0092161D" w:rsidRDefault="0092161D" w:rsidP="0092161D">
      <w:pPr>
        <w:numPr>
          <w:ilvl w:val="1"/>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MAJOR</w:t>
      </w:r>
      <w:r w:rsidRPr="0092161D">
        <w:rPr>
          <w:rFonts w:ascii="Century Gothic" w:hAnsi="Century Gothic"/>
          <w:color w:val="000000" w:themeColor="text1"/>
          <w:sz w:val="23"/>
          <w:szCs w:val="23"/>
        </w:rPr>
        <w:t> prize value = total bet x 100</w:t>
      </w:r>
    </w:p>
    <w:p w14:paraId="21F20309" w14:textId="77777777" w:rsidR="0092161D" w:rsidRPr="0092161D" w:rsidRDefault="0092161D" w:rsidP="0092161D">
      <w:pPr>
        <w:numPr>
          <w:ilvl w:val="1"/>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MINOR</w:t>
      </w:r>
      <w:r w:rsidRPr="0092161D">
        <w:rPr>
          <w:rFonts w:ascii="Century Gothic" w:hAnsi="Century Gothic"/>
          <w:color w:val="000000" w:themeColor="text1"/>
          <w:sz w:val="23"/>
          <w:szCs w:val="23"/>
        </w:rPr>
        <w:t> prize value = total bet x 25</w:t>
      </w:r>
    </w:p>
    <w:p w14:paraId="5C6B2E02" w14:textId="77777777" w:rsidR="0092161D" w:rsidRPr="0092161D" w:rsidRDefault="0092161D" w:rsidP="0092161D">
      <w:pPr>
        <w:numPr>
          <w:ilvl w:val="1"/>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MINI</w:t>
      </w:r>
      <w:r w:rsidRPr="0092161D">
        <w:rPr>
          <w:rFonts w:ascii="Century Gothic" w:hAnsi="Century Gothic"/>
          <w:color w:val="000000" w:themeColor="text1"/>
          <w:sz w:val="23"/>
          <w:szCs w:val="23"/>
        </w:rPr>
        <w:t> prize value = total bet x 10</w:t>
      </w:r>
    </w:p>
    <w:p w14:paraId="16D0F658" w14:textId="77777777" w:rsidR="0092161D" w:rsidRPr="0092161D" w:rsidRDefault="0092161D" w:rsidP="0092161D">
      <w:pPr>
        <w:numPr>
          <w:ilvl w:val="1"/>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When </w:t>
      </w:r>
      <w:r w:rsidRPr="0092161D">
        <w:rPr>
          <w:rFonts w:ascii="Century Gothic" w:hAnsi="Century Gothic"/>
          <w:b/>
          <w:bCs/>
          <w:color w:val="000000" w:themeColor="text1"/>
          <w:sz w:val="23"/>
          <w:szCs w:val="23"/>
        </w:rPr>
        <w:t>EXTRA BET</w:t>
      </w:r>
      <w:r w:rsidRPr="0092161D">
        <w:rPr>
          <w:rFonts w:ascii="Century Gothic" w:hAnsi="Century Gothic"/>
          <w:color w:val="000000" w:themeColor="text1"/>
          <w:sz w:val="23"/>
          <w:szCs w:val="23"/>
        </w:rPr>
        <w:t> is on (for 3 options respectively):</w:t>
      </w:r>
    </w:p>
    <w:p w14:paraId="69874BDB" w14:textId="77777777" w:rsidR="0092161D" w:rsidRPr="0092161D" w:rsidRDefault="0092161D" w:rsidP="0092161D">
      <w:pPr>
        <w:numPr>
          <w:ilvl w:val="1"/>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GRAND</w:t>
      </w:r>
      <w:r w:rsidRPr="0092161D">
        <w:rPr>
          <w:rFonts w:ascii="Century Gothic" w:hAnsi="Century Gothic"/>
          <w:color w:val="000000" w:themeColor="text1"/>
          <w:sz w:val="23"/>
          <w:szCs w:val="23"/>
        </w:rPr>
        <w:t> prize value = total bet x 500, 333.333 or 200</w:t>
      </w:r>
    </w:p>
    <w:p w14:paraId="0676121D" w14:textId="77777777" w:rsidR="0092161D" w:rsidRPr="0092161D" w:rsidRDefault="0092161D" w:rsidP="0092161D">
      <w:pPr>
        <w:numPr>
          <w:ilvl w:val="1"/>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MAJOR</w:t>
      </w:r>
      <w:r w:rsidRPr="0092161D">
        <w:rPr>
          <w:rFonts w:ascii="Century Gothic" w:hAnsi="Century Gothic"/>
          <w:color w:val="000000" w:themeColor="text1"/>
          <w:sz w:val="23"/>
          <w:szCs w:val="23"/>
        </w:rPr>
        <w:t> prize value = total bet x 50, 33.333 or 20</w:t>
      </w:r>
    </w:p>
    <w:p w14:paraId="7AA1982E" w14:textId="77777777" w:rsidR="0092161D" w:rsidRPr="0092161D" w:rsidRDefault="0092161D" w:rsidP="0092161D">
      <w:pPr>
        <w:numPr>
          <w:ilvl w:val="1"/>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MINOR</w:t>
      </w:r>
      <w:r w:rsidRPr="0092161D">
        <w:rPr>
          <w:rFonts w:ascii="Century Gothic" w:hAnsi="Century Gothic"/>
          <w:color w:val="000000" w:themeColor="text1"/>
          <w:sz w:val="23"/>
          <w:szCs w:val="23"/>
        </w:rPr>
        <w:t> prize value = total bet x 12.5, 8.333 or 5</w:t>
      </w:r>
    </w:p>
    <w:p w14:paraId="24581F03" w14:textId="77777777" w:rsidR="0092161D" w:rsidRPr="0092161D" w:rsidRDefault="0092161D" w:rsidP="0092161D">
      <w:pPr>
        <w:numPr>
          <w:ilvl w:val="1"/>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MINI</w:t>
      </w:r>
      <w:r w:rsidRPr="0092161D">
        <w:rPr>
          <w:rFonts w:ascii="Century Gothic" w:hAnsi="Century Gothic"/>
          <w:color w:val="000000" w:themeColor="text1"/>
          <w:sz w:val="23"/>
          <w:szCs w:val="23"/>
        </w:rPr>
        <w:t> prize value = total bet x 5, 3.333 or 2</w:t>
      </w:r>
    </w:p>
    <w:p w14:paraId="63AA8B22" w14:textId="77777777" w:rsidR="0092161D" w:rsidRPr="0092161D" w:rsidRDefault="0092161D" w:rsidP="0092161D">
      <w:pPr>
        <w:numPr>
          <w:ilvl w:val="1"/>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Each prize is a fixed amount based on the bet value.</w:t>
      </w:r>
    </w:p>
    <w:p w14:paraId="20A87769" w14:textId="77777777" w:rsidR="0092161D" w:rsidRPr="0092161D" w:rsidRDefault="0092161D" w:rsidP="0092161D">
      <w:pPr>
        <w:numPr>
          <w:ilvl w:val="0"/>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The feature ends when the number of respins reaches 0 or the reels are filled with symbols.</w:t>
      </w:r>
    </w:p>
    <w:p w14:paraId="79F9CBBC" w14:textId="77777777" w:rsidR="0092161D" w:rsidRPr="0092161D" w:rsidRDefault="0092161D" w:rsidP="0092161D">
      <w:pPr>
        <w:numPr>
          <w:ilvl w:val="0"/>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All prizes in view are collected once the feature ends.</w:t>
      </w:r>
    </w:p>
    <w:p w14:paraId="7F09EE45" w14:textId="77777777" w:rsidR="0092161D" w:rsidRPr="0092161D" w:rsidRDefault="0092161D" w:rsidP="0092161D">
      <w:pPr>
        <w:numPr>
          <w:ilvl w:val="0"/>
          <w:numId w:val="45"/>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Press </w:t>
      </w:r>
      <w:r w:rsidRPr="0092161D">
        <w:rPr>
          <w:rFonts w:ascii="Century Gothic" w:hAnsi="Century Gothic"/>
          <w:b/>
          <w:bCs/>
          <w:color w:val="000000" w:themeColor="text1"/>
          <w:sz w:val="23"/>
          <w:szCs w:val="23"/>
        </w:rPr>
        <w:t>►</w:t>
      </w:r>
      <w:r w:rsidRPr="0092161D">
        <w:rPr>
          <w:rFonts w:ascii="Century Gothic" w:hAnsi="Century Gothic"/>
          <w:color w:val="000000" w:themeColor="text1"/>
          <w:sz w:val="23"/>
          <w:szCs w:val="23"/>
        </w:rPr>
        <w:t> on the winning summary screen to return to the main game.</w:t>
      </w:r>
    </w:p>
    <w:p w14:paraId="3B06BA63" w14:textId="77777777" w:rsidR="0092161D" w:rsidRPr="0092161D" w:rsidRDefault="0092161D" w:rsidP="0092161D">
      <w:p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Grand Prize:</w:t>
      </w:r>
    </w:p>
    <w:p w14:paraId="0C294268" w14:textId="77777777" w:rsidR="0092161D" w:rsidRPr="0092161D" w:rsidRDefault="0092161D" w:rsidP="0092161D">
      <w:pPr>
        <w:numPr>
          <w:ilvl w:val="0"/>
          <w:numId w:val="46"/>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During the </w:t>
      </w:r>
      <w:r w:rsidRPr="0092161D">
        <w:rPr>
          <w:rFonts w:ascii="Century Gothic" w:hAnsi="Century Gothic"/>
          <w:b/>
          <w:bCs/>
          <w:color w:val="000000" w:themeColor="text1"/>
          <w:sz w:val="23"/>
          <w:szCs w:val="23"/>
        </w:rPr>
        <w:t>Hold &amp; Respin</w:t>
      </w:r>
      <w:r w:rsidRPr="0092161D">
        <w:rPr>
          <w:rFonts w:ascii="Century Gothic" w:hAnsi="Century Gothic"/>
          <w:color w:val="000000" w:themeColor="text1"/>
          <w:sz w:val="23"/>
          <w:szCs w:val="23"/>
        </w:rPr>
        <w:t> feature, if the reels are filled with the </w:t>
      </w:r>
      <w:r w:rsidRPr="0092161D">
        <w:rPr>
          <w:rFonts w:ascii="Century Gothic" w:hAnsi="Century Gothic"/>
          <w:b/>
          <w:bCs/>
          <w:color w:val="000000" w:themeColor="text1"/>
          <w:sz w:val="23"/>
          <w:szCs w:val="23"/>
        </w:rPr>
        <w:t>Coin</w:t>
      </w:r>
      <w:r w:rsidRPr="0092161D">
        <w:rPr>
          <w:rFonts w:ascii="Century Gothic" w:hAnsi="Century Gothic"/>
          <w:color w:val="000000" w:themeColor="text1"/>
          <w:sz w:val="23"/>
          <w:szCs w:val="23"/>
        </w:rPr>
        <w:t> and/or </w:t>
      </w:r>
      <w:r w:rsidRPr="0092161D">
        <w:rPr>
          <w:rFonts w:ascii="Century Gothic" w:hAnsi="Century Gothic"/>
          <w:b/>
          <w:bCs/>
          <w:color w:val="000000" w:themeColor="text1"/>
          <w:sz w:val="23"/>
          <w:szCs w:val="23"/>
        </w:rPr>
        <w:t>MYSTERY</w:t>
      </w:r>
      <w:r w:rsidRPr="0092161D">
        <w:rPr>
          <w:rFonts w:ascii="Century Gothic" w:hAnsi="Century Gothic"/>
          <w:color w:val="000000" w:themeColor="text1"/>
          <w:sz w:val="23"/>
          <w:szCs w:val="23"/>
        </w:rPr>
        <w:t> symbols, the </w:t>
      </w:r>
      <w:r w:rsidRPr="0092161D">
        <w:rPr>
          <w:rFonts w:ascii="Century Gothic" w:hAnsi="Century Gothic"/>
          <w:b/>
          <w:bCs/>
          <w:color w:val="000000" w:themeColor="text1"/>
          <w:sz w:val="23"/>
          <w:szCs w:val="23"/>
        </w:rPr>
        <w:t>Grand Prize</w:t>
      </w:r>
      <w:r w:rsidRPr="0092161D">
        <w:rPr>
          <w:rFonts w:ascii="Century Gothic" w:hAnsi="Century Gothic"/>
          <w:color w:val="000000" w:themeColor="text1"/>
          <w:sz w:val="23"/>
          <w:szCs w:val="23"/>
        </w:rPr>
        <w:t> is awarded.</w:t>
      </w:r>
    </w:p>
    <w:p w14:paraId="25E54C7A" w14:textId="77777777" w:rsidR="0092161D" w:rsidRPr="0092161D" w:rsidRDefault="0092161D" w:rsidP="0092161D">
      <w:pPr>
        <w:numPr>
          <w:ilvl w:val="0"/>
          <w:numId w:val="46"/>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Note:</w:t>
      </w:r>
      <w:r w:rsidRPr="0092161D">
        <w:rPr>
          <w:rFonts w:ascii="Century Gothic" w:hAnsi="Century Gothic"/>
          <w:color w:val="000000" w:themeColor="text1"/>
          <w:sz w:val="23"/>
          <w:szCs w:val="23"/>
        </w:rPr>
        <w:t> The </w:t>
      </w:r>
      <w:r w:rsidRPr="0092161D">
        <w:rPr>
          <w:rFonts w:ascii="Century Gothic" w:hAnsi="Century Gothic"/>
          <w:b/>
          <w:bCs/>
          <w:color w:val="000000" w:themeColor="text1"/>
          <w:sz w:val="23"/>
          <w:szCs w:val="23"/>
        </w:rPr>
        <w:t>Grand Prize</w:t>
      </w:r>
      <w:r w:rsidRPr="0092161D">
        <w:rPr>
          <w:rFonts w:ascii="Century Gothic" w:hAnsi="Century Gothic"/>
          <w:color w:val="000000" w:themeColor="text1"/>
          <w:sz w:val="23"/>
          <w:szCs w:val="23"/>
        </w:rPr>
        <w:t> is an additional prize to all collected symbols on the grid.</w:t>
      </w:r>
    </w:p>
    <w:p w14:paraId="68B39CBD" w14:textId="77777777" w:rsidR="0092161D" w:rsidRPr="0092161D" w:rsidRDefault="0092161D" w:rsidP="0092161D">
      <w:p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Volatility:</w:t>
      </w:r>
    </w:p>
    <w:p w14:paraId="4D90F63F" w14:textId="77777777" w:rsidR="0092161D" w:rsidRPr="0092161D" w:rsidRDefault="0092161D" w:rsidP="0092161D">
      <w:pPr>
        <w:numPr>
          <w:ilvl w:val="0"/>
          <w:numId w:val="47"/>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In the </w:t>
      </w:r>
      <w:r w:rsidRPr="0092161D">
        <w:rPr>
          <w:rFonts w:ascii="Century Gothic" w:hAnsi="Century Gothic"/>
          <w:b/>
          <w:bCs/>
          <w:color w:val="000000" w:themeColor="text1"/>
          <w:sz w:val="23"/>
          <w:szCs w:val="23"/>
        </w:rPr>
        <w:t>VOLATILITY</w:t>
      </w:r>
      <w:r w:rsidRPr="0092161D">
        <w:rPr>
          <w:rFonts w:ascii="Century Gothic" w:hAnsi="Century Gothic"/>
          <w:color w:val="000000" w:themeColor="text1"/>
          <w:sz w:val="23"/>
          <w:szCs w:val="23"/>
        </w:rPr>
        <w:t> menu, choose low, mid or high volatility by selecting 1, 2 or 3 chilies respectively.</w:t>
      </w:r>
    </w:p>
    <w:p w14:paraId="4D43A4D4" w14:textId="77777777" w:rsidR="0092161D" w:rsidRPr="0092161D" w:rsidRDefault="0092161D" w:rsidP="0092161D">
      <w:pPr>
        <w:numPr>
          <w:ilvl w:val="1"/>
          <w:numId w:val="47"/>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Note:</w:t>
      </w:r>
      <w:r w:rsidRPr="0092161D">
        <w:rPr>
          <w:rFonts w:ascii="Century Gothic" w:hAnsi="Century Gothic"/>
          <w:color w:val="000000" w:themeColor="text1"/>
          <w:sz w:val="23"/>
          <w:szCs w:val="23"/>
        </w:rPr>
        <w:t> Changing the Volatility will affect the feature frequency and the average win. The higher the volatility level, the higher the average win will be, but the feature frequency will be lower.</w:t>
      </w:r>
    </w:p>
    <w:p w14:paraId="37173FF8" w14:textId="77777777" w:rsidR="0092161D" w:rsidRPr="0092161D" w:rsidRDefault="0092161D" w:rsidP="0092161D">
      <w:p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Extra Bet Mode:</w:t>
      </w:r>
    </w:p>
    <w:p w14:paraId="11FDD69A" w14:textId="77777777" w:rsidR="0092161D" w:rsidRPr="0092161D" w:rsidRDefault="0092161D" w:rsidP="0092161D">
      <w:pPr>
        <w:numPr>
          <w:ilvl w:val="0"/>
          <w:numId w:val="48"/>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In the main game, you can activate the </w:t>
      </w:r>
      <w:r w:rsidRPr="0092161D">
        <w:rPr>
          <w:rFonts w:ascii="Century Gothic" w:hAnsi="Century Gothic"/>
          <w:b/>
          <w:bCs/>
          <w:color w:val="000000" w:themeColor="text1"/>
          <w:sz w:val="23"/>
          <w:szCs w:val="23"/>
        </w:rPr>
        <w:t>Extra Bet</w:t>
      </w:r>
      <w:r w:rsidRPr="0092161D">
        <w:rPr>
          <w:rFonts w:ascii="Century Gothic" w:hAnsi="Century Gothic"/>
          <w:color w:val="000000" w:themeColor="text1"/>
          <w:sz w:val="23"/>
          <w:szCs w:val="23"/>
        </w:rPr>
        <w:t> mode to select one of 3 options:</w:t>
      </w:r>
    </w:p>
    <w:p w14:paraId="521E8CB0" w14:textId="77777777" w:rsidR="0092161D" w:rsidRPr="0092161D" w:rsidRDefault="0092161D" w:rsidP="0092161D">
      <w:pPr>
        <w:numPr>
          <w:ilvl w:val="1"/>
          <w:numId w:val="48"/>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X2 Frequent Feature</w:t>
      </w:r>
      <w:r w:rsidRPr="0092161D">
        <w:rPr>
          <w:rFonts w:ascii="Century Gothic" w:hAnsi="Century Gothic"/>
          <w:color w:val="000000" w:themeColor="text1"/>
          <w:sz w:val="23"/>
          <w:szCs w:val="23"/>
        </w:rPr>
        <w:t> increases the chance of triggering the </w:t>
      </w:r>
      <w:r w:rsidRPr="0092161D">
        <w:rPr>
          <w:rFonts w:ascii="Century Gothic" w:hAnsi="Century Gothic"/>
          <w:b/>
          <w:bCs/>
          <w:color w:val="000000" w:themeColor="text1"/>
          <w:sz w:val="23"/>
          <w:szCs w:val="23"/>
        </w:rPr>
        <w:t>Hold &amp; Respin</w:t>
      </w:r>
      <w:r w:rsidRPr="0092161D">
        <w:rPr>
          <w:rFonts w:ascii="Century Gothic" w:hAnsi="Century Gothic"/>
          <w:color w:val="000000" w:themeColor="text1"/>
          <w:sz w:val="23"/>
          <w:szCs w:val="23"/>
        </w:rPr>
        <w:t> feature by 2x.</w:t>
      </w:r>
    </w:p>
    <w:p w14:paraId="7908255C" w14:textId="77777777" w:rsidR="0092161D" w:rsidRPr="0092161D" w:rsidRDefault="0092161D" w:rsidP="0092161D">
      <w:pPr>
        <w:numPr>
          <w:ilvl w:val="1"/>
          <w:numId w:val="48"/>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X3 Frequent Feature</w:t>
      </w:r>
      <w:r w:rsidRPr="0092161D">
        <w:rPr>
          <w:rFonts w:ascii="Century Gothic" w:hAnsi="Century Gothic"/>
          <w:color w:val="000000" w:themeColor="text1"/>
          <w:sz w:val="23"/>
          <w:szCs w:val="23"/>
        </w:rPr>
        <w:t> increases the chance of triggering the </w:t>
      </w:r>
      <w:r w:rsidRPr="0092161D">
        <w:rPr>
          <w:rFonts w:ascii="Century Gothic" w:hAnsi="Century Gothic"/>
          <w:b/>
          <w:bCs/>
          <w:color w:val="000000" w:themeColor="text1"/>
          <w:sz w:val="23"/>
          <w:szCs w:val="23"/>
        </w:rPr>
        <w:t>Hold &amp; Respin</w:t>
      </w:r>
      <w:r w:rsidRPr="0092161D">
        <w:rPr>
          <w:rFonts w:ascii="Century Gothic" w:hAnsi="Century Gothic"/>
          <w:color w:val="000000" w:themeColor="text1"/>
          <w:sz w:val="23"/>
          <w:szCs w:val="23"/>
        </w:rPr>
        <w:t> feature by 3x.</w:t>
      </w:r>
    </w:p>
    <w:p w14:paraId="488E2A11" w14:textId="77777777" w:rsidR="0092161D" w:rsidRPr="0092161D" w:rsidRDefault="0092161D" w:rsidP="0092161D">
      <w:pPr>
        <w:numPr>
          <w:ilvl w:val="1"/>
          <w:numId w:val="48"/>
        </w:num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X5 Frequent Feature</w:t>
      </w:r>
      <w:r w:rsidRPr="0092161D">
        <w:rPr>
          <w:rFonts w:ascii="Century Gothic" w:hAnsi="Century Gothic"/>
          <w:color w:val="000000" w:themeColor="text1"/>
          <w:sz w:val="23"/>
          <w:szCs w:val="23"/>
        </w:rPr>
        <w:t> increases the chance of triggering the </w:t>
      </w:r>
      <w:r w:rsidRPr="0092161D">
        <w:rPr>
          <w:rFonts w:ascii="Century Gothic" w:hAnsi="Century Gothic"/>
          <w:b/>
          <w:bCs/>
          <w:color w:val="000000" w:themeColor="text1"/>
          <w:sz w:val="23"/>
          <w:szCs w:val="23"/>
        </w:rPr>
        <w:t>Hold &amp; Respin</w:t>
      </w:r>
      <w:r w:rsidRPr="0092161D">
        <w:rPr>
          <w:rFonts w:ascii="Century Gothic" w:hAnsi="Century Gothic"/>
          <w:color w:val="000000" w:themeColor="text1"/>
          <w:sz w:val="23"/>
          <w:szCs w:val="23"/>
        </w:rPr>
        <w:t> feature by 5x.</w:t>
      </w:r>
    </w:p>
    <w:p w14:paraId="10F09A62" w14:textId="77777777" w:rsidR="0092161D" w:rsidRPr="0092161D" w:rsidRDefault="0092161D" w:rsidP="0092161D">
      <w:pPr>
        <w:numPr>
          <w:ilvl w:val="0"/>
          <w:numId w:val="48"/>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Press </w:t>
      </w:r>
      <w:r w:rsidRPr="0092161D">
        <w:rPr>
          <w:rFonts w:ascii="Century Gothic" w:hAnsi="Century Gothic"/>
          <w:b/>
          <w:bCs/>
          <w:color w:val="000000" w:themeColor="text1"/>
          <w:sz w:val="23"/>
          <w:szCs w:val="23"/>
        </w:rPr>
        <w:t>Extra Bet</w:t>
      </w:r>
      <w:r w:rsidRPr="0092161D">
        <w:rPr>
          <w:rFonts w:ascii="Century Gothic" w:hAnsi="Century Gothic"/>
          <w:color w:val="000000" w:themeColor="text1"/>
          <w:sz w:val="23"/>
          <w:szCs w:val="23"/>
        </w:rPr>
        <w:t> to toggle the mode on and off.</w:t>
      </w:r>
    </w:p>
    <w:p w14:paraId="795F4AA9" w14:textId="77777777" w:rsidR="0092161D" w:rsidRPr="0092161D" w:rsidRDefault="0092161D" w:rsidP="0092161D">
      <w:pPr>
        <w:numPr>
          <w:ilvl w:val="0"/>
          <w:numId w:val="48"/>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Playing in </w:t>
      </w:r>
      <w:r w:rsidRPr="0092161D">
        <w:rPr>
          <w:rFonts w:ascii="Century Gothic" w:hAnsi="Century Gothic"/>
          <w:b/>
          <w:bCs/>
          <w:color w:val="000000" w:themeColor="text1"/>
          <w:sz w:val="23"/>
          <w:szCs w:val="23"/>
        </w:rPr>
        <w:t>Extra Bet</w:t>
      </w:r>
      <w:r w:rsidRPr="0092161D">
        <w:rPr>
          <w:rFonts w:ascii="Century Gothic" w:hAnsi="Century Gothic"/>
          <w:color w:val="000000" w:themeColor="text1"/>
          <w:sz w:val="23"/>
          <w:szCs w:val="23"/>
        </w:rPr>
        <w:t> mode increases your total bet.</w:t>
      </w:r>
    </w:p>
    <w:p w14:paraId="57C023EA" w14:textId="77777777" w:rsidR="0092161D" w:rsidRPr="0092161D" w:rsidRDefault="0092161D" w:rsidP="0092161D">
      <w:pPr>
        <w:numPr>
          <w:ilvl w:val="0"/>
          <w:numId w:val="48"/>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lastRenderedPageBreak/>
        <w:t>Enabling </w:t>
      </w:r>
      <w:r w:rsidRPr="0092161D">
        <w:rPr>
          <w:rFonts w:ascii="Century Gothic" w:hAnsi="Century Gothic"/>
          <w:b/>
          <w:bCs/>
          <w:color w:val="000000" w:themeColor="text1"/>
          <w:sz w:val="23"/>
          <w:szCs w:val="23"/>
        </w:rPr>
        <w:t>Extra Bet</w:t>
      </w:r>
      <w:r w:rsidRPr="0092161D">
        <w:rPr>
          <w:rFonts w:ascii="Century Gothic" w:hAnsi="Century Gothic"/>
          <w:color w:val="000000" w:themeColor="text1"/>
          <w:sz w:val="23"/>
          <w:szCs w:val="23"/>
        </w:rPr>
        <w:t> does not change the payouts.</w:t>
      </w:r>
    </w:p>
    <w:p w14:paraId="012E9EDB" w14:textId="77777777" w:rsidR="0092161D" w:rsidRPr="0092161D" w:rsidRDefault="0092161D" w:rsidP="0092161D">
      <w:p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Return to Player:</w:t>
      </w:r>
    </w:p>
    <w:p w14:paraId="7490D8AD" w14:textId="77777777" w:rsidR="0092161D" w:rsidRPr="0092161D" w:rsidRDefault="0092161D" w:rsidP="0092161D">
      <w:pPr>
        <w:numPr>
          <w:ilvl w:val="0"/>
          <w:numId w:val="49"/>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The theoretical percentage return to player (RTP) during the </w:t>
      </w:r>
      <w:r w:rsidRPr="0092161D">
        <w:rPr>
          <w:rFonts w:ascii="Century Gothic" w:hAnsi="Century Gothic"/>
          <w:b/>
          <w:bCs/>
          <w:color w:val="000000" w:themeColor="text1"/>
          <w:sz w:val="23"/>
          <w:szCs w:val="23"/>
        </w:rPr>
        <w:t>STANDARD BET</w:t>
      </w:r>
      <w:r w:rsidRPr="0092161D">
        <w:rPr>
          <w:rFonts w:ascii="Century Gothic" w:hAnsi="Century Gothic"/>
          <w:color w:val="000000" w:themeColor="text1"/>
          <w:sz w:val="23"/>
          <w:szCs w:val="23"/>
        </w:rPr>
        <w:t> mode is 93.53%, 93.42%, and 93.19% for low, mid or high volatility, respectively.</w:t>
      </w:r>
    </w:p>
    <w:p w14:paraId="73D549A0" w14:textId="77777777" w:rsidR="0092161D" w:rsidRPr="0092161D" w:rsidRDefault="0092161D" w:rsidP="0092161D">
      <w:pPr>
        <w:numPr>
          <w:ilvl w:val="0"/>
          <w:numId w:val="49"/>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The theoretical percentage return to player (RTP) when the </w:t>
      </w:r>
      <w:r w:rsidRPr="0092161D">
        <w:rPr>
          <w:rFonts w:ascii="Century Gothic" w:hAnsi="Century Gothic"/>
          <w:b/>
          <w:bCs/>
          <w:color w:val="000000" w:themeColor="text1"/>
          <w:sz w:val="23"/>
          <w:szCs w:val="23"/>
        </w:rPr>
        <w:t>X2 Frequent Feature</w:t>
      </w:r>
      <w:r w:rsidRPr="0092161D">
        <w:rPr>
          <w:rFonts w:ascii="Century Gothic" w:hAnsi="Century Gothic"/>
          <w:color w:val="000000" w:themeColor="text1"/>
          <w:sz w:val="23"/>
          <w:szCs w:val="23"/>
        </w:rPr>
        <w:t> is active is 93.58%, 93.47%, and 93.20% for low, mid or high volatility, respectively.</w:t>
      </w:r>
    </w:p>
    <w:p w14:paraId="58767031" w14:textId="77777777" w:rsidR="0092161D" w:rsidRPr="0092161D" w:rsidRDefault="0092161D" w:rsidP="0092161D">
      <w:pPr>
        <w:numPr>
          <w:ilvl w:val="0"/>
          <w:numId w:val="49"/>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The theoretical percentage return to player (RTP) when the </w:t>
      </w:r>
      <w:r w:rsidRPr="0092161D">
        <w:rPr>
          <w:rFonts w:ascii="Century Gothic" w:hAnsi="Century Gothic"/>
          <w:b/>
          <w:bCs/>
          <w:color w:val="000000" w:themeColor="text1"/>
          <w:sz w:val="23"/>
          <w:szCs w:val="23"/>
        </w:rPr>
        <w:t>X3 Frequent Feature</w:t>
      </w:r>
      <w:r w:rsidRPr="0092161D">
        <w:rPr>
          <w:rFonts w:ascii="Century Gothic" w:hAnsi="Century Gothic"/>
          <w:color w:val="000000" w:themeColor="text1"/>
          <w:sz w:val="23"/>
          <w:szCs w:val="23"/>
        </w:rPr>
        <w:t> is active is 93.56%, 93.37%, and 93.18% for low, mid or high volatility, respectively.</w:t>
      </w:r>
    </w:p>
    <w:p w14:paraId="52BAE563" w14:textId="77777777" w:rsidR="0092161D" w:rsidRPr="0092161D" w:rsidRDefault="0092161D" w:rsidP="0092161D">
      <w:pPr>
        <w:numPr>
          <w:ilvl w:val="0"/>
          <w:numId w:val="49"/>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The theoretical percentage return to player (RTP) when the </w:t>
      </w:r>
      <w:r w:rsidRPr="0092161D">
        <w:rPr>
          <w:rFonts w:ascii="Century Gothic" w:hAnsi="Century Gothic"/>
          <w:b/>
          <w:bCs/>
          <w:color w:val="000000" w:themeColor="text1"/>
          <w:sz w:val="23"/>
          <w:szCs w:val="23"/>
        </w:rPr>
        <w:t>X5 Frequent Feature</w:t>
      </w:r>
      <w:r w:rsidRPr="0092161D">
        <w:rPr>
          <w:rFonts w:ascii="Century Gothic" w:hAnsi="Century Gothic"/>
          <w:color w:val="000000" w:themeColor="text1"/>
          <w:sz w:val="23"/>
          <w:szCs w:val="23"/>
        </w:rPr>
        <w:t> is active is 93.43%, 93.32%, and 93.13% for low, mid or high volatility, respectively.</w:t>
      </w:r>
    </w:p>
    <w:p w14:paraId="66FEDBC8" w14:textId="77777777" w:rsidR="0092161D" w:rsidRPr="0092161D" w:rsidRDefault="0092161D" w:rsidP="0092161D">
      <w:pPr>
        <w:numPr>
          <w:ilvl w:val="0"/>
          <w:numId w:val="49"/>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The RTP value is the theoretical return to player, calculated by dividing the total winnings by total amount bet from 1000000000 simulated game rounds.</w:t>
      </w:r>
    </w:p>
    <w:p w14:paraId="5A42792C" w14:textId="77777777" w:rsidR="0092161D" w:rsidRPr="0092161D" w:rsidRDefault="0092161D" w:rsidP="0092161D">
      <w:p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Note on disconnections</w:t>
      </w:r>
      <w:r w:rsidRPr="0092161D">
        <w:rPr>
          <w:rFonts w:ascii="Century Gothic" w:hAnsi="Century Gothic"/>
          <w:color w:val="000000" w:themeColor="text1"/>
          <w:sz w:val="23"/>
          <w:szCs w:val="23"/>
        </w:rPr>
        <w:t>:</w:t>
      </w:r>
    </w:p>
    <w:p w14:paraId="432F6DF1" w14:textId="77777777" w:rsidR="0092161D" w:rsidRPr="0092161D" w:rsidRDefault="0092161D" w:rsidP="0092161D">
      <w:pPr>
        <w:numPr>
          <w:ilvl w:val="0"/>
          <w:numId w:val="50"/>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If you are disconnected from the internet during:</w:t>
      </w:r>
    </w:p>
    <w:p w14:paraId="0D99920B" w14:textId="77777777" w:rsidR="0092161D" w:rsidRPr="0092161D" w:rsidRDefault="0092161D" w:rsidP="0092161D">
      <w:pPr>
        <w:numPr>
          <w:ilvl w:val="1"/>
          <w:numId w:val="50"/>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A spin, the reels will display the result after you reconnect and any winnings will be added to your balance.</w:t>
      </w:r>
    </w:p>
    <w:p w14:paraId="57845B27" w14:textId="77777777" w:rsidR="0092161D" w:rsidRPr="0092161D" w:rsidRDefault="0092161D" w:rsidP="0092161D">
      <w:pPr>
        <w:numPr>
          <w:ilvl w:val="1"/>
          <w:numId w:val="50"/>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A bonus feature or the triggering spin, you will be automatically directed to the feature after you reconnect.</w:t>
      </w:r>
    </w:p>
    <w:p w14:paraId="0BA9D8FD" w14:textId="77777777" w:rsidR="0092161D" w:rsidRPr="0092161D" w:rsidRDefault="0092161D" w:rsidP="0092161D">
      <w:pPr>
        <w:numPr>
          <w:ilvl w:val="1"/>
          <w:numId w:val="50"/>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Autoplay, the spin will be automatically completed, but further spins will not automatically commence.</w:t>
      </w:r>
    </w:p>
    <w:p w14:paraId="0DF61204" w14:textId="77777777" w:rsidR="0092161D" w:rsidRPr="0092161D" w:rsidRDefault="0092161D" w:rsidP="0092161D">
      <w:pPr>
        <w:numPr>
          <w:ilvl w:val="0"/>
          <w:numId w:val="50"/>
        </w:numPr>
        <w:spacing w:before="100" w:beforeAutospacing="1" w:after="100" w:afterAutospacing="1"/>
        <w:rPr>
          <w:rFonts w:ascii="Century Gothic" w:hAnsi="Century Gothic"/>
          <w:color w:val="000000" w:themeColor="text1"/>
          <w:sz w:val="23"/>
          <w:szCs w:val="23"/>
        </w:rPr>
      </w:pPr>
      <w:r w:rsidRPr="0092161D">
        <w:rPr>
          <w:rFonts w:ascii="Century Gothic" w:hAnsi="Century Gothic"/>
          <w:color w:val="000000" w:themeColor="text1"/>
          <w:sz w:val="23"/>
          <w:szCs w:val="23"/>
        </w:rPr>
        <w:t>To see the outcome of your previous round after you log back into the portal, press the game history icon on the bottom toolbar.</w:t>
      </w:r>
    </w:p>
    <w:p w14:paraId="341DEE75" w14:textId="77777777" w:rsidR="0092161D" w:rsidRPr="0092161D" w:rsidRDefault="0092161D" w:rsidP="0092161D">
      <w:pPr>
        <w:spacing w:before="100" w:beforeAutospacing="1" w:after="100" w:afterAutospacing="1"/>
        <w:rPr>
          <w:rFonts w:ascii="Century Gothic" w:hAnsi="Century Gothic"/>
          <w:color w:val="000000" w:themeColor="text1"/>
          <w:sz w:val="23"/>
          <w:szCs w:val="23"/>
        </w:rPr>
      </w:pPr>
      <w:r w:rsidRPr="0092161D">
        <w:rPr>
          <w:rFonts w:ascii="Century Gothic" w:hAnsi="Century Gothic"/>
          <w:b/>
          <w:bCs/>
          <w:color w:val="000000" w:themeColor="text1"/>
          <w:sz w:val="23"/>
          <w:szCs w:val="23"/>
        </w:rPr>
        <w:t>Malfunction voids all pays and plays</w:t>
      </w:r>
      <w:r w:rsidRPr="0092161D">
        <w:rPr>
          <w:rFonts w:ascii="Century Gothic" w:hAnsi="Century Gothic"/>
          <w:color w:val="000000" w:themeColor="text1"/>
          <w:sz w:val="23"/>
          <w:szCs w:val="23"/>
        </w:rPr>
        <w:t>.</w:t>
      </w:r>
    </w:p>
    <w:p w14:paraId="7B51D185" w14:textId="77777777" w:rsidR="0092161D" w:rsidRPr="0092161D" w:rsidRDefault="0092161D" w:rsidP="0092161D">
      <w:pPr>
        <w:jc w:val="right"/>
        <w:rPr>
          <w:rFonts w:ascii="Century Gothic" w:hAnsi="Century Gothic"/>
          <w:caps/>
          <w:color w:val="000000" w:themeColor="text1"/>
          <w:sz w:val="18"/>
          <w:szCs w:val="18"/>
        </w:rPr>
      </w:pPr>
      <w:r w:rsidRPr="0092161D">
        <w:rPr>
          <w:rFonts w:ascii="Century Gothic" w:hAnsi="Century Gothic"/>
          <w:caps/>
          <w:color w:val="000000" w:themeColor="text1"/>
          <w:sz w:val="18"/>
          <w:szCs w:val="18"/>
        </w:rPr>
        <w:t>Updated On:6/4/2025</w:t>
      </w:r>
    </w:p>
    <w:p w14:paraId="4B13FD64" w14:textId="77777777" w:rsidR="0092161D" w:rsidRPr="0092161D" w:rsidRDefault="0092161D">
      <w:pPr>
        <w:rPr>
          <w:color w:val="000000" w:themeColor="text1"/>
          <w:lang w:val="en-US"/>
        </w:rPr>
      </w:pPr>
    </w:p>
    <w:sectPr w:rsidR="0092161D" w:rsidRPr="0092161D">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63F0" w14:textId="77777777" w:rsidR="00791B4B" w:rsidRDefault="00791B4B" w:rsidP="00072DFD">
      <w:r>
        <w:separator/>
      </w:r>
    </w:p>
  </w:endnote>
  <w:endnote w:type="continuationSeparator" w:id="0">
    <w:p w14:paraId="22073598" w14:textId="77777777" w:rsidR="00791B4B" w:rsidRDefault="00791B4B" w:rsidP="0007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BB22" w14:textId="59B27D50" w:rsidR="00072DFD" w:rsidRDefault="00072DFD">
    <w:pPr>
      <w:pStyle w:val="Footer"/>
    </w:pPr>
    <w:r>
      <w:rPr>
        <w:noProof/>
      </w:rPr>
      <mc:AlternateContent>
        <mc:Choice Requires="wps">
          <w:drawing>
            <wp:anchor distT="0" distB="0" distL="0" distR="0" simplePos="0" relativeHeight="251659264" behindDoc="0" locked="0" layoutInCell="1" allowOverlap="1" wp14:anchorId="2F7E5CFA" wp14:editId="2A118BEA">
              <wp:simplePos x="635" y="635"/>
              <wp:positionH relativeFrom="page">
                <wp:align>left</wp:align>
              </wp:positionH>
              <wp:positionV relativeFrom="page">
                <wp:align>bottom</wp:align>
              </wp:positionV>
              <wp:extent cx="1046480" cy="314325"/>
              <wp:effectExtent l="0" t="0" r="7620" b="0"/>
              <wp:wrapNone/>
              <wp:docPr id="1009920464"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649F81C9" w14:textId="5642D675" w:rsidR="00072DFD" w:rsidRPr="00072DFD" w:rsidRDefault="00072DFD" w:rsidP="00072DFD">
                          <w:pPr>
                            <w:rPr>
                              <w:rFonts w:ascii="Calibri" w:eastAsia="Calibri" w:hAnsi="Calibri" w:cs="Calibri"/>
                              <w:noProof/>
                              <w:color w:val="000000"/>
                              <w:sz w:val="16"/>
                              <w:szCs w:val="16"/>
                            </w:rPr>
                          </w:pPr>
                          <w:r w:rsidRPr="00072DFD">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7E5CFA" id="_x0000_t202" coordsize="21600,21600" o:spt="202" path="m,l,21600r21600,l21600,xe">
              <v:stroke joinstyle="miter"/>
              <v:path gradientshapeok="t" o:connecttype="rect"/>
            </v:shapetype>
            <v:shape id="Text Box 2" o:spid="_x0000_s1026" type="#_x0000_t202" alt="Sensitivity: Internal" style="position:absolute;margin-left:0;margin-top:0;width:82.4pt;height:24.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" filled="f" stroked="f">
              <v:fill o:detectmouseclick="t"/>
              <v:textbox style="mso-fit-shape-to-text:t" inset="20pt,0,0,15pt">
                <w:txbxContent>
                  <w:p w14:paraId="649F81C9" w14:textId="5642D675" w:rsidR="00072DFD" w:rsidRPr="00072DFD" w:rsidRDefault="00072DFD" w:rsidP="00072DFD">
                    <w:pPr>
                      <w:rPr>
                        <w:rFonts w:ascii="Calibri" w:eastAsia="Calibri" w:hAnsi="Calibri" w:cs="Calibri"/>
                        <w:noProof/>
                        <w:color w:val="000000"/>
                        <w:sz w:val="16"/>
                        <w:szCs w:val="16"/>
                      </w:rPr>
                    </w:pPr>
                    <w:r w:rsidRPr="00072DFD">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43E4" w14:textId="447ACC43" w:rsidR="00072DFD" w:rsidRDefault="00072DFD">
    <w:pPr>
      <w:pStyle w:val="Footer"/>
    </w:pPr>
    <w:r>
      <w:rPr>
        <w:noProof/>
      </w:rPr>
      <mc:AlternateContent>
        <mc:Choice Requires="wps">
          <w:drawing>
            <wp:anchor distT="0" distB="0" distL="0" distR="0" simplePos="0" relativeHeight="251660288" behindDoc="0" locked="0" layoutInCell="1" allowOverlap="1" wp14:anchorId="35FAEC8C" wp14:editId="6B949D04">
              <wp:simplePos x="0" y="0"/>
              <wp:positionH relativeFrom="page">
                <wp:align>left</wp:align>
              </wp:positionH>
              <wp:positionV relativeFrom="page">
                <wp:align>bottom</wp:align>
              </wp:positionV>
              <wp:extent cx="1046480" cy="314325"/>
              <wp:effectExtent l="0" t="0" r="7620" b="0"/>
              <wp:wrapNone/>
              <wp:docPr id="2073077926"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6A081772" w14:textId="53786B72" w:rsidR="00072DFD" w:rsidRPr="00072DFD" w:rsidRDefault="00072DFD" w:rsidP="00072DFD">
                          <w:pPr>
                            <w:rPr>
                              <w:rFonts w:ascii="Calibri" w:eastAsia="Calibri" w:hAnsi="Calibri" w:cs="Calibri"/>
                              <w:noProof/>
                              <w:color w:val="000000"/>
                              <w:sz w:val="16"/>
                              <w:szCs w:val="16"/>
                            </w:rPr>
                          </w:pPr>
                          <w:r w:rsidRPr="00072DFD">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FAEC8C" id="_x0000_t202" coordsize="21600,21600" o:spt="202" path="m,l,21600r21600,l21600,xe">
              <v:stroke joinstyle="miter"/>
              <v:path gradientshapeok="t" o:connecttype="rect"/>
            </v:shapetype>
            <v:shape id="Text Box 3" o:spid="_x0000_s1027" type="#_x0000_t202" alt="Sensitivity: Internal" style="position:absolute;margin-left:0;margin-top:0;width:82.4pt;height:24.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" filled="f" stroked="f">
              <v:fill o:detectmouseclick="t"/>
              <v:textbox style="mso-fit-shape-to-text:t" inset="20pt,0,0,15pt">
                <w:txbxContent>
                  <w:p w14:paraId="6A081772" w14:textId="53786B72" w:rsidR="00072DFD" w:rsidRPr="00072DFD" w:rsidRDefault="00072DFD" w:rsidP="00072DFD">
                    <w:pPr>
                      <w:rPr>
                        <w:rFonts w:ascii="Calibri" w:eastAsia="Calibri" w:hAnsi="Calibri" w:cs="Calibri"/>
                        <w:noProof/>
                        <w:color w:val="000000"/>
                        <w:sz w:val="16"/>
                        <w:szCs w:val="16"/>
                      </w:rPr>
                    </w:pPr>
                    <w:r w:rsidRPr="00072DFD">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E619" w14:textId="7229A5CB" w:rsidR="00072DFD" w:rsidRDefault="00072DFD">
    <w:pPr>
      <w:pStyle w:val="Footer"/>
    </w:pPr>
    <w:r>
      <w:rPr>
        <w:noProof/>
      </w:rPr>
      <mc:AlternateContent>
        <mc:Choice Requires="wps">
          <w:drawing>
            <wp:anchor distT="0" distB="0" distL="0" distR="0" simplePos="0" relativeHeight="251658240" behindDoc="0" locked="0" layoutInCell="1" allowOverlap="1" wp14:anchorId="42CA4DAA" wp14:editId="2416F2BB">
              <wp:simplePos x="635" y="635"/>
              <wp:positionH relativeFrom="page">
                <wp:align>left</wp:align>
              </wp:positionH>
              <wp:positionV relativeFrom="page">
                <wp:align>bottom</wp:align>
              </wp:positionV>
              <wp:extent cx="1046480" cy="314325"/>
              <wp:effectExtent l="0" t="0" r="7620" b="0"/>
              <wp:wrapNone/>
              <wp:docPr id="1055582085"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0A7E64E0" w14:textId="2DF0A703" w:rsidR="00072DFD" w:rsidRPr="00072DFD" w:rsidRDefault="00072DFD" w:rsidP="00072DFD">
                          <w:pPr>
                            <w:rPr>
                              <w:rFonts w:ascii="Calibri" w:eastAsia="Calibri" w:hAnsi="Calibri" w:cs="Calibri"/>
                              <w:noProof/>
                              <w:color w:val="000000"/>
                              <w:sz w:val="16"/>
                              <w:szCs w:val="16"/>
                            </w:rPr>
                          </w:pPr>
                          <w:r w:rsidRPr="00072DFD">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CA4DAA" id="_x0000_t202" coordsize="21600,21600" o:spt="202" path="m,l,21600r21600,l21600,xe">
              <v:stroke joinstyle="miter"/>
              <v:path gradientshapeok="t" o:connecttype="rect"/>
            </v:shapetype>
            <v:shape id="Text Box 1" o:spid="_x0000_s1028" type="#_x0000_t202" alt="Sensitivity: Internal" style="position:absolute;margin-left:0;margin-top:0;width:82.4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" filled="f" stroked="f">
              <v:fill o:detectmouseclick="t"/>
              <v:textbox style="mso-fit-shape-to-text:t" inset="20pt,0,0,15pt">
                <w:txbxContent>
                  <w:p w14:paraId="0A7E64E0" w14:textId="2DF0A703" w:rsidR="00072DFD" w:rsidRPr="00072DFD" w:rsidRDefault="00072DFD" w:rsidP="00072DFD">
                    <w:pPr>
                      <w:rPr>
                        <w:rFonts w:ascii="Calibri" w:eastAsia="Calibri" w:hAnsi="Calibri" w:cs="Calibri"/>
                        <w:noProof/>
                        <w:color w:val="000000"/>
                        <w:sz w:val="16"/>
                        <w:szCs w:val="16"/>
                      </w:rPr>
                    </w:pPr>
                    <w:r w:rsidRPr="00072DFD">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1B77" w14:textId="77777777" w:rsidR="00791B4B" w:rsidRDefault="00791B4B" w:rsidP="00072DFD">
      <w:r>
        <w:separator/>
      </w:r>
    </w:p>
  </w:footnote>
  <w:footnote w:type="continuationSeparator" w:id="0">
    <w:p w14:paraId="098BDD5B" w14:textId="77777777" w:rsidR="00791B4B" w:rsidRDefault="00791B4B" w:rsidP="00072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AF4"/>
    <w:multiLevelType w:val="multilevel"/>
    <w:tmpl w:val="DB920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13FF1"/>
    <w:multiLevelType w:val="multilevel"/>
    <w:tmpl w:val="7D3C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2435F"/>
    <w:multiLevelType w:val="multilevel"/>
    <w:tmpl w:val="C270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C78D2"/>
    <w:multiLevelType w:val="multilevel"/>
    <w:tmpl w:val="B2BC8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83543"/>
    <w:multiLevelType w:val="multilevel"/>
    <w:tmpl w:val="F138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73180"/>
    <w:multiLevelType w:val="multilevel"/>
    <w:tmpl w:val="4CD0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D2124"/>
    <w:multiLevelType w:val="multilevel"/>
    <w:tmpl w:val="5A886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E03D3"/>
    <w:multiLevelType w:val="multilevel"/>
    <w:tmpl w:val="C31A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F0C8E"/>
    <w:multiLevelType w:val="multilevel"/>
    <w:tmpl w:val="AB2EA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F7C49"/>
    <w:multiLevelType w:val="multilevel"/>
    <w:tmpl w:val="B1A8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656C0"/>
    <w:multiLevelType w:val="multilevel"/>
    <w:tmpl w:val="ADAA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47256"/>
    <w:multiLevelType w:val="multilevel"/>
    <w:tmpl w:val="5378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32604"/>
    <w:multiLevelType w:val="multilevel"/>
    <w:tmpl w:val="31D0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57353A"/>
    <w:multiLevelType w:val="multilevel"/>
    <w:tmpl w:val="4428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9625D4"/>
    <w:multiLevelType w:val="multilevel"/>
    <w:tmpl w:val="EAE8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0E7DF9"/>
    <w:multiLevelType w:val="multilevel"/>
    <w:tmpl w:val="00868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C12E72"/>
    <w:multiLevelType w:val="multilevel"/>
    <w:tmpl w:val="1BCE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596B92"/>
    <w:multiLevelType w:val="multilevel"/>
    <w:tmpl w:val="2AE0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1343F4"/>
    <w:multiLevelType w:val="multilevel"/>
    <w:tmpl w:val="74EE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FC7D07"/>
    <w:multiLevelType w:val="multilevel"/>
    <w:tmpl w:val="6E228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D57847"/>
    <w:multiLevelType w:val="multilevel"/>
    <w:tmpl w:val="2FC87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640052"/>
    <w:multiLevelType w:val="multilevel"/>
    <w:tmpl w:val="09BCE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76458D"/>
    <w:multiLevelType w:val="multilevel"/>
    <w:tmpl w:val="DBE8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7E5E07"/>
    <w:multiLevelType w:val="multilevel"/>
    <w:tmpl w:val="13C6F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995EF1"/>
    <w:multiLevelType w:val="multilevel"/>
    <w:tmpl w:val="2ACE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B7297"/>
    <w:multiLevelType w:val="multilevel"/>
    <w:tmpl w:val="960E4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267341"/>
    <w:multiLevelType w:val="multilevel"/>
    <w:tmpl w:val="BE32F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C10316"/>
    <w:multiLevelType w:val="multilevel"/>
    <w:tmpl w:val="115C6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CA1A31"/>
    <w:multiLevelType w:val="multilevel"/>
    <w:tmpl w:val="08BC6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A5B2A"/>
    <w:multiLevelType w:val="multilevel"/>
    <w:tmpl w:val="32A4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432BF4"/>
    <w:multiLevelType w:val="multilevel"/>
    <w:tmpl w:val="F9E8E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E90045"/>
    <w:multiLevelType w:val="multilevel"/>
    <w:tmpl w:val="22B02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E97239"/>
    <w:multiLevelType w:val="multilevel"/>
    <w:tmpl w:val="7FBE0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EA40AE"/>
    <w:multiLevelType w:val="multilevel"/>
    <w:tmpl w:val="386A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BD7294"/>
    <w:multiLevelType w:val="multilevel"/>
    <w:tmpl w:val="E340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AE7B64"/>
    <w:multiLevelType w:val="multilevel"/>
    <w:tmpl w:val="EB18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BF3A74"/>
    <w:multiLevelType w:val="multilevel"/>
    <w:tmpl w:val="81FAE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122DEF"/>
    <w:multiLevelType w:val="multilevel"/>
    <w:tmpl w:val="AAFAA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E72EF2"/>
    <w:multiLevelType w:val="multilevel"/>
    <w:tmpl w:val="6E12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15076D"/>
    <w:multiLevelType w:val="multilevel"/>
    <w:tmpl w:val="2934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D879C3"/>
    <w:multiLevelType w:val="multilevel"/>
    <w:tmpl w:val="191A8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3A4BEA"/>
    <w:multiLevelType w:val="multilevel"/>
    <w:tmpl w:val="1F68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525F6F"/>
    <w:multiLevelType w:val="multilevel"/>
    <w:tmpl w:val="D8500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0D5049"/>
    <w:multiLevelType w:val="multilevel"/>
    <w:tmpl w:val="6DDA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323AFF"/>
    <w:multiLevelType w:val="multilevel"/>
    <w:tmpl w:val="2E0A8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E74295"/>
    <w:multiLevelType w:val="multilevel"/>
    <w:tmpl w:val="2A34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083C4D"/>
    <w:multiLevelType w:val="multilevel"/>
    <w:tmpl w:val="1BF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62D10"/>
    <w:multiLevelType w:val="multilevel"/>
    <w:tmpl w:val="0BA0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3A19A0"/>
    <w:multiLevelType w:val="multilevel"/>
    <w:tmpl w:val="662AC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7E3F57"/>
    <w:multiLevelType w:val="multilevel"/>
    <w:tmpl w:val="566E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14287">
    <w:abstractNumId w:val="0"/>
  </w:num>
  <w:num w:numId="2" w16cid:durableId="1432436492">
    <w:abstractNumId w:val="17"/>
  </w:num>
  <w:num w:numId="3" w16cid:durableId="728529951">
    <w:abstractNumId w:val="41"/>
  </w:num>
  <w:num w:numId="4" w16cid:durableId="932933258">
    <w:abstractNumId w:val="48"/>
  </w:num>
  <w:num w:numId="5" w16cid:durableId="1354649855">
    <w:abstractNumId w:val="42"/>
  </w:num>
  <w:num w:numId="6" w16cid:durableId="1968047408">
    <w:abstractNumId w:val="46"/>
  </w:num>
  <w:num w:numId="7" w16cid:durableId="1041981632">
    <w:abstractNumId w:val="32"/>
  </w:num>
  <w:num w:numId="8" w16cid:durableId="113713918">
    <w:abstractNumId w:val="45"/>
  </w:num>
  <w:num w:numId="9" w16cid:durableId="1634604381">
    <w:abstractNumId w:val="14"/>
  </w:num>
  <w:num w:numId="10" w16cid:durableId="1034844304">
    <w:abstractNumId w:val="39"/>
  </w:num>
  <w:num w:numId="11" w16cid:durableId="247690125">
    <w:abstractNumId w:val="1"/>
  </w:num>
  <w:num w:numId="12" w16cid:durableId="2061049686">
    <w:abstractNumId w:val="28"/>
  </w:num>
  <w:num w:numId="13" w16cid:durableId="1998144157">
    <w:abstractNumId w:val="38"/>
  </w:num>
  <w:num w:numId="14" w16cid:durableId="769620796">
    <w:abstractNumId w:val="35"/>
  </w:num>
  <w:num w:numId="15" w16cid:durableId="1368413153">
    <w:abstractNumId w:val="44"/>
  </w:num>
  <w:num w:numId="16" w16cid:durableId="1491674211">
    <w:abstractNumId w:val="8"/>
  </w:num>
  <w:num w:numId="17" w16cid:durableId="24447790">
    <w:abstractNumId w:val="18"/>
  </w:num>
  <w:num w:numId="18" w16cid:durableId="422459032">
    <w:abstractNumId w:val="13"/>
  </w:num>
  <w:num w:numId="19" w16cid:durableId="456458973">
    <w:abstractNumId w:val="24"/>
  </w:num>
  <w:num w:numId="20" w16cid:durableId="719135318">
    <w:abstractNumId w:val="49"/>
  </w:num>
  <w:num w:numId="21" w16cid:durableId="579410238">
    <w:abstractNumId w:val="2"/>
  </w:num>
  <w:num w:numId="22" w16cid:durableId="1168250531">
    <w:abstractNumId w:val="4"/>
  </w:num>
  <w:num w:numId="23" w16cid:durableId="1074014774">
    <w:abstractNumId w:val="16"/>
  </w:num>
  <w:num w:numId="24" w16cid:durableId="1410226423">
    <w:abstractNumId w:val="19"/>
  </w:num>
  <w:num w:numId="25" w16cid:durableId="773013461">
    <w:abstractNumId w:val="29"/>
  </w:num>
  <w:num w:numId="26" w16cid:durableId="228614110">
    <w:abstractNumId w:val="7"/>
  </w:num>
  <w:num w:numId="27" w16cid:durableId="1619025597">
    <w:abstractNumId w:val="12"/>
  </w:num>
  <w:num w:numId="28" w16cid:durableId="1295866002">
    <w:abstractNumId w:val="25"/>
  </w:num>
  <w:num w:numId="29" w16cid:durableId="1096294251">
    <w:abstractNumId w:val="20"/>
  </w:num>
  <w:num w:numId="30" w16cid:durableId="259683330">
    <w:abstractNumId w:val="6"/>
  </w:num>
  <w:num w:numId="31" w16cid:durableId="2006475987">
    <w:abstractNumId w:val="30"/>
  </w:num>
  <w:num w:numId="32" w16cid:durableId="1565526063">
    <w:abstractNumId w:val="33"/>
  </w:num>
  <w:num w:numId="33" w16cid:durableId="307318897">
    <w:abstractNumId w:val="23"/>
  </w:num>
  <w:num w:numId="34" w16cid:durableId="1811481607">
    <w:abstractNumId w:val="27"/>
  </w:num>
  <w:num w:numId="35" w16cid:durableId="451560449">
    <w:abstractNumId w:val="22"/>
  </w:num>
  <w:num w:numId="36" w16cid:durableId="1665233992">
    <w:abstractNumId w:val="15"/>
  </w:num>
  <w:num w:numId="37" w16cid:durableId="1270430391">
    <w:abstractNumId w:val="11"/>
  </w:num>
  <w:num w:numId="38" w16cid:durableId="283537021">
    <w:abstractNumId w:val="31"/>
  </w:num>
  <w:num w:numId="39" w16cid:durableId="1130629815">
    <w:abstractNumId w:val="43"/>
  </w:num>
  <w:num w:numId="40" w16cid:durableId="1128402680">
    <w:abstractNumId w:val="34"/>
  </w:num>
  <w:num w:numId="41" w16cid:durableId="1231237509">
    <w:abstractNumId w:val="47"/>
  </w:num>
  <w:num w:numId="42" w16cid:durableId="642587447">
    <w:abstractNumId w:val="3"/>
  </w:num>
  <w:num w:numId="43" w16cid:durableId="245766132">
    <w:abstractNumId w:val="26"/>
  </w:num>
  <w:num w:numId="44" w16cid:durableId="1941376784">
    <w:abstractNumId w:val="21"/>
  </w:num>
  <w:num w:numId="45" w16cid:durableId="1630161388">
    <w:abstractNumId w:val="9"/>
  </w:num>
  <w:num w:numId="46" w16cid:durableId="1806772091">
    <w:abstractNumId w:val="10"/>
  </w:num>
  <w:num w:numId="47" w16cid:durableId="273709262">
    <w:abstractNumId w:val="40"/>
  </w:num>
  <w:num w:numId="48" w16cid:durableId="1174764011">
    <w:abstractNumId w:val="37"/>
  </w:num>
  <w:num w:numId="49" w16cid:durableId="580484896">
    <w:abstractNumId w:val="5"/>
  </w:num>
  <w:num w:numId="50" w16cid:durableId="183765200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FD"/>
    <w:rsid w:val="00072DFD"/>
    <w:rsid w:val="003C7274"/>
    <w:rsid w:val="004830EC"/>
    <w:rsid w:val="004F4914"/>
    <w:rsid w:val="006219ED"/>
    <w:rsid w:val="00676E51"/>
    <w:rsid w:val="00791B4B"/>
    <w:rsid w:val="0092161D"/>
    <w:rsid w:val="0099155B"/>
    <w:rsid w:val="00A46A73"/>
    <w:rsid w:val="00CB031F"/>
    <w:rsid w:val="00DF4F7C"/>
    <w:rsid w:val="00F71256"/>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51CB761B"/>
  <w15:chartTrackingRefBased/>
  <w15:docId w15:val="{93AF78D0-A043-A446-86DA-EC8F699D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61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72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D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D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D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D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DFD"/>
    <w:rPr>
      <w:rFonts w:asciiTheme="majorHAnsi" w:eastAsiaTheme="majorEastAsia" w:hAnsiTheme="majorHAnsi" w:cstheme="majorBidi"/>
      <w:color w:val="0F4761" w:themeColor="accent1" w:themeShade="BF"/>
      <w:sz w:val="40"/>
      <w:szCs w:val="40"/>
      <w:lang w:val="uk-UA"/>
    </w:rPr>
  </w:style>
  <w:style w:type="character" w:customStyle="1" w:styleId="Heading2Char">
    <w:name w:val="Heading 2 Char"/>
    <w:basedOn w:val="DefaultParagraphFont"/>
    <w:link w:val="Heading2"/>
    <w:uiPriority w:val="9"/>
    <w:semiHidden/>
    <w:rsid w:val="00072DFD"/>
    <w:rPr>
      <w:rFonts w:asciiTheme="majorHAnsi" w:eastAsiaTheme="majorEastAsia" w:hAnsiTheme="majorHAnsi" w:cstheme="majorBidi"/>
      <w:color w:val="0F4761" w:themeColor="accent1" w:themeShade="BF"/>
      <w:sz w:val="32"/>
      <w:szCs w:val="32"/>
      <w:lang w:val="uk-UA"/>
    </w:rPr>
  </w:style>
  <w:style w:type="character" w:customStyle="1" w:styleId="Heading3Char">
    <w:name w:val="Heading 3 Char"/>
    <w:basedOn w:val="DefaultParagraphFont"/>
    <w:link w:val="Heading3"/>
    <w:uiPriority w:val="9"/>
    <w:semiHidden/>
    <w:rsid w:val="00072DFD"/>
    <w:rPr>
      <w:rFonts w:eastAsiaTheme="majorEastAsia" w:cstheme="majorBidi"/>
      <w:color w:val="0F4761" w:themeColor="accent1" w:themeShade="BF"/>
      <w:sz w:val="28"/>
      <w:szCs w:val="28"/>
      <w:lang w:val="uk-UA"/>
    </w:rPr>
  </w:style>
  <w:style w:type="character" w:customStyle="1" w:styleId="Heading4Char">
    <w:name w:val="Heading 4 Char"/>
    <w:basedOn w:val="DefaultParagraphFont"/>
    <w:link w:val="Heading4"/>
    <w:uiPriority w:val="9"/>
    <w:semiHidden/>
    <w:rsid w:val="00072DFD"/>
    <w:rPr>
      <w:rFonts w:eastAsiaTheme="majorEastAsia" w:cstheme="majorBidi"/>
      <w:i/>
      <w:iCs/>
      <w:color w:val="0F4761" w:themeColor="accent1" w:themeShade="BF"/>
      <w:lang w:val="uk-UA"/>
    </w:rPr>
  </w:style>
  <w:style w:type="character" w:customStyle="1" w:styleId="Heading5Char">
    <w:name w:val="Heading 5 Char"/>
    <w:basedOn w:val="DefaultParagraphFont"/>
    <w:link w:val="Heading5"/>
    <w:uiPriority w:val="9"/>
    <w:semiHidden/>
    <w:rsid w:val="00072DFD"/>
    <w:rPr>
      <w:rFonts w:eastAsiaTheme="majorEastAsia" w:cstheme="majorBidi"/>
      <w:color w:val="0F4761" w:themeColor="accent1" w:themeShade="BF"/>
      <w:lang w:val="uk-UA"/>
    </w:rPr>
  </w:style>
  <w:style w:type="character" w:customStyle="1" w:styleId="Heading6Char">
    <w:name w:val="Heading 6 Char"/>
    <w:basedOn w:val="DefaultParagraphFont"/>
    <w:link w:val="Heading6"/>
    <w:uiPriority w:val="9"/>
    <w:semiHidden/>
    <w:rsid w:val="00072DFD"/>
    <w:rPr>
      <w:rFonts w:eastAsiaTheme="majorEastAsia" w:cstheme="majorBidi"/>
      <w:i/>
      <w:iCs/>
      <w:color w:val="595959" w:themeColor="text1" w:themeTint="A6"/>
      <w:lang w:val="uk-UA"/>
    </w:rPr>
  </w:style>
  <w:style w:type="character" w:customStyle="1" w:styleId="Heading7Char">
    <w:name w:val="Heading 7 Char"/>
    <w:basedOn w:val="DefaultParagraphFont"/>
    <w:link w:val="Heading7"/>
    <w:uiPriority w:val="9"/>
    <w:semiHidden/>
    <w:rsid w:val="00072DFD"/>
    <w:rPr>
      <w:rFonts w:eastAsiaTheme="majorEastAsia" w:cstheme="majorBidi"/>
      <w:color w:val="595959" w:themeColor="text1" w:themeTint="A6"/>
      <w:lang w:val="uk-UA"/>
    </w:rPr>
  </w:style>
  <w:style w:type="character" w:customStyle="1" w:styleId="Heading8Char">
    <w:name w:val="Heading 8 Char"/>
    <w:basedOn w:val="DefaultParagraphFont"/>
    <w:link w:val="Heading8"/>
    <w:uiPriority w:val="9"/>
    <w:semiHidden/>
    <w:rsid w:val="00072DFD"/>
    <w:rPr>
      <w:rFonts w:eastAsiaTheme="majorEastAsia" w:cstheme="majorBidi"/>
      <w:i/>
      <w:iCs/>
      <w:color w:val="272727" w:themeColor="text1" w:themeTint="D8"/>
      <w:lang w:val="uk-UA"/>
    </w:rPr>
  </w:style>
  <w:style w:type="character" w:customStyle="1" w:styleId="Heading9Char">
    <w:name w:val="Heading 9 Char"/>
    <w:basedOn w:val="DefaultParagraphFont"/>
    <w:link w:val="Heading9"/>
    <w:uiPriority w:val="9"/>
    <w:semiHidden/>
    <w:rsid w:val="00072DFD"/>
    <w:rPr>
      <w:rFonts w:eastAsiaTheme="majorEastAsia" w:cstheme="majorBidi"/>
      <w:color w:val="272727" w:themeColor="text1" w:themeTint="D8"/>
      <w:lang w:val="uk-UA"/>
    </w:rPr>
  </w:style>
  <w:style w:type="paragraph" w:styleId="Title">
    <w:name w:val="Title"/>
    <w:basedOn w:val="Normal"/>
    <w:next w:val="Normal"/>
    <w:link w:val="TitleChar"/>
    <w:uiPriority w:val="10"/>
    <w:qFormat/>
    <w:rsid w:val="00072D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DFD"/>
    <w:rPr>
      <w:rFonts w:asciiTheme="majorHAnsi" w:eastAsiaTheme="majorEastAsia" w:hAnsiTheme="majorHAnsi" w:cstheme="majorBidi"/>
      <w:spacing w:val="-10"/>
      <w:kern w:val="28"/>
      <w:sz w:val="56"/>
      <w:szCs w:val="56"/>
      <w:lang w:val="uk-UA"/>
    </w:rPr>
  </w:style>
  <w:style w:type="paragraph" w:styleId="Subtitle">
    <w:name w:val="Subtitle"/>
    <w:basedOn w:val="Normal"/>
    <w:next w:val="Normal"/>
    <w:link w:val="SubtitleChar"/>
    <w:uiPriority w:val="11"/>
    <w:qFormat/>
    <w:rsid w:val="00072D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DFD"/>
    <w:rPr>
      <w:rFonts w:eastAsiaTheme="majorEastAsia" w:cstheme="majorBidi"/>
      <w:color w:val="595959" w:themeColor="text1" w:themeTint="A6"/>
      <w:spacing w:val="15"/>
      <w:sz w:val="28"/>
      <w:szCs w:val="28"/>
      <w:lang w:val="uk-UA"/>
    </w:rPr>
  </w:style>
  <w:style w:type="paragraph" w:styleId="Quote">
    <w:name w:val="Quote"/>
    <w:basedOn w:val="Normal"/>
    <w:next w:val="Normal"/>
    <w:link w:val="QuoteChar"/>
    <w:uiPriority w:val="29"/>
    <w:qFormat/>
    <w:rsid w:val="00072D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2DFD"/>
    <w:rPr>
      <w:i/>
      <w:iCs/>
      <w:color w:val="404040" w:themeColor="text1" w:themeTint="BF"/>
      <w:lang w:val="uk-UA"/>
    </w:rPr>
  </w:style>
  <w:style w:type="paragraph" w:styleId="ListParagraph">
    <w:name w:val="List Paragraph"/>
    <w:basedOn w:val="Normal"/>
    <w:uiPriority w:val="34"/>
    <w:qFormat/>
    <w:rsid w:val="00072DFD"/>
    <w:pPr>
      <w:ind w:left="720"/>
      <w:contextualSpacing/>
    </w:pPr>
  </w:style>
  <w:style w:type="character" w:styleId="IntenseEmphasis">
    <w:name w:val="Intense Emphasis"/>
    <w:basedOn w:val="DefaultParagraphFont"/>
    <w:uiPriority w:val="21"/>
    <w:qFormat/>
    <w:rsid w:val="00072DFD"/>
    <w:rPr>
      <w:i/>
      <w:iCs/>
      <w:color w:val="0F4761" w:themeColor="accent1" w:themeShade="BF"/>
    </w:rPr>
  </w:style>
  <w:style w:type="paragraph" w:styleId="IntenseQuote">
    <w:name w:val="Intense Quote"/>
    <w:basedOn w:val="Normal"/>
    <w:next w:val="Normal"/>
    <w:link w:val="IntenseQuoteChar"/>
    <w:uiPriority w:val="30"/>
    <w:qFormat/>
    <w:rsid w:val="00072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DFD"/>
    <w:rPr>
      <w:i/>
      <w:iCs/>
      <w:color w:val="0F4761" w:themeColor="accent1" w:themeShade="BF"/>
      <w:lang w:val="uk-UA"/>
    </w:rPr>
  </w:style>
  <w:style w:type="character" w:styleId="IntenseReference">
    <w:name w:val="Intense Reference"/>
    <w:basedOn w:val="DefaultParagraphFont"/>
    <w:uiPriority w:val="32"/>
    <w:qFormat/>
    <w:rsid w:val="00072DFD"/>
    <w:rPr>
      <w:b/>
      <w:bCs/>
      <w:smallCaps/>
      <w:color w:val="0F4761" w:themeColor="accent1" w:themeShade="BF"/>
      <w:spacing w:val="5"/>
    </w:rPr>
  </w:style>
  <w:style w:type="character" w:styleId="Strong">
    <w:name w:val="Strong"/>
    <w:basedOn w:val="DefaultParagraphFont"/>
    <w:uiPriority w:val="22"/>
    <w:qFormat/>
    <w:rsid w:val="00072DFD"/>
    <w:rPr>
      <w:b/>
      <w:bCs/>
    </w:rPr>
  </w:style>
  <w:style w:type="paragraph" w:styleId="NormalWeb">
    <w:name w:val="Normal (Web)"/>
    <w:basedOn w:val="Normal"/>
    <w:uiPriority w:val="99"/>
    <w:semiHidden/>
    <w:unhideWhenUsed/>
    <w:rsid w:val="00072DFD"/>
    <w:pPr>
      <w:spacing w:before="100" w:beforeAutospacing="1" w:after="100" w:afterAutospacing="1"/>
    </w:pPr>
  </w:style>
  <w:style w:type="paragraph" w:styleId="Footer">
    <w:name w:val="footer"/>
    <w:basedOn w:val="Normal"/>
    <w:link w:val="FooterChar"/>
    <w:uiPriority w:val="99"/>
    <w:unhideWhenUsed/>
    <w:rsid w:val="00072DFD"/>
    <w:pPr>
      <w:tabs>
        <w:tab w:val="center" w:pos="4513"/>
        <w:tab w:val="right" w:pos="9026"/>
      </w:tabs>
    </w:pPr>
  </w:style>
  <w:style w:type="character" w:customStyle="1" w:styleId="FooterChar">
    <w:name w:val="Footer Char"/>
    <w:basedOn w:val="DefaultParagraphFont"/>
    <w:link w:val="Footer"/>
    <w:uiPriority w:val="99"/>
    <w:rsid w:val="00072DFD"/>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4562">
      <w:bodyDiv w:val="1"/>
      <w:marLeft w:val="0"/>
      <w:marRight w:val="0"/>
      <w:marTop w:val="0"/>
      <w:marBottom w:val="0"/>
      <w:divBdr>
        <w:top w:val="none" w:sz="0" w:space="0" w:color="auto"/>
        <w:left w:val="none" w:sz="0" w:space="0" w:color="auto"/>
        <w:bottom w:val="none" w:sz="0" w:space="0" w:color="auto"/>
        <w:right w:val="none" w:sz="0" w:space="0" w:color="auto"/>
      </w:divBdr>
      <w:divsChild>
        <w:div w:id="1160929590">
          <w:marLeft w:val="0"/>
          <w:marRight w:val="0"/>
          <w:marTop w:val="375"/>
          <w:marBottom w:val="0"/>
          <w:divBdr>
            <w:top w:val="none" w:sz="0" w:space="0" w:color="auto"/>
            <w:left w:val="none" w:sz="0" w:space="0" w:color="auto"/>
            <w:bottom w:val="none" w:sz="0" w:space="0" w:color="auto"/>
            <w:right w:val="none" w:sz="0" w:space="0" w:color="auto"/>
          </w:divBdr>
        </w:div>
      </w:divsChild>
    </w:div>
    <w:div w:id="764229514">
      <w:bodyDiv w:val="1"/>
      <w:marLeft w:val="0"/>
      <w:marRight w:val="0"/>
      <w:marTop w:val="0"/>
      <w:marBottom w:val="0"/>
      <w:divBdr>
        <w:top w:val="none" w:sz="0" w:space="0" w:color="auto"/>
        <w:left w:val="none" w:sz="0" w:space="0" w:color="auto"/>
        <w:bottom w:val="none" w:sz="0" w:space="0" w:color="auto"/>
        <w:right w:val="none" w:sz="0" w:space="0" w:color="auto"/>
      </w:divBdr>
      <w:divsChild>
        <w:div w:id="1706520778">
          <w:marLeft w:val="0"/>
          <w:marRight w:val="0"/>
          <w:marTop w:val="375"/>
          <w:marBottom w:val="0"/>
          <w:divBdr>
            <w:top w:val="none" w:sz="0" w:space="0" w:color="auto"/>
            <w:left w:val="none" w:sz="0" w:space="0" w:color="auto"/>
            <w:bottom w:val="none" w:sz="0" w:space="0" w:color="auto"/>
            <w:right w:val="none" w:sz="0" w:space="0" w:color="auto"/>
          </w:divBdr>
        </w:div>
      </w:divsChild>
    </w:div>
    <w:div w:id="1676104675">
      <w:bodyDiv w:val="1"/>
      <w:marLeft w:val="0"/>
      <w:marRight w:val="0"/>
      <w:marTop w:val="0"/>
      <w:marBottom w:val="0"/>
      <w:divBdr>
        <w:top w:val="none" w:sz="0" w:space="0" w:color="auto"/>
        <w:left w:val="none" w:sz="0" w:space="0" w:color="auto"/>
        <w:bottom w:val="none" w:sz="0" w:space="0" w:color="auto"/>
        <w:right w:val="none" w:sz="0" w:space="0" w:color="auto"/>
      </w:divBdr>
      <w:divsChild>
        <w:div w:id="689339637">
          <w:marLeft w:val="0"/>
          <w:marRight w:val="0"/>
          <w:marTop w:val="375"/>
          <w:marBottom w:val="0"/>
          <w:divBdr>
            <w:top w:val="none" w:sz="0" w:space="0" w:color="auto"/>
            <w:left w:val="none" w:sz="0" w:space="0" w:color="auto"/>
            <w:bottom w:val="none" w:sz="0" w:space="0" w:color="auto"/>
            <w:right w:val="none" w:sz="0" w:space="0" w:color="auto"/>
          </w:divBdr>
        </w:div>
      </w:divsChild>
    </w:div>
    <w:div w:id="1945065457">
      <w:bodyDiv w:val="1"/>
      <w:marLeft w:val="0"/>
      <w:marRight w:val="0"/>
      <w:marTop w:val="0"/>
      <w:marBottom w:val="0"/>
      <w:divBdr>
        <w:top w:val="none" w:sz="0" w:space="0" w:color="auto"/>
        <w:left w:val="none" w:sz="0" w:space="0" w:color="auto"/>
        <w:bottom w:val="none" w:sz="0" w:space="0" w:color="auto"/>
        <w:right w:val="none" w:sz="0" w:space="0" w:color="auto"/>
      </w:divBdr>
      <w:divsChild>
        <w:div w:id="349182731">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Zavadska</dc:creator>
  <cp:keywords/>
  <dc:description/>
  <cp:lastModifiedBy>Tetiana Zavadska</cp:lastModifiedBy>
  <cp:revision>3</cp:revision>
  <dcterms:created xsi:type="dcterms:W3CDTF">2025-06-04T13:08:00Z</dcterms:created>
  <dcterms:modified xsi:type="dcterms:W3CDTF">2025-06-04T13:09:00Z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3eeae785,3c3229d0,7b90a8a6</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2025-05-30T08:29:24Z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8142d420-5b96-4f48-8560-d35362a60188</vt:lpwstr>
  </property>
  <property fmtid="{D5CDD505-2E9C-101B-9397-08002B2CF9AE}" pid="11" name="MSIP_Label_31cd77f9-c127-4203-883e-f7a13c018ab9_ContentBits">
    <vt:lpwstr>2</vt:lpwstr>
  </property>
  <property fmtid="{D5CDD505-2E9C-101B-9397-08002B2CF9AE}" pid="12" name="MSIP_Label_31cd77f9-c127-4203-883e-f7a13c018ab9_Tag">
    <vt:lpwstr>50, 3, 0, 1</vt:lpwstr>
  </property>
</Properties>
</file>