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41D4" w14:textId="77777777" w:rsidR="009360B3" w:rsidRPr="009360B3" w:rsidRDefault="009360B3" w:rsidP="009360B3">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9360B3">
        <w:rPr>
          <w:rFonts w:ascii="Century Gothic" w:eastAsia="Times New Roman" w:hAnsi="Century Gothic" w:cs="Times New Roman"/>
          <w:b/>
          <w:bCs/>
          <w:color w:val="000000" w:themeColor="text1"/>
          <w:kern w:val="36"/>
          <w:sz w:val="48"/>
          <w:szCs w:val="48"/>
          <w14:ligatures w14:val="none"/>
        </w:rPr>
        <w:br/>
        <w:t>Perfect Blackjack™</w:t>
      </w:r>
    </w:p>
    <w:p w14:paraId="26242F1E"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objetivo del juego es acercarse a 21 más que el crupier pero sin pasarse.</w:t>
      </w:r>
    </w:p>
    <w:p w14:paraId="55306837"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Perfect Blackjack™ es una variante del Blackjack estándar que incluye el juego paralelo Par Perfecto.</w:t>
      </w:r>
    </w:p>
    <w:p w14:paraId="3D1AE969"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Cómo jugar:</w:t>
      </w:r>
    </w:p>
    <w:p w14:paraId="4C793C68"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Puede jugar a este juego con hasta cinco manos. Para poder jugar debe colocar una apuesta en al menos una de sus manos. Se puede apostar una cantidad diferente en cada mano.</w:t>
      </w:r>
    </w:p>
    <w:p w14:paraId="620F44C3"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Para hacer una apuesta, pulse la bandeja de fichas en la parte inferior izquierda de la pantalla para seleccionar el valor en fichas. Pulse en una de las zonas de apuesta disponibles (los 5 círculos grandes en la mesa) para hacer la apuesta.</w:t>
      </w:r>
    </w:p>
    <w:p w14:paraId="7ECDC4A7"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Importante: cada pulsación en el círculo de apuesta aumenta sus apuestas por el valor de la ficha seleccionada.</w:t>
      </w:r>
    </w:p>
    <w:p w14:paraId="36FE3660"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Las apuestas paralelas se pueden realizar en el área de apuestas 'Par perfecto del Jugador' debajo de cualquiera de sus manos, así como en el área de apuestas 'Par perfecto del Crupier" cerca de la mano del crupier.</w:t>
      </w:r>
    </w:p>
    <w:p w14:paraId="5178D684"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En cada ronda de juego, puede realizar una apuesta paralela 'Par perfecto del Crupier' y tantas apuestas paralelas en sus propias manos como apuestas regulares haya realizado.</w:t>
      </w:r>
    </w:p>
    <w:p w14:paraId="23CA7766"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Puede presionar </w:t>
      </w:r>
      <w:r w:rsidRPr="009360B3">
        <w:rPr>
          <w:rFonts w:ascii="Century Gothic" w:eastAsia="Times New Roman" w:hAnsi="Century Gothic" w:cs="Times New Roman"/>
          <w:b/>
          <w:bCs/>
          <w:color w:val="000000" w:themeColor="text1"/>
          <w:kern w:val="0"/>
          <w:sz w:val="23"/>
          <w:szCs w:val="23"/>
          <w14:ligatures w14:val="none"/>
        </w:rPr>
        <w:t>RETIRAR APUESTAS</w:t>
      </w:r>
      <w:r w:rsidRPr="009360B3">
        <w:rPr>
          <w:rFonts w:ascii="Century Gothic" w:eastAsia="Times New Roman" w:hAnsi="Century Gothic" w:cs="Times New Roman"/>
          <w:color w:val="000000" w:themeColor="text1"/>
          <w:kern w:val="0"/>
          <w:sz w:val="23"/>
          <w:szCs w:val="23"/>
          <w14:ligatures w14:val="none"/>
        </w:rPr>
        <w:t> para eliminar todas las apuestas de la mesa.</w:t>
      </w:r>
    </w:p>
    <w:p w14:paraId="295337AF"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Al pulsar el botón </w:t>
      </w:r>
      <w:r w:rsidRPr="009360B3">
        <w:rPr>
          <w:rFonts w:ascii="Century Gothic" w:eastAsia="Times New Roman" w:hAnsi="Century Gothic" w:cs="Times New Roman"/>
          <w:b/>
          <w:bCs/>
          <w:color w:val="000000" w:themeColor="text1"/>
          <w:kern w:val="0"/>
          <w:sz w:val="23"/>
          <w:szCs w:val="23"/>
          <w14:ligatures w14:val="none"/>
        </w:rPr>
        <w:t>DOBLAR</w:t>
      </w:r>
      <w:r w:rsidRPr="009360B3">
        <w:rPr>
          <w:rFonts w:ascii="Century Gothic" w:eastAsia="Times New Roman" w:hAnsi="Century Gothic" w:cs="Times New Roman"/>
          <w:color w:val="000000" w:themeColor="text1"/>
          <w:kern w:val="0"/>
          <w:sz w:val="23"/>
          <w:szCs w:val="23"/>
          <w14:ligatures w14:val="none"/>
        </w:rPr>
        <w:t>, doblará cada apuesta que haya colocado en la mesa.</w:t>
      </w:r>
    </w:p>
    <w:p w14:paraId="788BEDD1"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Pulse </w:t>
      </w:r>
      <w:r w:rsidRPr="009360B3">
        <w:rPr>
          <w:rFonts w:ascii="Century Gothic" w:eastAsia="Times New Roman" w:hAnsi="Century Gothic" w:cs="Times New Roman"/>
          <w:b/>
          <w:bCs/>
          <w:color w:val="000000" w:themeColor="text1"/>
          <w:kern w:val="0"/>
          <w:sz w:val="23"/>
          <w:szCs w:val="23"/>
          <w14:ligatures w14:val="none"/>
        </w:rPr>
        <w:t>ATRÁS</w:t>
      </w:r>
      <w:r w:rsidRPr="009360B3">
        <w:rPr>
          <w:rFonts w:ascii="Century Gothic" w:eastAsia="Times New Roman" w:hAnsi="Century Gothic" w:cs="Times New Roman"/>
          <w:color w:val="000000" w:themeColor="text1"/>
          <w:kern w:val="0"/>
          <w:sz w:val="23"/>
          <w:szCs w:val="23"/>
          <w14:ligatures w14:val="none"/>
        </w:rPr>
        <w:t> para retirar de la mesa la última apuesta realizada.</w:t>
      </w:r>
    </w:p>
    <w:p w14:paraId="2B2F6270"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Nota: Los límites de apuesta mínima y máxima dependen de su nivel VIP y aparecen en la mesa. Los límites se aplican únicamente a la apuesta inicial. Las acciones que requieren una apuesta adicional (Dividida, Seguro y Doblar) se puede usar incluso si hizo una apuesta igual a la apuesta máxima.</w:t>
      </w:r>
    </w:p>
    <w:p w14:paraId="53E031BC"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Pulse el botón </w:t>
      </w:r>
      <w:r w:rsidRPr="009360B3">
        <w:rPr>
          <w:rFonts w:ascii="Century Gothic" w:eastAsia="Times New Roman" w:hAnsi="Century Gothic" w:cs="Times New Roman"/>
          <w:b/>
          <w:bCs/>
          <w:color w:val="000000" w:themeColor="text1"/>
          <w:kern w:val="0"/>
          <w:sz w:val="23"/>
          <w:szCs w:val="23"/>
          <w14:ligatures w14:val="none"/>
        </w:rPr>
        <w:t>REPARTIR</w:t>
      </w:r>
      <w:r w:rsidRPr="009360B3">
        <w:rPr>
          <w:rFonts w:ascii="Century Gothic" w:eastAsia="Times New Roman" w:hAnsi="Century Gothic" w:cs="Times New Roman"/>
          <w:color w:val="000000" w:themeColor="text1"/>
          <w:kern w:val="0"/>
          <w:sz w:val="23"/>
          <w:szCs w:val="23"/>
          <w14:ligatures w14:val="none"/>
        </w:rPr>
        <w:t> para repartir las cartas. Se repartirán dos cartas para cada mano del jugador y la del crupier.</w:t>
      </w:r>
    </w:p>
    <w:p w14:paraId="5AE0EB56"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Las cartas se repartirán de una en una siguiendo las agujas del reloj y la primera carta irá para el jugador situado más a la derecha. La última carta la recibe el crupier y se reparte boca abajo.</w:t>
      </w:r>
    </w:p>
    <w:p w14:paraId="01B12D9E"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está jugando más de una mano, las acciones se llevan a cabo por separado en cada mano, empezando siempre por la mano más a la derecha y después de que se hayan repartido las cartas.</w:t>
      </w:r>
    </w:p>
    <w:p w14:paraId="052FC50B"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lastRenderedPageBreak/>
        <w:t>Si la carta boca arriba del crupier es un As, se le ofrecerá la opción de comprar un seguro. Pulse </w:t>
      </w:r>
      <w:r w:rsidRPr="009360B3">
        <w:rPr>
          <w:rFonts w:ascii="Century Gothic" w:eastAsia="Times New Roman" w:hAnsi="Century Gothic" w:cs="Times New Roman"/>
          <w:b/>
          <w:bCs/>
          <w:color w:val="000000" w:themeColor="text1"/>
          <w:kern w:val="0"/>
          <w:sz w:val="23"/>
          <w:szCs w:val="23"/>
          <w14:ligatures w14:val="none"/>
        </w:rPr>
        <w:t>SÍ</w:t>
      </w:r>
      <w:r w:rsidRPr="009360B3">
        <w:rPr>
          <w:rFonts w:ascii="Century Gothic" w:eastAsia="Times New Roman" w:hAnsi="Century Gothic" w:cs="Times New Roman"/>
          <w:color w:val="000000" w:themeColor="text1"/>
          <w:kern w:val="0"/>
          <w:sz w:val="23"/>
          <w:szCs w:val="23"/>
          <w14:ligatures w14:val="none"/>
        </w:rPr>
        <w:t> para asegurar la mano seleccionada contra el Blackjack del crupier o pulse </w:t>
      </w:r>
      <w:r w:rsidRPr="009360B3">
        <w:rPr>
          <w:rFonts w:ascii="Century Gothic" w:eastAsia="Times New Roman" w:hAnsi="Century Gothic" w:cs="Times New Roman"/>
          <w:b/>
          <w:bCs/>
          <w:color w:val="000000" w:themeColor="text1"/>
          <w:kern w:val="0"/>
          <w:sz w:val="23"/>
          <w:szCs w:val="23"/>
          <w14:ligatures w14:val="none"/>
        </w:rPr>
        <w:t>SIEMPRE</w:t>
      </w:r>
      <w:r w:rsidRPr="009360B3">
        <w:rPr>
          <w:rFonts w:ascii="Century Gothic" w:eastAsia="Times New Roman" w:hAnsi="Century Gothic" w:cs="Times New Roman"/>
          <w:color w:val="000000" w:themeColor="text1"/>
          <w:kern w:val="0"/>
          <w:sz w:val="23"/>
          <w:szCs w:val="23"/>
          <w14:ligatures w14:val="none"/>
        </w:rPr>
        <w:t> para asegurar todas las manos.</w:t>
      </w:r>
    </w:p>
    <w:p w14:paraId="14A6E4C8"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no quiere seguro, pulse </w:t>
      </w:r>
      <w:r w:rsidRPr="009360B3">
        <w:rPr>
          <w:rFonts w:ascii="Century Gothic" w:eastAsia="Times New Roman" w:hAnsi="Century Gothic" w:cs="Times New Roman"/>
          <w:b/>
          <w:bCs/>
          <w:color w:val="000000" w:themeColor="text1"/>
          <w:kern w:val="0"/>
          <w:sz w:val="23"/>
          <w:szCs w:val="23"/>
          <w14:ligatures w14:val="none"/>
        </w:rPr>
        <w:t>NO</w:t>
      </w:r>
      <w:r w:rsidRPr="009360B3">
        <w:rPr>
          <w:rFonts w:ascii="Century Gothic" w:eastAsia="Times New Roman" w:hAnsi="Century Gothic" w:cs="Times New Roman"/>
          <w:color w:val="000000" w:themeColor="text1"/>
          <w:kern w:val="0"/>
          <w:sz w:val="23"/>
          <w:szCs w:val="23"/>
          <w14:ligatures w14:val="none"/>
        </w:rPr>
        <w:t> y </w:t>
      </w:r>
      <w:r w:rsidRPr="009360B3">
        <w:rPr>
          <w:rFonts w:ascii="Century Gothic" w:eastAsia="Times New Roman" w:hAnsi="Century Gothic" w:cs="Times New Roman"/>
          <w:b/>
          <w:bCs/>
          <w:color w:val="000000" w:themeColor="text1"/>
          <w:kern w:val="0"/>
          <w:sz w:val="23"/>
          <w:szCs w:val="23"/>
          <w14:ligatures w14:val="none"/>
        </w:rPr>
        <w:t>NUNCA</w:t>
      </w:r>
      <w:r w:rsidRPr="009360B3">
        <w:rPr>
          <w:rFonts w:ascii="Century Gothic" w:eastAsia="Times New Roman" w:hAnsi="Century Gothic" w:cs="Times New Roman"/>
          <w:color w:val="000000" w:themeColor="text1"/>
          <w:kern w:val="0"/>
          <w:sz w:val="23"/>
          <w:szCs w:val="23"/>
          <w14:ligatures w14:val="none"/>
        </w:rPr>
        <w:t> para rechazar el seguro de todas las manos.</w:t>
      </w:r>
    </w:p>
    <w:p w14:paraId="61A39674"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sus dos primeras cartas tienen el mismo valor, podrá dividir su mano pulsando </w:t>
      </w:r>
      <w:r w:rsidRPr="009360B3">
        <w:rPr>
          <w:rFonts w:ascii="Century Gothic" w:eastAsia="Times New Roman" w:hAnsi="Century Gothic" w:cs="Times New Roman"/>
          <w:b/>
          <w:bCs/>
          <w:color w:val="000000" w:themeColor="text1"/>
          <w:kern w:val="0"/>
          <w:sz w:val="23"/>
          <w:szCs w:val="23"/>
          <w14:ligatures w14:val="none"/>
        </w:rPr>
        <w:t>DIVIDIR</w:t>
      </w:r>
      <w:r w:rsidRPr="009360B3">
        <w:rPr>
          <w:rFonts w:ascii="Century Gothic" w:eastAsia="Times New Roman" w:hAnsi="Century Gothic" w:cs="Times New Roman"/>
          <w:color w:val="000000" w:themeColor="text1"/>
          <w:kern w:val="0"/>
          <w:sz w:val="23"/>
          <w:szCs w:val="23"/>
          <w14:ligatures w14:val="none"/>
        </w:rPr>
        <w:t>.</w:t>
      </w:r>
    </w:p>
    <w:p w14:paraId="5BCFD57F"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Pulse </w:t>
      </w:r>
      <w:r w:rsidRPr="009360B3">
        <w:rPr>
          <w:rFonts w:ascii="Century Gothic" w:eastAsia="Times New Roman" w:hAnsi="Century Gothic" w:cs="Times New Roman"/>
          <w:b/>
          <w:bCs/>
          <w:color w:val="000000" w:themeColor="text1"/>
          <w:kern w:val="0"/>
          <w:sz w:val="23"/>
          <w:szCs w:val="23"/>
          <w14:ligatures w14:val="none"/>
        </w:rPr>
        <w:t>PEDIR</w:t>
      </w:r>
      <w:r w:rsidRPr="009360B3">
        <w:rPr>
          <w:rFonts w:ascii="Century Gothic" w:eastAsia="Times New Roman" w:hAnsi="Century Gothic" w:cs="Times New Roman"/>
          <w:color w:val="000000" w:themeColor="text1"/>
          <w:kern w:val="0"/>
          <w:sz w:val="23"/>
          <w:szCs w:val="23"/>
          <w14:ligatures w14:val="none"/>
        </w:rPr>
        <w:t> para pedir otra carta o </w:t>
      </w:r>
      <w:r w:rsidRPr="009360B3">
        <w:rPr>
          <w:rFonts w:ascii="Century Gothic" w:eastAsia="Times New Roman" w:hAnsi="Century Gothic" w:cs="Times New Roman"/>
          <w:b/>
          <w:bCs/>
          <w:color w:val="000000" w:themeColor="text1"/>
          <w:kern w:val="0"/>
          <w:sz w:val="23"/>
          <w:szCs w:val="23"/>
          <w14:ligatures w14:val="none"/>
        </w:rPr>
        <w:t>DOBLAR</w:t>
      </w:r>
      <w:r w:rsidRPr="009360B3">
        <w:rPr>
          <w:rFonts w:ascii="Century Gothic" w:eastAsia="Times New Roman" w:hAnsi="Century Gothic" w:cs="Times New Roman"/>
          <w:color w:val="000000" w:themeColor="text1"/>
          <w:kern w:val="0"/>
          <w:sz w:val="23"/>
          <w:szCs w:val="23"/>
          <w14:ligatures w14:val="none"/>
        </w:rPr>
        <w:t> para doblar su apuesta y recibir una tercera carta.</w:t>
      </w:r>
    </w:p>
    <w:p w14:paraId="4F3E4C57"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no desea más cartas, pulse </w:t>
      </w:r>
      <w:r w:rsidRPr="009360B3">
        <w:rPr>
          <w:rFonts w:ascii="Century Gothic" w:eastAsia="Times New Roman" w:hAnsi="Century Gothic" w:cs="Times New Roman"/>
          <w:b/>
          <w:bCs/>
          <w:color w:val="000000" w:themeColor="text1"/>
          <w:kern w:val="0"/>
          <w:sz w:val="23"/>
          <w:szCs w:val="23"/>
          <w14:ligatures w14:val="none"/>
        </w:rPr>
        <w:t>PLANTARSE</w:t>
      </w:r>
      <w:r w:rsidRPr="009360B3">
        <w:rPr>
          <w:rFonts w:ascii="Century Gothic" w:eastAsia="Times New Roman" w:hAnsi="Century Gothic" w:cs="Times New Roman"/>
          <w:color w:val="000000" w:themeColor="text1"/>
          <w:kern w:val="0"/>
          <w:sz w:val="23"/>
          <w:szCs w:val="23"/>
          <w14:ligatures w14:val="none"/>
        </w:rPr>
        <w:t>.</w:t>
      </w:r>
    </w:p>
    <w:p w14:paraId="24039254"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Por favor, recuerde que las opciones Seguro, Doblar y Dividir requieren una apuesta adicional. Si no tiene suficiente saldo para cubrir esos gastos, tendrá que depositar más fondos para utilizar esas opciones.</w:t>
      </w:r>
    </w:p>
    <w:p w14:paraId="3811697F"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Cuando haya jugado su mano final, el crupier descubrirá su carta bocabajo y podrá recibir cartas adicionales, según las reglas.</w:t>
      </w:r>
    </w:p>
    <w:p w14:paraId="0F0903D5"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Cuando el crupier deje recibir cartas, cada una de sus manos se comparará con la del crupier. Si su mano tiene un valor superior que la del crupier, y no se ha pasado de 21, ganará la mano.</w:t>
      </w:r>
    </w:p>
    <w:p w14:paraId="67E4BBEC"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el valor de cualquier mano llega a 22 o más, se habrá pasadoy lo perderás automáticamente.</w:t>
      </w:r>
    </w:p>
    <w:p w14:paraId="4D0A39C1"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quiere jugar otra ronda, haga apuestas como se explica más arriba o pulse </w:t>
      </w:r>
      <w:r w:rsidRPr="009360B3">
        <w:rPr>
          <w:rFonts w:ascii="Century Gothic" w:eastAsia="Times New Roman" w:hAnsi="Century Gothic" w:cs="Times New Roman"/>
          <w:b/>
          <w:bCs/>
          <w:color w:val="000000" w:themeColor="text1"/>
          <w:kern w:val="0"/>
          <w:sz w:val="23"/>
          <w:szCs w:val="23"/>
          <w14:ligatures w14:val="none"/>
        </w:rPr>
        <w:t>REAPOSTAR</w:t>
      </w:r>
      <w:r w:rsidRPr="009360B3">
        <w:rPr>
          <w:rFonts w:ascii="Century Gothic" w:eastAsia="Times New Roman" w:hAnsi="Century Gothic" w:cs="Times New Roman"/>
          <w:color w:val="000000" w:themeColor="text1"/>
          <w:kern w:val="0"/>
          <w:sz w:val="23"/>
          <w:szCs w:val="23"/>
          <w14:ligatures w14:val="none"/>
        </w:rPr>
        <w:t> para realizar las mismas apuestas que en la ronda anterior, luego presione </w:t>
      </w:r>
      <w:r w:rsidRPr="009360B3">
        <w:rPr>
          <w:rFonts w:ascii="Century Gothic" w:eastAsia="Times New Roman" w:hAnsi="Century Gothic" w:cs="Times New Roman"/>
          <w:b/>
          <w:bCs/>
          <w:color w:val="000000" w:themeColor="text1"/>
          <w:kern w:val="0"/>
          <w:sz w:val="23"/>
          <w:szCs w:val="23"/>
          <w14:ligatures w14:val="none"/>
        </w:rPr>
        <w:t>REPARTIR</w:t>
      </w:r>
      <w:r w:rsidRPr="009360B3">
        <w:rPr>
          <w:rFonts w:ascii="Century Gothic" w:eastAsia="Times New Roman" w:hAnsi="Century Gothic" w:cs="Times New Roman"/>
          <w:color w:val="000000" w:themeColor="text1"/>
          <w:kern w:val="0"/>
          <w:sz w:val="23"/>
          <w:szCs w:val="23"/>
          <w14:ligatures w14:val="none"/>
        </w:rPr>
        <w:t> para repartir las cartas.</w:t>
      </w:r>
    </w:p>
    <w:p w14:paraId="1C5685F8" w14:textId="77777777" w:rsidR="009360B3" w:rsidRPr="009360B3" w:rsidRDefault="009360B3" w:rsidP="009360B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También puedes presionar el botón </w:t>
      </w:r>
      <w:r w:rsidRPr="009360B3">
        <w:rPr>
          <w:rFonts w:ascii="Century Gothic" w:eastAsia="Times New Roman" w:hAnsi="Century Gothic" w:cs="Times New Roman"/>
          <w:b/>
          <w:bCs/>
          <w:color w:val="000000" w:themeColor="text1"/>
          <w:kern w:val="0"/>
          <w:sz w:val="23"/>
          <w:szCs w:val="23"/>
          <w14:ligatures w14:val="none"/>
        </w:rPr>
        <w:t>REAPOSTAR Y REPARTIR</w:t>
      </w:r>
      <w:r w:rsidRPr="009360B3">
        <w:rPr>
          <w:rFonts w:ascii="Century Gothic" w:eastAsia="Times New Roman" w:hAnsi="Century Gothic" w:cs="Times New Roman"/>
          <w:color w:val="000000" w:themeColor="text1"/>
          <w:kern w:val="0"/>
          <w:sz w:val="23"/>
          <w:szCs w:val="23"/>
          <w14:ligatures w14:val="none"/>
        </w:rPr>
        <w:t> para realizar las mismas apuestas que en la ronda anterior y repartir cartas inmediatamente.</w:t>
      </w:r>
    </w:p>
    <w:p w14:paraId="3E5E414D"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Botones:</w:t>
      </w:r>
    </w:p>
    <w:p w14:paraId="40FC0861"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REPARTIR</w:t>
      </w:r>
      <w:r w:rsidRPr="009360B3">
        <w:rPr>
          <w:rFonts w:ascii="Century Gothic" w:eastAsia="Times New Roman" w:hAnsi="Century Gothic" w:cs="Times New Roman"/>
          <w:color w:val="000000" w:themeColor="text1"/>
          <w:kern w:val="0"/>
          <w:sz w:val="23"/>
          <w:szCs w:val="23"/>
          <w14:ligatures w14:val="none"/>
        </w:rPr>
        <w:t> - Repartir las cartas.</w:t>
      </w:r>
    </w:p>
    <w:p w14:paraId="1FDA502D"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RETIRAR APUESTAS</w:t>
      </w:r>
      <w:r w:rsidRPr="009360B3">
        <w:rPr>
          <w:rFonts w:ascii="Century Gothic" w:eastAsia="Times New Roman" w:hAnsi="Century Gothic" w:cs="Times New Roman"/>
          <w:color w:val="000000" w:themeColor="text1"/>
          <w:kern w:val="0"/>
          <w:sz w:val="23"/>
          <w:szCs w:val="23"/>
          <w14:ligatures w14:val="none"/>
        </w:rPr>
        <w:t> - Borra todas sus apuestas de la mesa.</w:t>
      </w:r>
    </w:p>
    <w:p w14:paraId="15428725"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ATRÁS</w:t>
      </w:r>
      <w:r w:rsidRPr="009360B3">
        <w:rPr>
          <w:rFonts w:ascii="Century Gothic" w:eastAsia="Times New Roman" w:hAnsi="Century Gothic" w:cs="Times New Roman"/>
          <w:color w:val="000000" w:themeColor="text1"/>
          <w:kern w:val="0"/>
          <w:sz w:val="23"/>
          <w:szCs w:val="23"/>
          <w14:ligatures w14:val="none"/>
        </w:rPr>
        <w:t> – Retira su última apuesta.</w:t>
      </w:r>
    </w:p>
    <w:p w14:paraId="34476425"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PEDIR</w:t>
      </w:r>
      <w:r w:rsidRPr="009360B3">
        <w:rPr>
          <w:rFonts w:ascii="Century Gothic" w:eastAsia="Times New Roman" w:hAnsi="Century Gothic" w:cs="Times New Roman"/>
          <w:color w:val="000000" w:themeColor="text1"/>
          <w:kern w:val="0"/>
          <w:sz w:val="23"/>
          <w:szCs w:val="23"/>
          <w14:ligatures w14:val="none"/>
        </w:rPr>
        <w:t> - Pedir una carta más.</w:t>
      </w:r>
    </w:p>
    <w:p w14:paraId="31D9A0C8"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PLANTARSE</w:t>
      </w:r>
      <w:r w:rsidRPr="009360B3">
        <w:rPr>
          <w:rFonts w:ascii="Century Gothic" w:eastAsia="Times New Roman" w:hAnsi="Century Gothic" w:cs="Times New Roman"/>
          <w:color w:val="000000" w:themeColor="text1"/>
          <w:kern w:val="0"/>
          <w:sz w:val="23"/>
          <w:szCs w:val="23"/>
          <w14:ligatures w14:val="none"/>
        </w:rPr>
        <w:t> - Dejar de pedir cartas y finalizar el turno.</w:t>
      </w:r>
    </w:p>
    <w:p w14:paraId="04F9DB1F"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DOBLAR</w:t>
      </w:r>
      <w:r w:rsidRPr="009360B3">
        <w:rPr>
          <w:rFonts w:ascii="Century Gothic" w:eastAsia="Times New Roman" w:hAnsi="Century Gothic" w:cs="Times New Roman"/>
          <w:color w:val="000000" w:themeColor="text1"/>
          <w:kern w:val="0"/>
          <w:sz w:val="23"/>
          <w:szCs w:val="23"/>
          <w14:ligatures w14:val="none"/>
        </w:rPr>
        <w:t> – Si todavía no se han repartido cartas, este botón dobla todas las apuestas de la mesa. Si ya se han repartido cartas, este botón dobla la apuesta de su mano y solicita una tercera carta.</w:t>
      </w:r>
    </w:p>
    <w:p w14:paraId="0057EC2A"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DIVIDIR</w:t>
      </w:r>
      <w:r w:rsidRPr="009360B3">
        <w:rPr>
          <w:rFonts w:ascii="Century Gothic" w:eastAsia="Times New Roman" w:hAnsi="Century Gothic" w:cs="Times New Roman"/>
          <w:color w:val="000000" w:themeColor="text1"/>
          <w:kern w:val="0"/>
          <w:sz w:val="23"/>
          <w:szCs w:val="23"/>
          <w14:ligatures w14:val="none"/>
        </w:rPr>
        <w:t> - Divide la mano en dos si tiene una pareja o de cartas del mismo valor.</w:t>
      </w:r>
    </w:p>
    <w:p w14:paraId="480BA7B4"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REAPOSTAR</w:t>
      </w:r>
      <w:r w:rsidRPr="009360B3">
        <w:rPr>
          <w:rFonts w:ascii="Century Gothic" w:eastAsia="Times New Roman" w:hAnsi="Century Gothic" w:cs="Times New Roman"/>
          <w:color w:val="000000" w:themeColor="text1"/>
          <w:kern w:val="0"/>
          <w:sz w:val="23"/>
          <w:szCs w:val="23"/>
          <w14:ligatures w14:val="none"/>
        </w:rPr>
        <w:t> - Hacer las mismas apuestas que en la ronda anterior.</w:t>
      </w:r>
    </w:p>
    <w:p w14:paraId="022D70D3"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REAPOSTAR Y REPARTIR</w:t>
      </w:r>
      <w:r w:rsidRPr="009360B3">
        <w:rPr>
          <w:rFonts w:ascii="Century Gothic" w:eastAsia="Times New Roman" w:hAnsi="Century Gothic" w:cs="Times New Roman"/>
          <w:color w:val="000000" w:themeColor="text1"/>
          <w:kern w:val="0"/>
          <w:sz w:val="23"/>
          <w:szCs w:val="23"/>
          <w14:ligatures w14:val="none"/>
        </w:rPr>
        <w:t> - Hacer la misma apuesta que en la ronda anterior y repartir las cartas.</w:t>
      </w:r>
    </w:p>
    <w:p w14:paraId="244DF4A5"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SÍ</w:t>
      </w:r>
      <w:r w:rsidRPr="009360B3">
        <w:rPr>
          <w:rFonts w:ascii="Century Gothic" w:eastAsia="Times New Roman" w:hAnsi="Century Gothic" w:cs="Times New Roman"/>
          <w:color w:val="000000" w:themeColor="text1"/>
          <w:kern w:val="0"/>
          <w:sz w:val="23"/>
          <w:szCs w:val="23"/>
          <w14:ligatures w14:val="none"/>
        </w:rPr>
        <w:t> – Púlselo para asegurar su apuesta de la mano actual en caso de que el crupier tenga un Blackjack.</w:t>
      </w:r>
    </w:p>
    <w:p w14:paraId="5DAF14F1"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NO</w:t>
      </w:r>
      <w:r w:rsidRPr="009360B3">
        <w:rPr>
          <w:rFonts w:ascii="Century Gothic" w:eastAsia="Times New Roman" w:hAnsi="Century Gothic" w:cs="Times New Roman"/>
          <w:color w:val="000000" w:themeColor="text1"/>
          <w:kern w:val="0"/>
          <w:sz w:val="23"/>
          <w:szCs w:val="23"/>
          <w14:ligatures w14:val="none"/>
        </w:rPr>
        <w:t> - Púlselo para rechazar el Seguro contra el Blackjack del crupier y saltarse la protección de apuesta de la mano actual.</w:t>
      </w:r>
    </w:p>
    <w:p w14:paraId="20C33878" w14:textId="77777777" w:rsidR="009360B3" w:rsidRPr="009360B3" w:rsidRDefault="009360B3" w:rsidP="009360B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lastRenderedPageBreak/>
        <w:t>SIEMPRE/ NUNCA</w:t>
      </w:r>
      <w:r w:rsidRPr="009360B3">
        <w:rPr>
          <w:rFonts w:ascii="Century Gothic" w:eastAsia="Times New Roman" w:hAnsi="Century Gothic" w:cs="Times New Roman"/>
          <w:color w:val="000000" w:themeColor="text1"/>
          <w:kern w:val="0"/>
          <w:sz w:val="23"/>
          <w:szCs w:val="23"/>
          <w14:ligatures w14:val="none"/>
        </w:rPr>
        <w:t>: Deslice para aceptar o rechazar el Seguro para todas las manos contra un posible Blackjack del crupier.</w:t>
      </w:r>
    </w:p>
    <w:p w14:paraId="7C5A220A"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Reglas:</w:t>
      </w:r>
    </w:p>
    <w:p w14:paraId="28D8E0A8" w14:textId="77777777" w:rsidR="009360B3" w:rsidRPr="009360B3" w:rsidRDefault="009360B3" w:rsidP="009360B3">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objetivo del Perfect Blackjack™ es conseguir una mano que sume 21 puntos o que se acerque a 21 más que la mano del crupier, sin superar dicha puntuación.</w:t>
      </w:r>
    </w:p>
    <w:p w14:paraId="232F4CA6" w14:textId="77777777" w:rsidR="009360B3" w:rsidRPr="009360B3" w:rsidRDefault="009360B3" w:rsidP="009360B3">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En cada ronda de juego puede jugar de una a cinco manos. Las manos elegidas se jugarán siguiendo las agujas del reloj y empezando por la de más a la derecha. La mano del crupier es la última en jugarse. Puede dividir, doblar y comprar seguro exactamente igual que en el Blackjack normal.</w:t>
      </w:r>
    </w:p>
    <w:p w14:paraId="689C37F2" w14:textId="77777777" w:rsidR="009360B3" w:rsidRPr="009360B3" w:rsidRDefault="009360B3" w:rsidP="009360B3">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obtienes Blackjack (un as y una carta de valor 10), ganas 1,5 veces el monto de tu apuesta (si tu apuesta fue 10, recibes 25). Si el valor total de tus cartas es más cercano a 21 que el del crupier, ganas una cantidad igual a tu apuesta (si tu apuesta fue 10, recibes 20). Si el total de tus cartas es mayor que 21, te 'pasas' y pierdes automáticamente tu apuesta. Si tú y el crupier tienen el mismo total de puntos (17 a 21), ninguno de los dos gana y tu apuesta se te devuelve en un 'empate'.</w:t>
      </w:r>
    </w:p>
    <w:p w14:paraId="4C1B2F3B" w14:textId="77777777" w:rsidR="009360B3" w:rsidRPr="009360B3" w:rsidRDefault="009360B3" w:rsidP="009360B3">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Perfect Blackjack™ es una variante del Blackjack con las siguientes reglas:</w:t>
      </w:r>
    </w:p>
    <w:p w14:paraId="49EFCEFD"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Se usan 6 mazos de cartas. Cada maza consta de 52 cartas. Después de cada ronda, las cartas usadas se devuelven al mazo y se vuelve a barajar.</w:t>
      </w:r>
    </w:p>
    <w:p w14:paraId="0FE4909C"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Los Ases cuentan como 1 u 11, las figuras como 10 y las cartas numeradas tienen el valor que tienen impreso.</w:t>
      </w:r>
    </w:p>
    <w:p w14:paraId="4E8C7C33"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jugador no puede dividir una mano ya dividida.</w:t>
      </w:r>
    </w:p>
    <w:p w14:paraId="7E858DF6"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Solo se recibe una carta al dividir los Ases.</w:t>
      </w:r>
    </w:p>
    <w:p w14:paraId="64A4039C"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jugador puede doblar después de dividir.</w:t>
      </w:r>
    </w:p>
    <w:p w14:paraId="032B716F"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crupier no comprobará automáticamente si tiene Blackjack, in importar el valor de la primera carta descubierta del crupier.</w:t>
      </w:r>
    </w:p>
    <w:p w14:paraId="34AB692B"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Después de dividir una mano, un As y una carta de 10 puntos se consideran 21, pero no Blackjack.</w:t>
      </w:r>
    </w:p>
    <w:p w14:paraId="2EEE7928"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Blackjack paga 1,5 veces la cantidad apostada (3 a 2).</w:t>
      </w:r>
    </w:p>
    <w:p w14:paraId="0DAAB88B"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el total del valor de las cartas del jugador se acerca más a 21 que la suma de las cartas del crupier, después de que el crupier haya pedido cartas, el jugador ganará la cantidad apostada (1 a 1).</w:t>
      </w:r>
    </w:p>
    <w:p w14:paraId="69766B22"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el total de la mano del jugador es más de 21, la mano del jugador se habrá 'pasado' y el jugador perderá automáticamente la apuesta de esa mano.</w:t>
      </w:r>
    </w:p>
    <w:p w14:paraId="7EF8F1DB"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el jugador y el crupier alcanzan la misma puntuación total (17 a 21), ninguno de ellos ganará y la apuesta del jugador le será devuelta en un 'empate'.</w:t>
      </w:r>
    </w:p>
    <w:p w14:paraId="2F635E16"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crupier siempre pide carta con un 17 suave. El crupier no pide carta cuando el jugador está 'pasado'.</w:t>
      </w:r>
    </w:p>
    <w:p w14:paraId="121D51AE"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lastRenderedPageBreak/>
        <w:t>Si la primera carta del crupier es un As, el jugador dobla y el crupier obtiene Blackjack, el jugador perderá la apuesta doblada.</w:t>
      </w:r>
    </w:p>
    <w:p w14:paraId="09D331F8"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la primera carta del crupier vale 10 puntos, el jugador dobla, y el crupier consigue Blackjack, el jugador recuperará la apuesta doblada.</w:t>
      </w:r>
    </w:p>
    <w:p w14:paraId="06309B96" w14:textId="77777777" w:rsidR="009360B3" w:rsidRPr="009360B3" w:rsidRDefault="009360B3" w:rsidP="009360B3">
      <w:pPr>
        <w:numPr>
          <w:ilvl w:val="1"/>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Blackjack es mejor que una puntuación de 21.</w:t>
      </w:r>
    </w:p>
    <w:p w14:paraId="11CD8E94"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Dividir:</w:t>
      </w:r>
    </w:p>
    <w:p w14:paraId="15E38960" w14:textId="77777777" w:rsidR="009360B3" w:rsidRPr="009360B3" w:rsidRDefault="009360B3" w:rsidP="009360B3">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sus 2 primeras cartas tienen el mismo valor entonces podrá dividirlas en 2 manos distintas. La segunda mano tendrá la misma apuesta que la mano de la que se ha dividido.</w:t>
      </w:r>
    </w:p>
    <w:p w14:paraId="5519F7E6" w14:textId="77777777" w:rsidR="009360B3" w:rsidRPr="009360B3" w:rsidRDefault="009360B3" w:rsidP="009360B3">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Después, usted recibirá una carta más para cada mano. En la manos divididas puede pedir tantas cartas como desee, pero si divide 2 Ases, solo recibirá 1 carta adicional para cada As.</w:t>
      </w:r>
    </w:p>
    <w:p w14:paraId="60480C18" w14:textId="77777777" w:rsidR="009360B3" w:rsidRPr="009360B3" w:rsidRDefault="009360B3" w:rsidP="009360B3">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Nota: Si recibes un as y una carta de valor 10 en una mano dividida, se considera 21 y no Blackjack.</w:t>
      </w:r>
    </w:p>
    <w:p w14:paraId="4704D0E1"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Doblar:</w:t>
      </w:r>
    </w:p>
    <w:p w14:paraId="1ECE319D" w14:textId="77777777" w:rsidR="009360B3" w:rsidRPr="009360B3" w:rsidRDefault="009360B3" w:rsidP="009360B3">
      <w:pPr>
        <w:numPr>
          <w:ilvl w:val="0"/>
          <w:numId w:val="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Puede doblar su apuesta si, una vez que se le hayan repartido sus dos cartas, cree que con una tercera carta logrará superar la puntuación del crupier.</w:t>
      </w:r>
    </w:p>
    <w:p w14:paraId="675220C2" w14:textId="77777777" w:rsidR="009360B3" w:rsidRPr="009360B3" w:rsidRDefault="009360B3" w:rsidP="009360B3">
      <w:pPr>
        <w:numPr>
          <w:ilvl w:val="0"/>
          <w:numId w:val="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Al elegir doblar la cantidad apostada se volverá el doble de la original (se le retirará la diferencia de su saldo) y recibirá una carta más.</w:t>
      </w:r>
    </w:p>
    <w:p w14:paraId="54BFB2AE" w14:textId="77777777" w:rsidR="009360B3" w:rsidRPr="009360B3" w:rsidRDefault="009360B3" w:rsidP="009360B3">
      <w:pPr>
        <w:numPr>
          <w:ilvl w:val="0"/>
          <w:numId w:val="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Nota:</w:t>
      </w:r>
    </w:p>
    <w:p w14:paraId="59368EE2" w14:textId="77777777" w:rsidR="009360B3" w:rsidRPr="009360B3" w:rsidRDefault="009360B3" w:rsidP="009360B3">
      <w:pPr>
        <w:numPr>
          <w:ilvl w:val="1"/>
          <w:numId w:val="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Puede doblar su apuesta a una mano antes de recibir la tercera carta. Tras recibir la tercera carta no podrá doblar la apuesta en una mano.</w:t>
      </w:r>
    </w:p>
    <w:p w14:paraId="1D144D7E" w14:textId="77777777" w:rsidR="009360B3" w:rsidRPr="009360B3" w:rsidRDefault="009360B3" w:rsidP="009360B3">
      <w:pPr>
        <w:numPr>
          <w:ilvl w:val="1"/>
          <w:numId w:val="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lo desea puede doblar todas sus manos. También puede doblar su apuesta en una mano dividida.</w:t>
      </w:r>
    </w:p>
    <w:p w14:paraId="2EEDA900"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Seguro:</w:t>
      </w:r>
    </w:p>
    <w:p w14:paraId="6E7930C0" w14:textId="77777777" w:rsidR="009360B3" w:rsidRPr="009360B3" w:rsidRDefault="009360B3" w:rsidP="009360B3">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la primera carta descubierta del crupier es un As, tendrá la posibilidad de asegurar cada una de sus apuestas estándar contra un Blackjack del crupier.</w:t>
      </w:r>
    </w:p>
    <w:p w14:paraId="3A502817" w14:textId="77777777" w:rsidR="009360B3" w:rsidRPr="009360B3" w:rsidRDefault="009360B3" w:rsidP="009360B3">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compra el seguro, sobre la mesa se colocará aparte una cantidad igual a la mitad de su apuesta inicial. Si el crupier consigue Blackjack, el seguro se le pagará 2 a 1.</w:t>
      </w:r>
    </w:p>
    <w:p w14:paraId="301EDB3D" w14:textId="77777777" w:rsidR="009360B3" w:rsidRPr="009360B3" w:rsidRDefault="009360B3" w:rsidP="009360B3">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De este modo, usted no pierde su apuesta inicial (ya que estaría ganando el valor de su apuesta inicial, más la cantidad pagada por el seguro). Si el crupier no consigue Blackjack, usted perderá la cantidad que ha pagado en concepto de seguro.</w:t>
      </w:r>
    </w:p>
    <w:p w14:paraId="2ACD87AE" w14:textId="77777777" w:rsidR="009360B3" w:rsidRPr="009360B3" w:rsidRDefault="009360B3" w:rsidP="009360B3">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Nota: El seguro no afecta a las apuestas adicionales.</w:t>
      </w:r>
    </w:p>
    <w:p w14:paraId="29DAF3DB"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lastRenderedPageBreak/>
        <w:t>Charlie de 10 Cartas:</w:t>
      </w:r>
    </w:p>
    <w:p w14:paraId="4FC9E3A3" w14:textId="77777777" w:rsidR="009360B3" w:rsidRPr="009360B3" w:rsidRDefault="009360B3" w:rsidP="009360B3">
      <w:pPr>
        <w:numPr>
          <w:ilvl w:val="0"/>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Teóricamente, es posible que un jugador obtenga diez cartas sin pasarse de 21. En este caso, la mano del jugador gana automáticamente, excepto cuando el crupier tenga Blackjack.</w:t>
      </w:r>
    </w:p>
    <w:p w14:paraId="0F2EBE35" w14:textId="77777777" w:rsidR="009360B3" w:rsidRPr="009360B3" w:rsidRDefault="009360B3" w:rsidP="009360B3">
      <w:pPr>
        <w:numPr>
          <w:ilvl w:val="0"/>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La regla del Charlie de 10 cartas también se aplica a las manos divididas.</w:t>
      </w:r>
    </w:p>
    <w:p w14:paraId="0F43B081"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Apuestas adicionales:</w:t>
      </w:r>
    </w:p>
    <w:p w14:paraId="32D6EFA6" w14:textId="77777777" w:rsidR="009360B3" w:rsidRPr="009360B3" w:rsidRDefault="009360B3" w:rsidP="009360B3">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Una apuesta paralela es una apuesta que puedes hacer además de la apuesta del juego regular.</w:t>
      </w:r>
    </w:p>
    <w:p w14:paraId="7AB48247" w14:textId="77777777" w:rsidR="009360B3" w:rsidRPr="009360B3" w:rsidRDefault="009360B3" w:rsidP="009360B3">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Puedes apostar a que tus dos primeras cartas o las dos primeras cartas del crupier forman un par y obtener una victoria extra, incluso en el caso de que tu mano de Blackjack no gane.</w:t>
      </w:r>
    </w:p>
    <w:p w14:paraId="79F6C8DD" w14:textId="77777777" w:rsidR="009360B3" w:rsidRPr="009360B3" w:rsidRDefault="009360B3" w:rsidP="009360B3">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pago de la apuesta paralela depende del par que formen las cartas.</w:t>
      </w:r>
    </w:p>
    <w:p w14:paraId="0B84B5DB" w14:textId="77777777" w:rsidR="009360B3" w:rsidRPr="009360B3" w:rsidRDefault="009360B3" w:rsidP="009360B3">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Las apuestas adicionales no pueden colocarse sin haber hecho una apuesta normal.</w:t>
      </w:r>
    </w:p>
    <w:p w14:paraId="7D4157DD"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Pares perfectos:</w:t>
      </w:r>
    </w:p>
    <w:p w14:paraId="4ED4BA29" w14:textId="77777777" w:rsidR="009360B3" w:rsidRPr="009360B3" w:rsidRDefault="009360B3" w:rsidP="009360B3">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Puede hacer una apuesta Par del Jugador en la zona de apuestas 'Par del Jugador', bajo cada zona de apuesta estándar, para cada una de las manos que tenga una apuesta estándar en ella.</w:t>
      </w:r>
    </w:p>
    <w:p w14:paraId="51F6A0EB" w14:textId="77777777" w:rsidR="009360B3" w:rsidRPr="009360B3" w:rsidRDefault="009360B3" w:rsidP="009360B3">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La apuesta adicional Par del Crupier puede hacerse en la zona de apuesta 'Par del Crupier' junto a la mano del crupier, una vez por ronda de juego.</w:t>
      </w:r>
    </w:p>
    <w:p w14:paraId="7D883208" w14:textId="77777777" w:rsidR="009360B3" w:rsidRPr="009360B3" w:rsidRDefault="009360B3" w:rsidP="009360B3">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Las apuestas paralelas Par Perfecto del Jugador y Par Perfecto del Crupier se pueden realizar al mismo tiempo.</w:t>
      </w:r>
    </w:p>
    <w:p w14:paraId="6CF454DD" w14:textId="77777777" w:rsidR="009360B3" w:rsidRPr="009360B3" w:rsidRDefault="009360B3" w:rsidP="009360B3">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Una apuesta Par Perfecto paga cuando las 2 cartas iniciales de la mano forman una Pareja Perfecta, Par de Color o Par Rojo/Negro:</w:t>
      </w:r>
    </w:p>
    <w:p w14:paraId="74689B24" w14:textId="77777777" w:rsidR="009360B3" w:rsidRPr="009360B3" w:rsidRDefault="009360B3" w:rsidP="009360B3">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Par Perfecto</w:t>
      </w:r>
      <w:r w:rsidRPr="009360B3">
        <w:rPr>
          <w:rFonts w:ascii="Century Gothic" w:eastAsia="Times New Roman" w:hAnsi="Century Gothic" w:cs="Times New Roman"/>
          <w:color w:val="000000" w:themeColor="text1"/>
          <w:kern w:val="0"/>
          <w:sz w:val="23"/>
          <w:szCs w:val="23"/>
          <w14:ligatures w14:val="none"/>
        </w:rPr>
        <w:t> significa que sus dos primeras cartas o las del crupier forman una pareja del mismo palo (por ejemplo dos 4 de Diamantes).</w:t>
      </w:r>
    </w:p>
    <w:p w14:paraId="6C14B3D4" w14:textId="77777777" w:rsidR="009360B3" w:rsidRPr="009360B3" w:rsidRDefault="009360B3" w:rsidP="009360B3">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Par de Color</w:t>
      </w:r>
      <w:r w:rsidRPr="009360B3">
        <w:rPr>
          <w:rFonts w:ascii="Century Gothic" w:eastAsia="Times New Roman" w:hAnsi="Century Gothic" w:cs="Times New Roman"/>
          <w:color w:val="000000" w:themeColor="text1"/>
          <w:kern w:val="0"/>
          <w:sz w:val="23"/>
          <w:szCs w:val="23"/>
          <w14:ligatures w14:val="none"/>
        </w:rPr>
        <w:t> significa que sus dos primeras cartas (o las del crupier) forman una pareja del mismo color, pero de distintos palos (por ejemplo 4 de Diamantes y 4 de Corazones).</w:t>
      </w:r>
    </w:p>
    <w:p w14:paraId="7143C0AD" w14:textId="77777777" w:rsidR="009360B3" w:rsidRPr="009360B3" w:rsidRDefault="009360B3" w:rsidP="009360B3">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Par Rojo/Negro</w:t>
      </w:r>
      <w:r w:rsidRPr="009360B3">
        <w:rPr>
          <w:rFonts w:ascii="Century Gothic" w:eastAsia="Times New Roman" w:hAnsi="Century Gothic" w:cs="Times New Roman"/>
          <w:color w:val="000000" w:themeColor="text1"/>
          <w:kern w:val="0"/>
          <w:sz w:val="23"/>
          <w:szCs w:val="23"/>
          <w14:ligatures w14:val="none"/>
        </w:rPr>
        <w:t> significa que sus dos primeras cartas o las dos primeras cartas del crupier forman una pareja, pero de distintos colores y palos (por ejemplo: 4 de Diamantes y 4 de Picas).</w:t>
      </w:r>
    </w:p>
    <w:p w14:paraId="4F43A602"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Tabla de premios:</w:t>
      </w:r>
    </w:p>
    <w:p w14:paraId="714469A0" w14:textId="77777777" w:rsidR="009360B3" w:rsidRPr="009360B3" w:rsidRDefault="009360B3" w:rsidP="009360B3">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Las combinaciones Par Perfecto, Par de Color, Par Rojo/Negro pagan según la tabla de premios inferior:</w:t>
      </w:r>
    </w:p>
    <w:p w14:paraId="6895033A" w14:textId="77777777" w:rsidR="009360B3" w:rsidRPr="009360B3" w:rsidRDefault="009360B3" w:rsidP="009360B3">
      <w:pPr>
        <w:numPr>
          <w:ilvl w:val="1"/>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Mano ganadora paga 1:1</w:t>
      </w:r>
    </w:p>
    <w:p w14:paraId="37A9BBAF" w14:textId="77777777" w:rsidR="009360B3" w:rsidRPr="009360B3" w:rsidRDefault="009360B3" w:rsidP="009360B3">
      <w:pPr>
        <w:numPr>
          <w:ilvl w:val="1"/>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seguro paga 2:1</w:t>
      </w:r>
    </w:p>
    <w:p w14:paraId="05920CD5" w14:textId="77777777" w:rsidR="009360B3" w:rsidRPr="009360B3" w:rsidRDefault="009360B3" w:rsidP="009360B3">
      <w:pPr>
        <w:numPr>
          <w:ilvl w:val="1"/>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Blackjack paga 3:2</w:t>
      </w:r>
    </w:p>
    <w:p w14:paraId="4F02FC34" w14:textId="77777777" w:rsidR="009360B3" w:rsidRPr="009360B3" w:rsidRDefault="009360B3" w:rsidP="009360B3">
      <w:pPr>
        <w:numPr>
          <w:ilvl w:val="1"/>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Par Perfecto paga 25:1</w:t>
      </w:r>
    </w:p>
    <w:p w14:paraId="409232E7" w14:textId="77777777" w:rsidR="009360B3" w:rsidRPr="009360B3" w:rsidRDefault="009360B3" w:rsidP="009360B3">
      <w:pPr>
        <w:numPr>
          <w:ilvl w:val="1"/>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lastRenderedPageBreak/>
        <w:t>Par de Color paga 12:1</w:t>
      </w:r>
    </w:p>
    <w:p w14:paraId="43B7A3DB" w14:textId="77777777" w:rsidR="009360B3" w:rsidRPr="009360B3" w:rsidRDefault="009360B3" w:rsidP="009360B3">
      <w:pPr>
        <w:numPr>
          <w:ilvl w:val="1"/>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Par Rojo/Negro paga 6:1</w:t>
      </w:r>
    </w:p>
    <w:p w14:paraId="7715DD86" w14:textId="77777777" w:rsidR="009360B3" w:rsidRPr="009360B3" w:rsidRDefault="009360B3" w:rsidP="009360B3">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formato de premio que se usa aquí significa que cuando gane, recuperará su apuesta más una cantidad múltiplo de su apuesta.</w:t>
      </w:r>
    </w:p>
    <w:p w14:paraId="1CE05D23"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Límite máximo de ganancias:</w:t>
      </w:r>
    </w:p>
    <w:p w14:paraId="6661BA24" w14:textId="77777777" w:rsidR="009360B3" w:rsidRPr="009360B3" w:rsidRDefault="009360B3" w:rsidP="009360B3">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La cuantía del premio más alto del juego tiene un límite máximo. Para más información lea los Términos y Condiciones.</w:t>
      </w:r>
    </w:p>
    <w:p w14:paraId="4E2EDA48"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Retorno al Jugador:</w:t>
      </w:r>
    </w:p>
    <w:p w14:paraId="7678E8E0" w14:textId="77777777" w:rsidR="009360B3" w:rsidRPr="009360B3" w:rsidRDefault="009360B3" w:rsidP="009360B3">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porcentaje teórico de retorno al jugador (RTP) es del 99.57%.</w:t>
      </w:r>
    </w:p>
    <w:p w14:paraId="178AC8B9" w14:textId="77777777" w:rsidR="009360B3" w:rsidRPr="009360B3" w:rsidRDefault="009360B3" w:rsidP="009360B3">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porcentaje teórico de retorno al jugador (RTP) para las apuestas adicionales Par del Jugador/Crupier es del 93,89%.</w:t>
      </w:r>
    </w:p>
    <w:p w14:paraId="42431189" w14:textId="77777777" w:rsidR="009360B3" w:rsidRPr="009360B3" w:rsidRDefault="009360B3" w:rsidP="009360B3">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El valor del RTP es el retorno teórico al jugador, calculado dividiendo las ganancias totales por las apuestas totales a partir de 1200000000 rondas de juego simuladas.</w:t>
      </w:r>
    </w:p>
    <w:p w14:paraId="220494AE"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Nota sobre desconexiones</w:t>
      </w:r>
      <w:r w:rsidRPr="009360B3">
        <w:rPr>
          <w:rFonts w:ascii="Century Gothic" w:eastAsia="Times New Roman" w:hAnsi="Century Gothic" w:cs="Times New Roman"/>
          <w:color w:val="000000" w:themeColor="text1"/>
          <w:kern w:val="0"/>
          <w:sz w:val="23"/>
          <w:szCs w:val="23"/>
          <w14:ligatures w14:val="none"/>
        </w:rPr>
        <w:t>:</w:t>
      </w:r>
    </w:p>
    <w:p w14:paraId="24C89DDF" w14:textId="77777777" w:rsidR="009360B3" w:rsidRPr="009360B3" w:rsidRDefault="009360B3" w:rsidP="009360B3">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 pierde la conexión a Internet durante una partida, inicie sesión de nuevo en el casino. Se le llevará automáticamente al juego para que pueda continuarlo a partir del punto en el que se vio interrumpido. Si vuelve a abrir el juego sin acceder nuevamente al casino, el juego comenzará desde el inicio. En ambos casos, se pagarán los premios que haya obtenido previamente.</w:t>
      </w:r>
    </w:p>
    <w:p w14:paraId="3F5D3281" w14:textId="77777777" w:rsidR="009360B3" w:rsidRPr="009360B3" w:rsidRDefault="009360B3" w:rsidP="009360B3">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Para comprobar los resultados de sus partidas anteriores o encontrar más detalles sobre las más recientes, pulse el botón Historial, disponible en el Menú. Use su nombre de usuario y contraseña estándar para iniciar sesión y comprobar el resultado de rondas anteriores desde tanto la versión de escritorio como para móviles del juego.</w:t>
      </w:r>
    </w:p>
    <w:p w14:paraId="75674511"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Las fallos de funcionamiento anulan todos los premios y jugadas.</w:t>
      </w:r>
    </w:p>
    <w:p w14:paraId="15D1A4F3" w14:textId="77777777" w:rsidR="009360B3" w:rsidRPr="009360B3" w:rsidRDefault="009360B3" w:rsidP="009360B3">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9360B3">
        <w:rPr>
          <w:rFonts w:ascii="Century Gothic" w:eastAsia="Times New Roman" w:hAnsi="Century Gothic" w:cs="Times New Roman"/>
          <w:caps/>
          <w:color w:val="000000" w:themeColor="text1"/>
          <w:kern w:val="0"/>
          <w:sz w:val="18"/>
          <w:szCs w:val="18"/>
          <w14:ligatures w14:val="none"/>
        </w:rPr>
        <w:t>Actualizado el:13/8/2025</w:t>
      </w:r>
    </w:p>
    <w:p w14:paraId="13C04E57" w14:textId="77777777" w:rsidR="009360B3" w:rsidRPr="009360B3" w:rsidRDefault="009360B3" w:rsidP="009360B3">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9360B3">
        <w:rPr>
          <w:rFonts w:ascii="Century Gothic" w:eastAsia="Times New Roman" w:hAnsi="Century Gothic" w:cs="Times New Roman"/>
          <w:b/>
          <w:bCs/>
          <w:color w:val="000000" w:themeColor="text1"/>
          <w:kern w:val="36"/>
          <w:sz w:val="48"/>
          <w:szCs w:val="48"/>
          <w14:ligatures w14:val="none"/>
        </w:rPr>
        <w:br/>
        <w:t>Perfect Blackjack™</w:t>
      </w:r>
    </w:p>
    <w:p w14:paraId="538A2643"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objective of the game is to get closer to 21 than the dealer without going over.</w:t>
      </w:r>
    </w:p>
    <w:p w14:paraId="75EABD31"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Perfect Blackjack™</w:t>
      </w:r>
      <w:r w:rsidRPr="009360B3">
        <w:rPr>
          <w:rFonts w:ascii="Century Gothic" w:eastAsia="Times New Roman" w:hAnsi="Century Gothic" w:cs="Times New Roman"/>
          <w:color w:val="000000" w:themeColor="text1"/>
          <w:kern w:val="0"/>
          <w:sz w:val="23"/>
          <w:szCs w:val="23"/>
          <w14:ligatures w14:val="none"/>
        </w:rPr>
        <w:t> is a variant of standard Blackjack that features the Perfect Pair side game.</w:t>
      </w:r>
    </w:p>
    <w:p w14:paraId="4968ED5F"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lastRenderedPageBreak/>
        <w:t>To play the game:</w:t>
      </w:r>
    </w:p>
    <w:p w14:paraId="596736FE"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This game can be played with up to five hands. In order to play, you must place a bet on at least one of your hands. Every hand may have a different bet amount.</w:t>
      </w:r>
    </w:p>
    <w:p w14:paraId="67B5942C"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To place a bet, press the chip tray in the bottom left of the screen to select the chip value. Press one of the available betting areas (the 5 larger circles in the table) to place the bet.</w:t>
      </w:r>
    </w:p>
    <w:p w14:paraId="3C025D63"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Please note: every press on the betting circle increases your bets by the value of the selected chip.</w:t>
      </w:r>
    </w:p>
    <w:p w14:paraId="41C56D0A"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Side bets can be placed on the 'Player's Perfect Pair' betting area under any of your hands as well as on the 'Dealer's Perfect Pair' betting area near the dealer's hand.</w:t>
      </w:r>
    </w:p>
    <w:p w14:paraId="4DF4FCD0"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In each game round, you can place one 'Dealer's Perfect Pair' side bet, and as many side bets on your own hands as you have placed a regular bet on.</w:t>
      </w:r>
    </w:p>
    <w:p w14:paraId="4A938BC8"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You can press </w:t>
      </w:r>
      <w:r w:rsidRPr="009360B3">
        <w:rPr>
          <w:rFonts w:ascii="Century Gothic" w:eastAsia="Times New Roman" w:hAnsi="Century Gothic" w:cs="Times New Roman"/>
          <w:b/>
          <w:bCs/>
          <w:color w:val="000000" w:themeColor="text1"/>
          <w:kern w:val="0"/>
          <w:sz w:val="23"/>
          <w:szCs w:val="23"/>
          <w14:ligatures w14:val="none"/>
        </w:rPr>
        <w:t>CLEAR BETS</w:t>
      </w:r>
      <w:r w:rsidRPr="009360B3">
        <w:rPr>
          <w:rFonts w:ascii="Century Gothic" w:eastAsia="Times New Roman" w:hAnsi="Century Gothic" w:cs="Times New Roman"/>
          <w:color w:val="000000" w:themeColor="text1"/>
          <w:kern w:val="0"/>
          <w:sz w:val="23"/>
          <w:szCs w:val="23"/>
          <w14:ligatures w14:val="none"/>
        </w:rPr>
        <w:t> to remove all bets from the table.</w:t>
      </w:r>
    </w:p>
    <w:p w14:paraId="196657CB"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Pressing the </w:t>
      </w:r>
      <w:r w:rsidRPr="009360B3">
        <w:rPr>
          <w:rFonts w:ascii="Century Gothic" w:eastAsia="Times New Roman" w:hAnsi="Century Gothic" w:cs="Times New Roman"/>
          <w:b/>
          <w:bCs/>
          <w:color w:val="000000" w:themeColor="text1"/>
          <w:kern w:val="0"/>
          <w:sz w:val="23"/>
          <w:szCs w:val="23"/>
          <w14:ligatures w14:val="none"/>
        </w:rPr>
        <w:t>DOUBLE</w:t>
      </w:r>
      <w:r w:rsidRPr="009360B3">
        <w:rPr>
          <w:rFonts w:ascii="Century Gothic" w:eastAsia="Times New Roman" w:hAnsi="Century Gothic" w:cs="Times New Roman"/>
          <w:color w:val="000000" w:themeColor="text1"/>
          <w:kern w:val="0"/>
          <w:sz w:val="23"/>
          <w:szCs w:val="23"/>
          <w14:ligatures w14:val="none"/>
        </w:rPr>
        <w:t> button doubles every bet you have placed on the table.</w:t>
      </w:r>
    </w:p>
    <w:p w14:paraId="0642BBF3"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To remove the last bet made from the table, press </w:t>
      </w:r>
      <w:r w:rsidRPr="009360B3">
        <w:rPr>
          <w:rFonts w:ascii="Century Gothic" w:eastAsia="Times New Roman" w:hAnsi="Century Gothic" w:cs="Times New Roman"/>
          <w:b/>
          <w:bCs/>
          <w:color w:val="000000" w:themeColor="text1"/>
          <w:kern w:val="0"/>
          <w:sz w:val="23"/>
          <w:szCs w:val="23"/>
          <w14:ligatures w14:val="none"/>
        </w:rPr>
        <w:t>UNDO</w:t>
      </w:r>
      <w:r w:rsidRPr="009360B3">
        <w:rPr>
          <w:rFonts w:ascii="Century Gothic" w:eastAsia="Times New Roman" w:hAnsi="Century Gothic" w:cs="Times New Roman"/>
          <w:color w:val="000000" w:themeColor="text1"/>
          <w:kern w:val="0"/>
          <w:sz w:val="23"/>
          <w:szCs w:val="23"/>
          <w14:ligatures w14:val="none"/>
        </w:rPr>
        <w:t>.</w:t>
      </w:r>
    </w:p>
    <w:p w14:paraId="49310B67"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Note: The minimum and maximum bet limits are dependent on your VIP level and are shown on the table. The limits apply to the initial bet only. Actions that require an additional bet (Split, Insurance, and Double) can still be used even if you placed a bet equal to the maximum bet.</w:t>
      </w:r>
    </w:p>
    <w:p w14:paraId="798F5C1C"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Press the </w:t>
      </w:r>
      <w:r w:rsidRPr="009360B3">
        <w:rPr>
          <w:rFonts w:ascii="Century Gothic" w:eastAsia="Times New Roman" w:hAnsi="Century Gothic" w:cs="Times New Roman"/>
          <w:b/>
          <w:bCs/>
          <w:color w:val="000000" w:themeColor="text1"/>
          <w:kern w:val="0"/>
          <w:sz w:val="23"/>
          <w:szCs w:val="23"/>
          <w14:ligatures w14:val="none"/>
        </w:rPr>
        <w:t>DEAL</w:t>
      </w:r>
      <w:r w:rsidRPr="009360B3">
        <w:rPr>
          <w:rFonts w:ascii="Century Gothic" w:eastAsia="Times New Roman" w:hAnsi="Century Gothic" w:cs="Times New Roman"/>
          <w:color w:val="000000" w:themeColor="text1"/>
          <w:kern w:val="0"/>
          <w:sz w:val="23"/>
          <w:szCs w:val="23"/>
          <w14:ligatures w14:val="none"/>
        </w:rPr>
        <w:t> button to deal the cards. 2 cards are dealt to each of the player’s hands and to the dealer’s hand.</w:t>
      </w:r>
    </w:p>
    <w:p w14:paraId="0BCD9B61"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cards are dealt clockwise one at a time to each hand in turns, with the first card going to the rightmost player’s hand. The last card goes to the dealer’s hand and is dealt face down.</w:t>
      </w:r>
    </w:p>
    <w:p w14:paraId="69CE9FCB"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you are playing more than one hand, actions are taken for each hand separately, starting from the rightmost hand once the cards have been dealt.</w:t>
      </w:r>
    </w:p>
    <w:p w14:paraId="36D51A7E"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the dealer’s face up card is an Ace, you are offered insurance. Press </w:t>
      </w:r>
      <w:r w:rsidRPr="009360B3">
        <w:rPr>
          <w:rFonts w:ascii="Century Gothic" w:eastAsia="Times New Roman" w:hAnsi="Century Gothic" w:cs="Times New Roman"/>
          <w:b/>
          <w:bCs/>
          <w:color w:val="000000" w:themeColor="text1"/>
          <w:kern w:val="0"/>
          <w:sz w:val="23"/>
          <w:szCs w:val="23"/>
          <w14:ligatures w14:val="none"/>
        </w:rPr>
        <w:t>YES</w:t>
      </w:r>
      <w:r w:rsidRPr="009360B3">
        <w:rPr>
          <w:rFonts w:ascii="Century Gothic" w:eastAsia="Times New Roman" w:hAnsi="Century Gothic" w:cs="Times New Roman"/>
          <w:color w:val="000000" w:themeColor="text1"/>
          <w:kern w:val="0"/>
          <w:sz w:val="23"/>
          <w:szCs w:val="23"/>
          <w14:ligatures w14:val="none"/>
        </w:rPr>
        <w:t> to insure the selected hand against the dealer having Blackjack or press </w:t>
      </w:r>
      <w:r w:rsidRPr="009360B3">
        <w:rPr>
          <w:rFonts w:ascii="Century Gothic" w:eastAsia="Times New Roman" w:hAnsi="Century Gothic" w:cs="Times New Roman"/>
          <w:b/>
          <w:bCs/>
          <w:color w:val="000000" w:themeColor="text1"/>
          <w:kern w:val="0"/>
          <w:sz w:val="23"/>
          <w:szCs w:val="23"/>
          <w14:ligatures w14:val="none"/>
        </w:rPr>
        <w:t>YES TO ALL</w:t>
      </w:r>
      <w:r w:rsidRPr="009360B3">
        <w:rPr>
          <w:rFonts w:ascii="Century Gothic" w:eastAsia="Times New Roman" w:hAnsi="Century Gothic" w:cs="Times New Roman"/>
          <w:color w:val="000000" w:themeColor="text1"/>
          <w:kern w:val="0"/>
          <w:sz w:val="23"/>
          <w:szCs w:val="23"/>
          <w14:ligatures w14:val="none"/>
        </w:rPr>
        <w:t> to insure all hands.</w:t>
      </w:r>
    </w:p>
    <w:p w14:paraId="28663542"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you do not want insurance, press </w:t>
      </w:r>
      <w:r w:rsidRPr="009360B3">
        <w:rPr>
          <w:rFonts w:ascii="Century Gothic" w:eastAsia="Times New Roman" w:hAnsi="Century Gothic" w:cs="Times New Roman"/>
          <w:b/>
          <w:bCs/>
          <w:color w:val="000000" w:themeColor="text1"/>
          <w:kern w:val="0"/>
          <w:sz w:val="23"/>
          <w:szCs w:val="23"/>
          <w14:ligatures w14:val="none"/>
        </w:rPr>
        <w:t>NO</w:t>
      </w:r>
      <w:r w:rsidRPr="009360B3">
        <w:rPr>
          <w:rFonts w:ascii="Century Gothic" w:eastAsia="Times New Roman" w:hAnsi="Century Gothic" w:cs="Times New Roman"/>
          <w:color w:val="000000" w:themeColor="text1"/>
          <w:kern w:val="0"/>
          <w:sz w:val="23"/>
          <w:szCs w:val="23"/>
          <w14:ligatures w14:val="none"/>
        </w:rPr>
        <w:t> and </w:t>
      </w:r>
      <w:r w:rsidRPr="009360B3">
        <w:rPr>
          <w:rFonts w:ascii="Century Gothic" w:eastAsia="Times New Roman" w:hAnsi="Century Gothic" w:cs="Times New Roman"/>
          <w:b/>
          <w:bCs/>
          <w:color w:val="000000" w:themeColor="text1"/>
          <w:kern w:val="0"/>
          <w:sz w:val="23"/>
          <w:szCs w:val="23"/>
          <w14:ligatures w14:val="none"/>
        </w:rPr>
        <w:t>NO TO ALL</w:t>
      </w:r>
      <w:r w:rsidRPr="009360B3">
        <w:rPr>
          <w:rFonts w:ascii="Century Gothic" w:eastAsia="Times New Roman" w:hAnsi="Century Gothic" w:cs="Times New Roman"/>
          <w:color w:val="000000" w:themeColor="text1"/>
          <w:kern w:val="0"/>
          <w:sz w:val="23"/>
          <w:szCs w:val="23"/>
          <w14:ligatures w14:val="none"/>
        </w:rPr>
        <w:t> to decline insurance for all hands.</w:t>
      </w:r>
    </w:p>
    <w:p w14:paraId="7415E483"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your first two cards have the same value, you can split your hand by pressing </w:t>
      </w:r>
      <w:r w:rsidRPr="009360B3">
        <w:rPr>
          <w:rFonts w:ascii="Century Gothic" w:eastAsia="Times New Roman" w:hAnsi="Century Gothic" w:cs="Times New Roman"/>
          <w:b/>
          <w:bCs/>
          <w:color w:val="000000" w:themeColor="text1"/>
          <w:kern w:val="0"/>
          <w:sz w:val="23"/>
          <w:szCs w:val="23"/>
          <w14:ligatures w14:val="none"/>
        </w:rPr>
        <w:t>SPLIT</w:t>
      </w:r>
      <w:r w:rsidRPr="009360B3">
        <w:rPr>
          <w:rFonts w:ascii="Century Gothic" w:eastAsia="Times New Roman" w:hAnsi="Century Gothic" w:cs="Times New Roman"/>
          <w:color w:val="000000" w:themeColor="text1"/>
          <w:kern w:val="0"/>
          <w:sz w:val="23"/>
          <w:szCs w:val="23"/>
          <w14:ligatures w14:val="none"/>
        </w:rPr>
        <w:t>.</w:t>
      </w:r>
    </w:p>
    <w:p w14:paraId="06EC76FF"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Press </w:t>
      </w:r>
      <w:r w:rsidRPr="009360B3">
        <w:rPr>
          <w:rFonts w:ascii="Century Gothic" w:eastAsia="Times New Roman" w:hAnsi="Century Gothic" w:cs="Times New Roman"/>
          <w:b/>
          <w:bCs/>
          <w:color w:val="000000" w:themeColor="text1"/>
          <w:kern w:val="0"/>
          <w:sz w:val="23"/>
          <w:szCs w:val="23"/>
          <w14:ligatures w14:val="none"/>
        </w:rPr>
        <w:t>HIT</w:t>
      </w:r>
      <w:r w:rsidRPr="009360B3">
        <w:rPr>
          <w:rFonts w:ascii="Century Gothic" w:eastAsia="Times New Roman" w:hAnsi="Century Gothic" w:cs="Times New Roman"/>
          <w:color w:val="000000" w:themeColor="text1"/>
          <w:kern w:val="0"/>
          <w:sz w:val="23"/>
          <w:szCs w:val="23"/>
          <w14:ligatures w14:val="none"/>
        </w:rPr>
        <w:t> to request another card or press </w:t>
      </w:r>
      <w:r w:rsidRPr="009360B3">
        <w:rPr>
          <w:rFonts w:ascii="Century Gothic" w:eastAsia="Times New Roman" w:hAnsi="Century Gothic" w:cs="Times New Roman"/>
          <w:b/>
          <w:bCs/>
          <w:color w:val="000000" w:themeColor="text1"/>
          <w:kern w:val="0"/>
          <w:sz w:val="23"/>
          <w:szCs w:val="23"/>
          <w14:ligatures w14:val="none"/>
        </w:rPr>
        <w:t>DOUBLE</w:t>
      </w:r>
      <w:r w:rsidRPr="009360B3">
        <w:rPr>
          <w:rFonts w:ascii="Century Gothic" w:eastAsia="Times New Roman" w:hAnsi="Century Gothic" w:cs="Times New Roman"/>
          <w:color w:val="000000" w:themeColor="text1"/>
          <w:kern w:val="0"/>
          <w:sz w:val="23"/>
          <w:szCs w:val="23"/>
          <w14:ligatures w14:val="none"/>
        </w:rPr>
        <w:t> to double your bet and receive a third card.</w:t>
      </w:r>
    </w:p>
    <w:p w14:paraId="389DBC6D"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you do not want any more cards, press </w:t>
      </w:r>
      <w:r w:rsidRPr="009360B3">
        <w:rPr>
          <w:rFonts w:ascii="Century Gothic" w:eastAsia="Times New Roman" w:hAnsi="Century Gothic" w:cs="Times New Roman"/>
          <w:b/>
          <w:bCs/>
          <w:color w:val="000000" w:themeColor="text1"/>
          <w:kern w:val="0"/>
          <w:sz w:val="23"/>
          <w:szCs w:val="23"/>
          <w14:ligatures w14:val="none"/>
        </w:rPr>
        <w:t>STAND</w:t>
      </w:r>
      <w:r w:rsidRPr="009360B3">
        <w:rPr>
          <w:rFonts w:ascii="Century Gothic" w:eastAsia="Times New Roman" w:hAnsi="Century Gothic" w:cs="Times New Roman"/>
          <w:color w:val="000000" w:themeColor="text1"/>
          <w:kern w:val="0"/>
          <w:sz w:val="23"/>
          <w:szCs w:val="23"/>
          <w14:ligatures w14:val="none"/>
        </w:rPr>
        <w:t>.</w:t>
      </w:r>
    </w:p>
    <w:p w14:paraId="16526662"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Please note: Insurance, Double and Split require an additional bet. If your balance does not have enough money to cover these expenses, you will need to deposit more money to use these options.</w:t>
      </w:r>
    </w:p>
    <w:p w14:paraId="722E8DB2"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lastRenderedPageBreak/>
        <w:t>When you have played your final hand the dealer then reveals the dealer’s face down card and may draw additional cards, in accordance with the rules.</w:t>
      </w:r>
    </w:p>
    <w:p w14:paraId="7EFEEC88"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When the dealer has stopped taking cards each of your hands is compared to the dealer’s hand. If your hand has a higher value than the dealer’s and has not exceeded 21, you win with that hand.</w:t>
      </w:r>
    </w:p>
    <w:p w14:paraId="14C51BD0"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any hand value reaches 22 or more, it is bust and automatically loses.</w:t>
      </w:r>
    </w:p>
    <w:p w14:paraId="68C8BE85"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you want to play another round, place bets as described above or press </w:t>
      </w:r>
      <w:r w:rsidRPr="009360B3">
        <w:rPr>
          <w:rFonts w:ascii="Century Gothic" w:eastAsia="Times New Roman" w:hAnsi="Century Gothic" w:cs="Times New Roman"/>
          <w:b/>
          <w:bCs/>
          <w:color w:val="000000" w:themeColor="text1"/>
          <w:kern w:val="0"/>
          <w:sz w:val="23"/>
          <w:szCs w:val="23"/>
          <w14:ligatures w14:val="none"/>
        </w:rPr>
        <w:t>REBET</w:t>
      </w:r>
      <w:r w:rsidRPr="009360B3">
        <w:rPr>
          <w:rFonts w:ascii="Century Gothic" w:eastAsia="Times New Roman" w:hAnsi="Century Gothic" w:cs="Times New Roman"/>
          <w:color w:val="000000" w:themeColor="text1"/>
          <w:kern w:val="0"/>
          <w:sz w:val="23"/>
          <w:szCs w:val="23"/>
          <w14:ligatures w14:val="none"/>
        </w:rPr>
        <w:t> to place the same bets as in the previous round, then press </w:t>
      </w:r>
      <w:r w:rsidRPr="009360B3">
        <w:rPr>
          <w:rFonts w:ascii="Century Gothic" w:eastAsia="Times New Roman" w:hAnsi="Century Gothic" w:cs="Times New Roman"/>
          <w:b/>
          <w:bCs/>
          <w:color w:val="000000" w:themeColor="text1"/>
          <w:kern w:val="0"/>
          <w:sz w:val="23"/>
          <w:szCs w:val="23"/>
          <w14:ligatures w14:val="none"/>
        </w:rPr>
        <w:t>DEAL</w:t>
      </w:r>
      <w:r w:rsidRPr="009360B3">
        <w:rPr>
          <w:rFonts w:ascii="Century Gothic" w:eastAsia="Times New Roman" w:hAnsi="Century Gothic" w:cs="Times New Roman"/>
          <w:color w:val="000000" w:themeColor="text1"/>
          <w:kern w:val="0"/>
          <w:sz w:val="23"/>
          <w:szCs w:val="23"/>
          <w14:ligatures w14:val="none"/>
        </w:rPr>
        <w:t> to deal the cards.</w:t>
      </w:r>
    </w:p>
    <w:p w14:paraId="7841EADA" w14:textId="77777777" w:rsidR="009360B3" w:rsidRPr="009360B3" w:rsidRDefault="009360B3" w:rsidP="009360B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You can also press </w:t>
      </w:r>
      <w:r w:rsidRPr="009360B3">
        <w:rPr>
          <w:rFonts w:ascii="Century Gothic" w:eastAsia="Times New Roman" w:hAnsi="Century Gothic" w:cs="Times New Roman"/>
          <w:b/>
          <w:bCs/>
          <w:color w:val="000000" w:themeColor="text1"/>
          <w:kern w:val="0"/>
          <w:sz w:val="23"/>
          <w:szCs w:val="23"/>
          <w14:ligatures w14:val="none"/>
        </w:rPr>
        <w:t>REBET &amp; DEAL</w:t>
      </w:r>
      <w:r w:rsidRPr="009360B3">
        <w:rPr>
          <w:rFonts w:ascii="Century Gothic" w:eastAsia="Times New Roman" w:hAnsi="Century Gothic" w:cs="Times New Roman"/>
          <w:color w:val="000000" w:themeColor="text1"/>
          <w:kern w:val="0"/>
          <w:sz w:val="23"/>
          <w:szCs w:val="23"/>
          <w14:ligatures w14:val="none"/>
        </w:rPr>
        <w:t> to place the same bets as in the previous round and deal cards immediately.</w:t>
      </w:r>
    </w:p>
    <w:p w14:paraId="13DB94AD"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Buttons:</w:t>
      </w:r>
    </w:p>
    <w:p w14:paraId="69E35E7A"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DEAL</w:t>
      </w:r>
      <w:r w:rsidRPr="009360B3">
        <w:rPr>
          <w:rFonts w:ascii="Century Gothic" w:eastAsia="Times New Roman" w:hAnsi="Century Gothic" w:cs="Times New Roman"/>
          <w:color w:val="000000" w:themeColor="text1"/>
          <w:kern w:val="0"/>
          <w:sz w:val="23"/>
          <w:szCs w:val="23"/>
          <w14:ligatures w14:val="none"/>
        </w:rPr>
        <w:t> - Deal the cards.</w:t>
      </w:r>
    </w:p>
    <w:p w14:paraId="52AC5FE9"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CLEAR BETS</w:t>
      </w:r>
      <w:r w:rsidRPr="009360B3">
        <w:rPr>
          <w:rFonts w:ascii="Century Gothic" w:eastAsia="Times New Roman" w:hAnsi="Century Gothic" w:cs="Times New Roman"/>
          <w:color w:val="000000" w:themeColor="text1"/>
          <w:kern w:val="0"/>
          <w:sz w:val="23"/>
          <w:szCs w:val="23"/>
          <w14:ligatures w14:val="none"/>
        </w:rPr>
        <w:t> - Clear the table of all bets.</w:t>
      </w:r>
    </w:p>
    <w:p w14:paraId="39E85592"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UNDO</w:t>
      </w:r>
      <w:r w:rsidRPr="009360B3">
        <w:rPr>
          <w:rFonts w:ascii="Century Gothic" w:eastAsia="Times New Roman" w:hAnsi="Century Gothic" w:cs="Times New Roman"/>
          <w:color w:val="000000" w:themeColor="text1"/>
          <w:kern w:val="0"/>
          <w:sz w:val="23"/>
          <w:szCs w:val="23"/>
          <w14:ligatures w14:val="none"/>
        </w:rPr>
        <w:t> - Remove your last bet.</w:t>
      </w:r>
    </w:p>
    <w:p w14:paraId="21279968"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HIT</w:t>
      </w:r>
      <w:r w:rsidRPr="009360B3">
        <w:rPr>
          <w:rFonts w:ascii="Century Gothic" w:eastAsia="Times New Roman" w:hAnsi="Century Gothic" w:cs="Times New Roman"/>
          <w:color w:val="000000" w:themeColor="text1"/>
          <w:kern w:val="0"/>
          <w:sz w:val="23"/>
          <w:szCs w:val="23"/>
          <w14:ligatures w14:val="none"/>
        </w:rPr>
        <w:t> - Request one more card.</w:t>
      </w:r>
    </w:p>
    <w:p w14:paraId="0734FCAF"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STAND</w:t>
      </w:r>
      <w:r w:rsidRPr="009360B3">
        <w:rPr>
          <w:rFonts w:ascii="Century Gothic" w:eastAsia="Times New Roman" w:hAnsi="Century Gothic" w:cs="Times New Roman"/>
          <w:color w:val="000000" w:themeColor="text1"/>
          <w:kern w:val="0"/>
          <w:sz w:val="23"/>
          <w:szCs w:val="23"/>
          <w14:ligatures w14:val="none"/>
        </w:rPr>
        <w:t> - Draw no more cards and end your turn.</w:t>
      </w:r>
    </w:p>
    <w:p w14:paraId="16CE6725"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DOUBLE</w:t>
      </w:r>
      <w:r w:rsidRPr="009360B3">
        <w:rPr>
          <w:rFonts w:ascii="Century Gothic" w:eastAsia="Times New Roman" w:hAnsi="Century Gothic" w:cs="Times New Roman"/>
          <w:color w:val="000000" w:themeColor="text1"/>
          <w:kern w:val="0"/>
          <w:sz w:val="23"/>
          <w:szCs w:val="23"/>
          <w14:ligatures w14:val="none"/>
        </w:rPr>
        <w:t> - When no cards have been dealt yet, this button doubles all bets on the table. When cards have been dealt, this button doubles the bet on the selected hand and requests a third and final card.</w:t>
      </w:r>
    </w:p>
    <w:p w14:paraId="0757B84F"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SPLIT</w:t>
      </w:r>
      <w:r w:rsidRPr="009360B3">
        <w:rPr>
          <w:rFonts w:ascii="Century Gothic" w:eastAsia="Times New Roman" w:hAnsi="Century Gothic" w:cs="Times New Roman"/>
          <w:color w:val="000000" w:themeColor="text1"/>
          <w:kern w:val="0"/>
          <w:sz w:val="23"/>
          <w:szCs w:val="23"/>
          <w14:ligatures w14:val="none"/>
        </w:rPr>
        <w:t> - Split the hand into two if you hold a pair or cards of the same value.</w:t>
      </w:r>
    </w:p>
    <w:p w14:paraId="4B465536"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REBET</w:t>
      </w:r>
      <w:r w:rsidRPr="009360B3">
        <w:rPr>
          <w:rFonts w:ascii="Century Gothic" w:eastAsia="Times New Roman" w:hAnsi="Century Gothic" w:cs="Times New Roman"/>
          <w:color w:val="000000" w:themeColor="text1"/>
          <w:kern w:val="0"/>
          <w:sz w:val="23"/>
          <w:szCs w:val="23"/>
          <w14:ligatures w14:val="none"/>
        </w:rPr>
        <w:t> - Place the same bets as in the previous round.</w:t>
      </w:r>
    </w:p>
    <w:p w14:paraId="643FE064"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REBET &amp; DEAL</w:t>
      </w:r>
      <w:r w:rsidRPr="009360B3">
        <w:rPr>
          <w:rFonts w:ascii="Century Gothic" w:eastAsia="Times New Roman" w:hAnsi="Century Gothic" w:cs="Times New Roman"/>
          <w:color w:val="000000" w:themeColor="text1"/>
          <w:kern w:val="0"/>
          <w:sz w:val="23"/>
          <w:szCs w:val="23"/>
          <w14:ligatures w14:val="none"/>
        </w:rPr>
        <w:t> - Place the same bets as in the previous round and deal the cards.</w:t>
      </w:r>
    </w:p>
    <w:p w14:paraId="01904C20"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YES</w:t>
      </w:r>
      <w:r w:rsidRPr="009360B3">
        <w:rPr>
          <w:rFonts w:ascii="Century Gothic" w:eastAsia="Times New Roman" w:hAnsi="Century Gothic" w:cs="Times New Roman"/>
          <w:color w:val="000000" w:themeColor="text1"/>
          <w:kern w:val="0"/>
          <w:sz w:val="23"/>
          <w:szCs w:val="23"/>
          <w14:ligatures w14:val="none"/>
        </w:rPr>
        <w:t> - Press to accept Insurance and protect your bet for the current hand in case the dealer has Blackjack.</w:t>
      </w:r>
    </w:p>
    <w:p w14:paraId="17C51B67"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NO</w:t>
      </w:r>
      <w:r w:rsidRPr="009360B3">
        <w:rPr>
          <w:rFonts w:ascii="Century Gothic" w:eastAsia="Times New Roman" w:hAnsi="Century Gothic" w:cs="Times New Roman"/>
          <w:color w:val="000000" w:themeColor="text1"/>
          <w:kern w:val="0"/>
          <w:sz w:val="23"/>
          <w:szCs w:val="23"/>
          <w14:ligatures w14:val="none"/>
        </w:rPr>
        <w:t> - Press to decline Insurance against the dealer having Blackjack and skip bet protection for the current hand.</w:t>
      </w:r>
    </w:p>
    <w:p w14:paraId="7FB90599" w14:textId="77777777" w:rsidR="009360B3" w:rsidRPr="009360B3" w:rsidRDefault="009360B3" w:rsidP="009360B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YES TO ALL/ NO TO ALL</w:t>
      </w:r>
      <w:r w:rsidRPr="009360B3">
        <w:rPr>
          <w:rFonts w:ascii="Century Gothic" w:eastAsia="Times New Roman" w:hAnsi="Century Gothic" w:cs="Times New Roman"/>
          <w:color w:val="000000" w:themeColor="text1"/>
          <w:kern w:val="0"/>
          <w:sz w:val="23"/>
          <w:szCs w:val="23"/>
          <w14:ligatures w14:val="none"/>
        </w:rPr>
        <w:t> - Press to either accept or decline Insurance for all hands against the dealer having Blackjack.</w:t>
      </w:r>
    </w:p>
    <w:p w14:paraId="7818B959"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Rules:</w:t>
      </w:r>
    </w:p>
    <w:p w14:paraId="678B9007" w14:textId="77777777" w:rsidR="009360B3" w:rsidRPr="009360B3" w:rsidRDefault="009360B3" w:rsidP="009360B3">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objective of Perfect Blackjack™ is to get a hand that totals 21 or is closer to 21 than the dealer’s hand without exceeding 21.</w:t>
      </w:r>
    </w:p>
    <w:p w14:paraId="702150C1" w14:textId="77777777" w:rsidR="009360B3" w:rsidRPr="009360B3" w:rsidRDefault="009360B3" w:rsidP="009360B3">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You can choose 1 to 5 hands to play on in a game round. The chosen hands are played clockwise, starting from your rightmost hand. The dealer’s hand is played last. You may split, double and take insurance, just like in standard Blackjack.</w:t>
      </w:r>
    </w:p>
    <w:p w14:paraId="4923F1C0" w14:textId="77777777" w:rsidR="009360B3" w:rsidRPr="009360B3" w:rsidRDefault="009360B3" w:rsidP="009360B3">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 xml:space="preserve">If you get Blackjack (Ace and a 10-value card), you win 1.5 times your bet amount (if your bet was 10, you receive 25). If the total value of your cards is closer to 21 than the dealer's, you win an amount equal to your bet (if your </w:t>
      </w:r>
      <w:r w:rsidRPr="009360B3">
        <w:rPr>
          <w:rFonts w:ascii="Century Gothic" w:eastAsia="Times New Roman" w:hAnsi="Century Gothic" w:cs="Times New Roman"/>
          <w:color w:val="000000" w:themeColor="text1"/>
          <w:kern w:val="0"/>
          <w:sz w:val="23"/>
          <w:szCs w:val="23"/>
          <w14:ligatures w14:val="none"/>
        </w:rPr>
        <w:lastRenderedPageBreak/>
        <w:t>bet was 10, you receive 20). If the total of your cards is more than 21, you 'bust' and automatically lose your bet. If you and the dealer have the same point total (17 to 21), neither of you win and your bet is returned to you in a 'push'.</w:t>
      </w:r>
    </w:p>
    <w:p w14:paraId="02FE3356" w14:textId="77777777" w:rsidR="009360B3" w:rsidRPr="009360B3" w:rsidRDefault="009360B3" w:rsidP="009360B3">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Perfect Blackjack™ is a variant of Blackjack with the following rules:</w:t>
      </w:r>
    </w:p>
    <w:p w14:paraId="6D0422E3"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6 decks of cards are used. Each deck consists of 52 cards. After each round, used cards are returned to the deck and the deck is shuffled.</w:t>
      </w:r>
    </w:p>
    <w:p w14:paraId="52BB4498"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Aces count as either 1 or 11, face cards count as 10 and number cards count at their face values.</w:t>
      </w:r>
    </w:p>
    <w:p w14:paraId="75435BCC"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player may not split a split hand.</w:t>
      </w:r>
    </w:p>
    <w:p w14:paraId="3425A67C"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Only one card is drawn to each Ace in a split hand.</w:t>
      </w:r>
    </w:p>
    <w:p w14:paraId="2370A2D0"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player may double after splitting.</w:t>
      </w:r>
    </w:p>
    <w:p w14:paraId="3322CF25"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dealer will not automatically check for Blackjack, regardless of the value of the dealer’s first face-up card.</w:t>
      </w:r>
    </w:p>
    <w:p w14:paraId="59718027"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Ace and a 10-point card after a split are considered 21, and not Blackjack.</w:t>
      </w:r>
    </w:p>
    <w:p w14:paraId="724E3D78"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Blackjack pays 1.5 times the bet amount (3 to 2).</w:t>
      </w:r>
    </w:p>
    <w:p w14:paraId="3E99149D"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the total value of the player’s cards is closer to 21 than the dealer’s after the dealer has stopped taking cards, the player wins the bet amount (1 to 1).</w:t>
      </w:r>
    </w:p>
    <w:p w14:paraId="11B893CB"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the total of the player’s cards is more than 21, the player’s hand is 'bust' and the player automatically loses the bet for that hand.</w:t>
      </w:r>
    </w:p>
    <w:p w14:paraId="710A9488"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the player and the dealer have the same point total (17 to 21), neither of them wins and the player’s bet is returned to the player in a 'push'.</w:t>
      </w:r>
    </w:p>
    <w:p w14:paraId="3DF111AE"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dealer always hits soft 17. The dealer does not draw when the player is 'bust'.</w:t>
      </w:r>
    </w:p>
    <w:p w14:paraId="644005D1"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the dealer’s first card is an Ace, and the player then doubles, and the dealer then reveals Blackjack, then the player loses the doubled bet.</w:t>
      </w:r>
    </w:p>
    <w:p w14:paraId="072C1951"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the dealer’s first card has a 10-point value, and the player then doubles, and the dealer then reveals Blackjack, then the doubled bet is returned to the player.</w:t>
      </w:r>
    </w:p>
    <w:p w14:paraId="41D3EB9A" w14:textId="77777777" w:rsidR="009360B3" w:rsidRPr="009360B3" w:rsidRDefault="009360B3" w:rsidP="009360B3">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Blackjack beats a score of 21.</w:t>
      </w:r>
    </w:p>
    <w:p w14:paraId="7A024F1B"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Split:</w:t>
      </w:r>
    </w:p>
    <w:p w14:paraId="45A1A8AF" w14:textId="77777777" w:rsidR="009360B3" w:rsidRPr="009360B3" w:rsidRDefault="009360B3" w:rsidP="009360B3">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your first 2 cards have the same value then you may split them into 2 separate hands. The second hand will have the same bet as the hand it was split from.</w:t>
      </w:r>
    </w:p>
    <w:p w14:paraId="65D10E60" w14:textId="77777777" w:rsidR="009360B3" w:rsidRPr="009360B3" w:rsidRDefault="009360B3" w:rsidP="009360B3">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You will then draw additional cards to each hand. You may draw as many cards as you like on each split hand, unless you split 2 aces (in which case you can receive only 1 additional card for each Ace).</w:t>
      </w:r>
    </w:p>
    <w:p w14:paraId="202159AF" w14:textId="77777777" w:rsidR="009360B3" w:rsidRPr="009360B3" w:rsidRDefault="009360B3" w:rsidP="009360B3">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Note: If you receive an Ace and a 10-value card in a split hand, it is considered 21 and not Blackjack.</w:t>
      </w:r>
    </w:p>
    <w:p w14:paraId="3A7A5C20"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lastRenderedPageBreak/>
        <w:t>Double:</w:t>
      </w:r>
    </w:p>
    <w:p w14:paraId="032D1165" w14:textId="77777777" w:rsidR="009360B3" w:rsidRPr="009360B3" w:rsidRDefault="009360B3" w:rsidP="009360B3">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You may wish to double your bet if, after you are dealt your first two cards, you think that the third card will allow you to beat the dealer's hand.</w:t>
      </w:r>
    </w:p>
    <w:p w14:paraId="7300F407" w14:textId="77777777" w:rsidR="009360B3" w:rsidRPr="009360B3" w:rsidRDefault="009360B3" w:rsidP="009360B3">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By choosing to double the bet amount becomes twice the original (with the difference taken out of your balance), and you are dealt one more card.</w:t>
      </w:r>
    </w:p>
    <w:p w14:paraId="069EB46C" w14:textId="77777777" w:rsidR="009360B3" w:rsidRPr="009360B3" w:rsidRDefault="009360B3" w:rsidP="009360B3">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Note:</w:t>
      </w:r>
    </w:p>
    <w:p w14:paraId="117C51A7" w14:textId="77777777" w:rsidR="009360B3" w:rsidRPr="009360B3" w:rsidRDefault="009360B3" w:rsidP="009360B3">
      <w:pPr>
        <w:numPr>
          <w:ilvl w:val="1"/>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You can double your bet on a hand before you take a third card. You cannot double the bet on a hand after taking a third card.</w:t>
      </w:r>
    </w:p>
    <w:p w14:paraId="695532E8" w14:textId="77777777" w:rsidR="009360B3" w:rsidRPr="009360B3" w:rsidRDefault="009360B3" w:rsidP="009360B3">
      <w:pPr>
        <w:numPr>
          <w:ilvl w:val="1"/>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You can double on all your hands, if you wish. You can also double your bet on a split hand.</w:t>
      </w:r>
    </w:p>
    <w:p w14:paraId="048ED3D0"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Insurance:</w:t>
      </w:r>
    </w:p>
    <w:p w14:paraId="76608AC1" w14:textId="77777777" w:rsidR="009360B3" w:rsidRPr="009360B3" w:rsidRDefault="009360B3" w:rsidP="009360B3">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the dealer’s first face up card is an Ace, you will be given a chance to insure each of your regular bets against the dealer having Blackjack.</w:t>
      </w:r>
    </w:p>
    <w:p w14:paraId="70B81728" w14:textId="77777777" w:rsidR="009360B3" w:rsidRPr="009360B3" w:rsidRDefault="009360B3" w:rsidP="009360B3">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If you take Insurance then an amount equal to half your original bet will be deducted from your balance and placed separately on the table. If the dealer has Blackjack, you are paid 2 to 1 on your insurance.</w:t>
      </w:r>
    </w:p>
    <w:p w14:paraId="615D3BE9" w14:textId="77777777" w:rsidR="009360B3" w:rsidRPr="009360B3" w:rsidRDefault="009360B3" w:rsidP="009360B3">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This way you do not lose your original bet (because you receive the value of your original bet plus the insurance amount back). If the dealer does not have Blackjack, you lose the insurance amount.</w:t>
      </w:r>
    </w:p>
    <w:p w14:paraId="50D04684" w14:textId="77777777" w:rsidR="009360B3" w:rsidRPr="009360B3" w:rsidRDefault="009360B3" w:rsidP="009360B3">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Note: Insurance does not affect any side bets.</w:t>
      </w:r>
    </w:p>
    <w:p w14:paraId="612E0CDE"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10-Card Charlie:</w:t>
      </w:r>
    </w:p>
    <w:p w14:paraId="3EB09576" w14:textId="77777777" w:rsidR="009360B3" w:rsidRPr="009360B3" w:rsidRDefault="009360B3" w:rsidP="009360B3">
      <w:pPr>
        <w:numPr>
          <w:ilvl w:val="0"/>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It is theoretically possible for the player to draw 10 cards without going bust. In this case the player's hand automatically wins, except when the dealer has Blackjack.</w:t>
      </w:r>
    </w:p>
    <w:p w14:paraId="1762B087" w14:textId="77777777" w:rsidR="009360B3" w:rsidRPr="009360B3" w:rsidRDefault="009360B3" w:rsidP="009360B3">
      <w:pPr>
        <w:numPr>
          <w:ilvl w:val="0"/>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10-Card Charlie is also applicable on a split hand.</w:t>
      </w:r>
    </w:p>
    <w:p w14:paraId="401AEAA8"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Side bets:</w:t>
      </w:r>
    </w:p>
    <w:p w14:paraId="63A91109" w14:textId="77777777" w:rsidR="009360B3" w:rsidRPr="009360B3" w:rsidRDefault="009360B3" w:rsidP="009360B3">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A side bet is a wager you can make beyond the regular game bet to get an extra win even if your regular game hand does not win.</w:t>
      </w:r>
    </w:p>
    <w:p w14:paraId="67FF7696" w14:textId="77777777" w:rsidR="009360B3" w:rsidRPr="009360B3" w:rsidRDefault="009360B3" w:rsidP="009360B3">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You can bet that your own first two cards or the dealer's first two cards form a pair, and get an extra win - even in the case when your Blackjack hand does not win.</w:t>
      </w:r>
    </w:p>
    <w:p w14:paraId="4E753D0C" w14:textId="77777777" w:rsidR="009360B3" w:rsidRPr="009360B3" w:rsidRDefault="009360B3" w:rsidP="009360B3">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side bet payout depends on the pair that the cards form.</w:t>
      </w:r>
    </w:p>
    <w:p w14:paraId="02B3C610" w14:textId="77777777" w:rsidR="009360B3" w:rsidRPr="009360B3" w:rsidRDefault="009360B3" w:rsidP="009360B3">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Side bets cannot be placed without placing a regular bet.</w:t>
      </w:r>
    </w:p>
    <w:p w14:paraId="45C1F8FA"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Perfect Pairs:</w:t>
      </w:r>
    </w:p>
    <w:p w14:paraId="3D796C42" w14:textId="77777777" w:rsidR="009360B3" w:rsidRPr="009360B3" w:rsidRDefault="009360B3" w:rsidP="009360B3">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You can place a Player’s Pair side bet on the 'Player’s Pair' betting area, found beneath each regular betting area, for each of your hands that has a regular bet placed on it.</w:t>
      </w:r>
    </w:p>
    <w:p w14:paraId="763AFDDC" w14:textId="77777777" w:rsidR="009360B3" w:rsidRPr="009360B3" w:rsidRDefault="009360B3" w:rsidP="009360B3">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lastRenderedPageBreak/>
        <w:t>The Dealer's Pair side bet can be placed on the 'Dealer’s Pair' betting area near the dealer’s hand once per game round.</w:t>
      </w:r>
    </w:p>
    <w:p w14:paraId="5029D19D" w14:textId="77777777" w:rsidR="009360B3" w:rsidRPr="009360B3" w:rsidRDefault="009360B3" w:rsidP="009360B3">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Both Player's Perfect Pair and Dealer's Perfect Pair side bets can be placed at the same time.</w:t>
      </w:r>
    </w:p>
    <w:p w14:paraId="6F5B5511" w14:textId="77777777" w:rsidR="009360B3" w:rsidRPr="009360B3" w:rsidRDefault="009360B3" w:rsidP="009360B3">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A Perfect Pairs bet pays when 2 initial cards in the hand form a Perfect Pair, a Colored Pair or a Red/Black Pair:</w:t>
      </w:r>
    </w:p>
    <w:p w14:paraId="1DDB4FA2" w14:textId="77777777" w:rsidR="009360B3" w:rsidRPr="009360B3" w:rsidRDefault="009360B3" w:rsidP="009360B3">
      <w:pPr>
        <w:numPr>
          <w:ilvl w:val="1"/>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Perfect Pair</w:t>
      </w:r>
      <w:r w:rsidRPr="009360B3">
        <w:rPr>
          <w:rFonts w:ascii="Century Gothic" w:eastAsia="Times New Roman" w:hAnsi="Century Gothic" w:cs="Times New Roman"/>
          <w:color w:val="000000" w:themeColor="text1"/>
          <w:kern w:val="0"/>
          <w:sz w:val="23"/>
          <w:szCs w:val="23"/>
          <w14:ligatures w14:val="none"/>
        </w:rPr>
        <w:t> means that your, or the dealer’s, first two cards form a pair of the same suit (for example, two 4 of Diamonds cards).</w:t>
      </w:r>
    </w:p>
    <w:p w14:paraId="018AC742" w14:textId="77777777" w:rsidR="009360B3" w:rsidRPr="009360B3" w:rsidRDefault="009360B3" w:rsidP="009360B3">
      <w:pPr>
        <w:numPr>
          <w:ilvl w:val="1"/>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Colored Pair</w:t>
      </w:r>
      <w:r w:rsidRPr="009360B3">
        <w:rPr>
          <w:rFonts w:ascii="Century Gothic" w:eastAsia="Times New Roman" w:hAnsi="Century Gothic" w:cs="Times New Roman"/>
          <w:color w:val="000000" w:themeColor="text1"/>
          <w:kern w:val="0"/>
          <w:sz w:val="23"/>
          <w:szCs w:val="23"/>
          <w14:ligatures w14:val="none"/>
        </w:rPr>
        <w:t> means that your, or the dealer’s, first two cards form a pair of the same color but different suits (for example, 4 of Diamonds and 4 of Hearts).</w:t>
      </w:r>
    </w:p>
    <w:p w14:paraId="440AD471" w14:textId="77777777" w:rsidR="009360B3" w:rsidRPr="009360B3" w:rsidRDefault="009360B3" w:rsidP="009360B3">
      <w:pPr>
        <w:numPr>
          <w:ilvl w:val="1"/>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Red/Black Pair</w:t>
      </w:r>
      <w:r w:rsidRPr="009360B3">
        <w:rPr>
          <w:rFonts w:ascii="Century Gothic" w:eastAsia="Times New Roman" w:hAnsi="Century Gothic" w:cs="Times New Roman"/>
          <w:color w:val="000000" w:themeColor="text1"/>
          <w:kern w:val="0"/>
          <w:sz w:val="23"/>
          <w:szCs w:val="23"/>
          <w14:ligatures w14:val="none"/>
        </w:rPr>
        <w:t> means that your, or dealer’s first two cards form a pair, but with different colors and suits (for example, 4 of Diamonds and 4 of Spades).</w:t>
      </w:r>
    </w:p>
    <w:p w14:paraId="6E84C5FF"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Paytable:</w:t>
      </w:r>
    </w:p>
    <w:p w14:paraId="76ACAFDC" w14:textId="77777777" w:rsidR="009360B3" w:rsidRPr="009360B3" w:rsidRDefault="009360B3" w:rsidP="009360B3">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Perfect Pair, Colored Pair, Red/Black Pair combinations pay in accordance with the paytable below:</w:t>
      </w:r>
    </w:p>
    <w:p w14:paraId="59E37E3C" w14:textId="77777777" w:rsidR="009360B3" w:rsidRPr="009360B3" w:rsidRDefault="009360B3" w:rsidP="009360B3">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Winning Hand pays 1:1</w:t>
      </w:r>
    </w:p>
    <w:p w14:paraId="076EB29F" w14:textId="77777777" w:rsidR="009360B3" w:rsidRPr="009360B3" w:rsidRDefault="009360B3" w:rsidP="009360B3">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Insurance pays 2:1</w:t>
      </w:r>
    </w:p>
    <w:p w14:paraId="3CC723AD" w14:textId="77777777" w:rsidR="009360B3" w:rsidRPr="009360B3" w:rsidRDefault="009360B3" w:rsidP="009360B3">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Blackjack pays 3:2</w:t>
      </w:r>
    </w:p>
    <w:p w14:paraId="3EB07A3E" w14:textId="77777777" w:rsidR="009360B3" w:rsidRPr="009360B3" w:rsidRDefault="009360B3" w:rsidP="009360B3">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Perfect Pair pays 25:1</w:t>
      </w:r>
    </w:p>
    <w:p w14:paraId="134E6090" w14:textId="77777777" w:rsidR="009360B3" w:rsidRPr="009360B3" w:rsidRDefault="009360B3" w:rsidP="009360B3">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Colored Pair pays 12:1</w:t>
      </w:r>
    </w:p>
    <w:p w14:paraId="40DB2517" w14:textId="77777777" w:rsidR="009360B3" w:rsidRPr="009360B3" w:rsidRDefault="009360B3" w:rsidP="009360B3">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Red/Black Pair pays 6:1</w:t>
      </w:r>
    </w:p>
    <w:p w14:paraId="322AC6B6" w14:textId="77777777" w:rsidR="009360B3" w:rsidRPr="009360B3" w:rsidRDefault="009360B3" w:rsidP="009360B3">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payout format used here means that when you win, you get back your bet plus an amount that is a multiple of your bet.</w:t>
      </w:r>
    </w:p>
    <w:p w14:paraId="2E16086A"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Maximum win limit:</w:t>
      </w:r>
    </w:p>
    <w:p w14:paraId="1E4D8B40" w14:textId="77777777" w:rsidR="009360B3" w:rsidRPr="009360B3" w:rsidRDefault="009360B3" w:rsidP="009360B3">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maximum win in the game has an upper limit. For more information, see the Terms and Conditions.</w:t>
      </w:r>
    </w:p>
    <w:p w14:paraId="1FE3C755"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Return to Player:</w:t>
      </w:r>
    </w:p>
    <w:p w14:paraId="0062BA63" w14:textId="77777777" w:rsidR="009360B3" w:rsidRPr="009360B3" w:rsidRDefault="009360B3" w:rsidP="009360B3">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theoretical percentage return to player (RTP) is 99.57%.</w:t>
      </w:r>
    </w:p>
    <w:p w14:paraId="66950569" w14:textId="77777777" w:rsidR="009360B3" w:rsidRPr="009360B3" w:rsidRDefault="009360B3" w:rsidP="009360B3">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theoretical percentage return to player (RTP) for Player's/Dealer's pairs side bet is 93.89%.</w:t>
      </w:r>
    </w:p>
    <w:p w14:paraId="7DFD75BE" w14:textId="77777777" w:rsidR="009360B3" w:rsidRPr="009360B3" w:rsidRDefault="009360B3" w:rsidP="009360B3">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The RTP value is the theoretical return to player, calculated by dividing the total winnings by total amount bet from 1200000000 simulated game rounds.</w:t>
      </w:r>
    </w:p>
    <w:p w14:paraId="7F9AF820"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Note on disconnections</w:t>
      </w:r>
      <w:r w:rsidRPr="009360B3">
        <w:rPr>
          <w:rFonts w:ascii="Century Gothic" w:eastAsia="Times New Roman" w:hAnsi="Century Gothic" w:cs="Times New Roman"/>
          <w:color w:val="000000" w:themeColor="text1"/>
          <w:kern w:val="0"/>
          <w:sz w:val="23"/>
          <w:szCs w:val="23"/>
          <w14:ligatures w14:val="none"/>
        </w:rPr>
        <w:t>:</w:t>
      </w:r>
    </w:p>
    <w:p w14:paraId="772DD86F" w14:textId="77777777" w:rsidR="009360B3" w:rsidRPr="009360B3" w:rsidRDefault="009360B3" w:rsidP="009360B3">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 xml:space="preserve">If you are disconnected from the Internet in the middle of the game, log in again into the casino. You will be automatically directed back to the game, and you can continue the game from the point where it was broken. If you </w:t>
      </w:r>
      <w:r w:rsidRPr="009360B3">
        <w:rPr>
          <w:rFonts w:ascii="Century Gothic" w:eastAsia="Times New Roman" w:hAnsi="Century Gothic" w:cs="Times New Roman"/>
          <w:color w:val="000000" w:themeColor="text1"/>
          <w:kern w:val="0"/>
          <w:sz w:val="23"/>
          <w:szCs w:val="23"/>
          <w14:ligatures w14:val="none"/>
        </w:rPr>
        <w:lastRenderedPageBreak/>
        <w:t>re-open the game without re-logging into the casino, the game will start from the very beginning. In both cases, your previous wins will be paid.</w:t>
      </w:r>
    </w:p>
    <w:p w14:paraId="34D5216C" w14:textId="77777777" w:rsidR="009360B3" w:rsidRPr="009360B3" w:rsidRDefault="009360B3" w:rsidP="009360B3">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color w:val="000000" w:themeColor="text1"/>
          <w:kern w:val="0"/>
          <w:sz w:val="23"/>
          <w:szCs w:val="23"/>
          <w14:ligatures w14:val="none"/>
        </w:rPr>
        <w:t>To check the results of your old games or find additional details about recent games, press the History button, available in the Menu. Use your regular username and password to log in and check the outcome of previous rounds of both desktop and mobile versions of the game.</w:t>
      </w:r>
    </w:p>
    <w:p w14:paraId="6F6FF2E4" w14:textId="77777777" w:rsidR="009360B3" w:rsidRPr="009360B3" w:rsidRDefault="009360B3" w:rsidP="009360B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360B3">
        <w:rPr>
          <w:rFonts w:ascii="Century Gothic" w:eastAsia="Times New Roman" w:hAnsi="Century Gothic" w:cs="Times New Roman"/>
          <w:b/>
          <w:bCs/>
          <w:color w:val="000000" w:themeColor="text1"/>
          <w:kern w:val="0"/>
          <w:sz w:val="23"/>
          <w:szCs w:val="23"/>
          <w14:ligatures w14:val="none"/>
        </w:rPr>
        <w:t>Malfunction voids all pays and plays</w:t>
      </w:r>
      <w:r w:rsidRPr="009360B3">
        <w:rPr>
          <w:rFonts w:ascii="Century Gothic" w:eastAsia="Times New Roman" w:hAnsi="Century Gothic" w:cs="Times New Roman"/>
          <w:color w:val="000000" w:themeColor="text1"/>
          <w:kern w:val="0"/>
          <w:sz w:val="23"/>
          <w:szCs w:val="23"/>
          <w14:ligatures w14:val="none"/>
        </w:rPr>
        <w:t>.</w:t>
      </w:r>
    </w:p>
    <w:p w14:paraId="34C5F9AF" w14:textId="77777777" w:rsidR="009360B3" w:rsidRPr="009360B3" w:rsidRDefault="009360B3" w:rsidP="009360B3">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9360B3">
        <w:rPr>
          <w:rFonts w:ascii="Century Gothic" w:eastAsia="Times New Roman" w:hAnsi="Century Gothic" w:cs="Times New Roman"/>
          <w:caps/>
          <w:color w:val="000000" w:themeColor="text1"/>
          <w:kern w:val="0"/>
          <w:sz w:val="18"/>
          <w:szCs w:val="18"/>
          <w14:ligatures w14:val="none"/>
        </w:rPr>
        <w:t>Updated On:8/13/2025</w:t>
      </w:r>
    </w:p>
    <w:p w14:paraId="57832D9C" w14:textId="77777777" w:rsidR="004C4240" w:rsidRPr="009360B3" w:rsidRDefault="004C4240">
      <w:pPr>
        <w:rPr>
          <w:color w:val="000000" w:themeColor="text1"/>
        </w:rPr>
      </w:pPr>
    </w:p>
    <w:sectPr w:rsidR="004C4240" w:rsidRPr="009360B3">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C6DA" w14:textId="77777777" w:rsidR="00184DC5" w:rsidRDefault="00184DC5" w:rsidP="009360B3">
      <w:pPr>
        <w:spacing w:after="0" w:line="240" w:lineRule="auto"/>
      </w:pPr>
      <w:r>
        <w:separator/>
      </w:r>
    </w:p>
  </w:endnote>
  <w:endnote w:type="continuationSeparator" w:id="0">
    <w:p w14:paraId="78CD534E" w14:textId="77777777" w:rsidR="00184DC5" w:rsidRDefault="00184DC5" w:rsidP="0093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607D" w14:textId="573B8B63" w:rsidR="009360B3" w:rsidRDefault="009360B3">
    <w:pPr>
      <w:pStyle w:val="Footer"/>
    </w:pPr>
    <w:r>
      <w:rPr>
        <w:noProof/>
      </w:rPr>
      <mc:AlternateContent>
        <mc:Choice Requires="wps">
          <w:drawing>
            <wp:anchor distT="0" distB="0" distL="0" distR="0" simplePos="0" relativeHeight="251659264" behindDoc="0" locked="0" layoutInCell="1" allowOverlap="1" wp14:anchorId="225F30D4" wp14:editId="7DD56A7E">
              <wp:simplePos x="635" y="635"/>
              <wp:positionH relativeFrom="page">
                <wp:align>left</wp:align>
              </wp:positionH>
              <wp:positionV relativeFrom="page">
                <wp:align>bottom</wp:align>
              </wp:positionV>
              <wp:extent cx="1046480" cy="334010"/>
              <wp:effectExtent l="0" t="0" r="7620" b="0"/>
              <wp:wrapNone/>
              <wp:docPr id="1489086818"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34010"/>
                      </a:xfrm>
                      <a:prstGeom prst="rect">
                        <a:avLst/>
                      </a:prstGeom>
                      <a:noFill/>
                      <a:ln>
                        <a:noFill/>
                      </a:ln>
                    </wps:spPr>
                    <wps:txbx>
                      <w:txbxContent>
                        <w:p w14:paraId="73708B18" w14:textId="3F951DD7" w:rsidR="009360B3" w:rsidRPr="009360B3" w:rsidRDefault="009360B3" w:rsidP="009360B3">
                          <w:pPr>
                            <w:spacing w:after="0"/>
                            <w:rPr>
                              <w:rFonts w:ascii="Calibri" w:eastAsia="Calibri" w:hAnsi="Calibri" w:cs="Calibri"/>
                              <w:noProof/>
                              <w:color w:val="000000"/>
                              <w:sz w:val="16"/>
                              <w:szCs w:val="16"/>
                            </w:rPr>
                          </w:pPr>
                          <w:r w:rsidRPr="009360B3">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5F30D4" id="_x0000_t202" coordsize="21600,21600" o:spt="202" path="m,l,21600r21600,l21600,xe">
              <v:stroke joinstyle="miter"/>
              <v:path gradientshapeok="t" o:connecttype="rect"/>
            </v:shapetype>
            <v:shape id="Text Box 2" o:spid="_x0000_s1026" type="#_x0000_t202" alt="Sensitivity: Internal" style="position:absolute;margin-left:0;margin-top:0;width:82.4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" filled="f" stroked="f">
              <v:fill o:detectmouseclick="t"/>
              <v:textbox style="mso-fit-shape-to-text:t" inset="20pt,0,0,15pt">
                <w:txbxContent>
                  <w:p w14:paraId="73708B18" w14:textId="3F951DD7" w:rsidR="009360B3" w:rsidRPr="009360B3" w:rsidRDefault="009360B3" w:rsidP="009360B3">
                    <w:pPr>
                      <w:spacing w:after="0"/>
                      <w:rPr>
                        <w:rFonts w:ascii="Calibri" w:eastAsia="Calibri" w:hAnsi="Calibri" w:cs="Calibri"/>
                        <w:noProof/>
                        <w:color w:val="000000"/>
                        <w:sz w:val="16"/>
                        <w:szCs w:val="16"/>
                      </w:rPr>
                    </w:pPr>
                    <w:r w:rsidRPr="009360B3">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8ED2" w14:textId="20B4D9F4" w:rsidR="009360B3" w:rsidRDefault="009360B3">
    <w:pPr>
      <w:pStyle w:val="Footer"/>
    </w:pPr>
    <w:r>
      <w:rPr>
        <w:noProof/>
      </w:rPr>
      <mc:AlternateContent>
        <mc:Choice Requires="wps">
          <w:drawing>
            <wp:anchor distT="0" distB="0" distL="0" distR="0" simplePos="0" relativeHeight="251660288" behindDoc="0" locked="0" layoutInCell="1" allowOverlap="1" wp14:anchorId="551A1C6A" wp14:editId="261EAE9E">
              <wp:simplePos x="0" y="0"/>
              <wp:positionH relativeFrom="page">
                <wp:align>left</wp:align>
              </wp:positionH>
              <wp:positionV relativeFrom="page">
                <wp:align>bottom</wp:align>
              </wp:positionV>
              <wp:extent cx="1046480" cy="334010"/>
              <wp:effectExtent l="0" t="0" r="7620" b="0"/>
              <wp:wrapNone/>
              <wp:docPr id="223461257"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34010"/>
                      </a:xfrm>
                      <a:prstGeom prst="rect">
                        <a:avLst/>
                      </a:prstGeom>
                      <a:noFill/>
                      <a:ln>
                        <a:noFill/>
                      </a:ln>
                    </wps:spPr>
                    <wps:txbx>
                      <w:txbxContent>
                        <w:p w14:paraId="1026F21C" w14:textId="4122E66D" w:rsidR="009360B3" w:rsidRPr="009360B3" w:rsidRDefault="009360B3" w:rsidP="009360B3">
                          <w:pPr>
                            <w:spacing w:after="0"/>
                            <w:rPr>
                              <w:rFonts w:ascii="Calibri" w:eastAsia="Calibri" w:hAnsi="Calibri" w:cs="Calibri"/>
                              <w:noProof/>
                              <w:color w:val="000000"/>
                              <w:sz w:val="16"/>
                              <w:szCs w:val="16"/>
                            </w:rPr>
                          </w:pPr>
                          <w:r w:rsidRPr="009360B3">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1A1C6A" id="_x0000_t202" coordsize="21600,21600" o:spt="202" path="m,l,21600r21600,l21600,xe">
              <v:stroke joinstyle="miter"/>
              <v:path gradientshapeok="t" o:connecttype="rect"/>
            </v:shapetype>
            <v:shape id="Text Box 3" o:spid="_x0000_s1027" type="#_x0000_t202" alt="Sensitivity: Internal" style="position:absolute;margin-left:0;margin-top:0;width:82.4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" filled="f" stroked="f">
              <v:fill o:detectmouseclick="t"/>
              <v:textbox style="mso-fit-shape-to-text:t" inset="20pt,0,0,15pt">
                <w:txbxContent>
                  <w:p w14:paraId="1026F21C" w14:textId="4122E66D" w:rsidR="009360B3" w:rsidRPr="009360B3" w:rsidRDefault="009360B3" w:rsidP="009360B3">
                    <w:pPr>
                      <w:spacing w:after="0"/>
                      <w:rPr>
                        <w:rFonts w:ascii="Calibri" w:eastAsia="Calibri" w:hAnsi="Calibri" w:cs="Calibri"/>
                        <w:noProof/>
                        <w:color w:val="000000"/>
                        <w:sz w:val="16"/>
                        <w:szCs w:val="16"/>
                      </w:rPr>
                    </w:pPr>
                    <w:r w:rsidRPr="009360B3">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EFDD" w14:textId="58C83F94" w:rsidR="009360B3" w:rsidRDefault="009360B3">
    <w:pPr>
      <w:pStyle w:val="Footer"/>
    </w:pPr>
    <w:r>
      <w:rPr>
        <w:noProof/>
      </w:rPr>
      <mc:AlternateContent>
        <mc:Choice Requires="wps">
          <w:drawing>
            <wp:anchor distT="0" distB="0" distL="0" distR="0" simplePos="0" relativeHeight="251658240" behindDoc="0" locked="0" layoutInCell="1" allowOverlap="1" wp14:anchorId="153BF180" wp14:editId="2163A1FA">
              <wp:simplePos x="635" y="635"/>
              <wp:positionH relativeFrom="page">
                <wp:align>left</wp:align>
              </wp:positionH>
              <wp:positionV relativeFrom="page">
                <wp:align>bottom</wp:align>
              </wp:positionV>
              <wp:extent cx="1046480" cy="334010"/>
              <wp:effectExtent l="0" t="0" r="7620" b="0"/>
              <wp:wrapNone/>
              <wp:docPr id="668455064"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34010"/>
                      </a:xfrm>
                      <a:prstGeom prst="rect">
                        <a:avLst/>
                      </a:prstGeom>
                      <a:noFill/>
                      <a:ln>
                        <a:noFill/>
                      </a:ln>
                    </wps:spPr>
                    <wps:txbx>
                      <w:txbxContent>
                        <w:p w14:paraId="60CFBB48" w14:textId="1C509A31" w:rsidR="009360B3" w:rsidRPr="009360B3" w:rsidRDefault="009360B3" w:rsidP="009360B3">
                          <w:pPr>
                            <w:spacing w:after="0"/>
                            <w:rPr>
                              <w:rFonts w:ascii="Calibri" w:eastAsia="Calibri" w:hAnsi="Calibri" w:cs="Calibri"/>
                              <w:noProof/>
                              <w:color w:val="000000"/>
                              <w:sz w:val="16"/>
                              <w:szCs w:val="16"/>
                            </w:rPr>
                          </w:pPr>
                          <w:r w:rsidRPr="009360B3">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3BF180" id="_x0000_t202" coordsize="21600,21600" o:spt="202" path="m,l,21600r21600,l21600,xe">
              <v:stroke joinstyle="miter"/>
              <v:path gradientshapeok="t" o:connecttype="rect"/>
            </v:shapetype>
            <v:shape id="Text Box 1" o:spid="_x0000_s1028" type="#_x0000_t202" alt="Sensitivity: Internal" style="position:absolute;margin-left:0;margin-top:0;width:82.4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" filled="f" stroked="f">
              <v:fill o:detectmouseclick="t"/>
              <v:textbox style="mso-fit-shape-to-text:t" inset="20pt,0,0,15pt">
                <w:txbxContent>
                  <w:p w14:paraId="60CFBB48" w14:textId="1C509A31" w:rsidR="009360B3" w:rsidRPr="009360B3" w:rsidRDefault="009360B3" w:rsidP="009360B3">
                    <w:pPr>
                      <w:spacing w:after="0"/>
                      <w:rPr>
                        <w:rFonts w:ascii="Calibri" w:eastAsia="Calibri" w:hAnsi="Calibri" w:cs="Calibri"/>
                        <w:noProof/>
                        <w:color w:val="000000"/>
                        <w:sz w:val="16"/>
                        <w:szCs w:val="16"/>
                      </w:rPr>
                    </w:pPr>
                    <w:r w:rsidRPr="009360B3">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5D63" w14:textId="77777777" w:rsidR="00184DC5" w:rsidRDefault="00184DC5" w:rsidP="009360B3">
      <w:pPr>
        <w:spacing w:after="0" w:line="240" w:lineRule="auto"/>
      </w:pPr>
      <w:r>
        <w:separator/>
      </w:r>
    </w:p>
  </w:footnote>
  <w:footnote w:type="continuationSeparator" w:id="0">
    <w:p w14:paraId="6003F497" w14:textId="77777777" w:rsidR="00184DC5" w:rsidRDefault="00184DC5" w:rsidP="00936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41C"/>
    <w:multiLevelType w:val="multilevel"/>
    <w:tmpl w:val="3C86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F0397"/>
    <w:multiLevelType w:val="multilevel"/>
    <w:tmpl w:val="B33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71FF8"/>
    <w:multiLevelType w:val="multilevel"/>
    <w:tmpl w:val="5914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34FA3"/>
    <w:multiLevelType w:val="multilevel"/>
    <w:tmpl w:val="C922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F7B71"/>
    <w:multiLevelType w:val="multilevel"/>
    <w:tmpl w:val="048A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A0D7F"/>
    <w:multiLevelType w:val="multilevel"/>
    <w:tmpl w:val="D39A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1582A"/>
    <w:multiLevelType w:val="multilevel"/>
    <w:tmpl w:val="0CE8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F0E92"/>
    <w:multiLevelType w:val="multilevel"/>
    <w:tmpl w:val="6678A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E7E4A"/>
    <w:multiLevelType w:val="multilevel"/>
    <w:tmpl w:val="3EBC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03417"/>
    <w:multiLevelType w:val="multilevel"/>
    <w:tmpl w:val="2114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2374EC"/>
    <w:multiLevelType w:val="multilevel"/>
    <w:tmpl w:val="9008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D2E8E"/>
    <w:multiLevelType w:val="multilevel"/>
    <w:tmpl w:val="613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D5FA4"/>
    <w:multiLevelType w:val="multilevel"/>
    <w:tmpl w:val="C2B88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86B02"/>
    <w:multiLevelType w:val="multilevel"/>
    <w:tmpl w:val="12B8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66696"/>
    <w:multiLevelType w:val="multilevel"/>
    <w:tmpl w:val="A812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0372E"/>
    <w:multiLevelType w:val="multilevel"/>
    <w:tmpl w:val="534A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5746C"/>
    <w:multiLevelType w:val="multilevel"/>
    <w:tmpl w:val="36F85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135AE9"/>
    <w:multiLevelType w:val="multilevel"/>
    <w:tmpl w:val="B8B80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24023"/>
    <w:multiLevelType w:val="multilevel"/>
    <w:tmpl w:val="6460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F70DC"/>
    <w:multiLevelType w:val="multilevel"/>
    <w:tmpl w:val="DDD6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E4F7A"/>
    <w:multiLevelType w:val="multilevel"/>
    <w:tmpl w:val="858E2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E0823"/>
    <w:multiLevelType w:val="multilevel"/>
    <w:tmpl w:val="A6E4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C81635"/>
    <w:multiLevelType w:val="multilevel"/>
    <w:tmpl w:val="60AE5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BD6F35"/>
    <w:multiLevelType w:val="multilevel"/>
    <w:tmpl w:val="1158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EC"/>
    <w:multiLevelType w:val="multilevel"/>
    <w:tmpl w:val="4FE8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21387"/>
    <w:multiLevelType w:val="multilevel"/>
    <w:tmpl w:val="B01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491028">
    <w:abstractNumId w:val="6"/>
  </w:num>
  <w:num w:numId="2" w16cid:durableId="1698192766">
    <w:abstractNumId w:val="5"/>
  </w:num>
  <w:num w:numId="3" w16cid:durableId="1417901875">
    <w:abstractNumId w:val="21"/>
  </w:num>
  <w:num w:numId="4" w16cid:durableId="154616793">
    <w:abstractNumId w:val="8"/>
  </w:num>
  <w:num w:numId="5" w16cid:durableId="1842744243">
    <w:abstractNumId w:val="7"/>
  </w:num>
  <w:num w:numId="6" w16cid:durableId="126361264">
    <w:abstractNumId w:val="2"/>
  </w:num>
  <w:num w:numId="7" w16cid:durableId="893662091">
    <w:abstractNumId w:val="23"/>
  </w:num>
  <w:num w:numId="8" w16cid:durableId="306714660">
    <w:abstractNumId w:val="3"/>
  </w:num>
  <w:num w:numId="9" w16cid:durableId="1265307991">
    <w:abstractNumId w:val="17"/>
  </w:num>
  <w:num w:numId="10" w16cid:durableId="1505782705">
    <w:abstractNumId w:val="20"/>
  </w:num>
  <w:num w:numId="11" w16cid:durableId="2094936479">
    <w:abstractNumId w:val="9"/>
  </w:num>
  <w:num w:numId="12" w16cid:durableId="1700819467">
    <w:abstractNumId w:val="14"/>
  </w:num>
  <w:num w:numId="13" w16cid:durableId="2085182081">
    <w:abstractNumId w:val="15"/>
  </w:num>
  <w:num w:numId="14" w16cid:durableId="1210385992">
    <w:abstractNumId w:val="11"/>
  </w:num>
  <w:num w:numId="15" w16cid:durableId="1246036910">
    <w:abstractNumId w:val="10"/>
  </w:num>
  <w:num w:numId="16" w16cid:durableId="899364757">
    <w:abstractNumId w:val="16"/>
  </w:num>
  <w:num w:numId="17" w16cid:durableId="878786608">
    <w:abstractNumId w:val="4"/>
  </w:num>
  <w:num w:numId="18" w16cid:durableId="1560629543">
    <w:abstractNumId w:val="12"/>
  </w:num>
  <w:num w:numId="19" w16cid:durableId="1892644127">
    <w:abstractNumId w:val="24"/>
  </w:num>
  <w:num w:numId="20" w16cid:durableId="134690405">
    <w:abstractNumId w:val="1"/>
  </w:num>
  <w:num w:numId="21" w16cid:durableId="665985525">
    <w:abstractNumId w:val="25"/>
  </w:num>
  <w:num w:numId="22" w16cid:durableId="309798201">
    <w:abstractNumId w:val="22"/>
  </w:num>
  <w:num w:numId="23" w16cid:durableId="1969699178">
    <w:abstractNumId w:val="13"/>
  </w:num>
  <w:num w:numId="24" w16cid:durableId="1532186094">
    <w:abstractNumId w:val="18"/>
  </w:num>
  <w:num w:numId="25" w16cid:durableId="2141729044">
    <w:abstractNumId w:val="19"/>
  </w:num>
  <w:num w:numId="26" w16cid:durableId="69504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B3"/>
    <w:rsid w:val="00184DC5"/>
    <w:rsid w:val="00240561"/>
    <w:rsid w:val="003F4CC3"/>
    <w:rsid w:val="004C4240"/>
    <w:rsid w:val="00920EEC"/>
    <w:rsid w:val="0093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0B8249"/>
  <w15:chartTrackingRefBased/>
  <w15:docId w15:val="{CB471755-5412-A044-BEB7-7E3AE643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0B3"/>
    <w:rPr>
      <w:rFonts w:eastAsiaTheme="majorEastAsia" w:cstheme="majorBidi"/>
      <w:color w:val="272727" w:themeColor="text1" w:themeTint="D8"/>
    </w:rPr>
  </w:style>
  <w:style w:type="paragraph" w:styleId="Title">
    <w:name w:val="Title"/>
    <w:basedOn w:val="Normal"/>
    <w:next w:val="Normal"/>
    <w:link w:val="TitleChar"/>
    <w:uiPriority w:val="10"/>
    <w:qFormat/>
    <w:rsid w:val="00936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0B3"/>
    <w:pPr>
      <w:spacing w:before="160"/>
      <w:jc w:val="center"/>
    </w:pPr>
    <w:rPr>
      <w:i/>
      <w:iCs/>
      <w:color w:val="404040" w:themeColor="text1" w:themeTint="BF"/>
    </w:rPr>
  </w:style>
  <w:style w:type="character" w:customStyle="1" w:styleId="QuoteChar">
    <w:name w:val="Quote Char"/>
    <w:basedOn w:val="DefaultParagraphFont"/>
    <w:link w:val="Quote"/>
    <w:uiPriority w:val="29"/>
    <w:rsid w:val="009360B3"/>
    <w:rPr>
      <w:i/>
      <w:iCs/>
      <w:color w:val="404040" w:themeColor="text1" w:themeTint="BF"/>
    </w:rPr>
  </w:style>
  <w:style w:type="paragraph" w:styleId="ListParagraph">
    <w:name w:val="List Paragraph"/>
    <w:basedOn w:val="Normal"/>
    <w:uiPriority w:val="34"/>
    <w:qFormat/>
    <w:rsid w:val="009360B3"/>
    <w:pPr>
      <w:ind w:left="720"/>
      <w:contextualSpacing/>
    </w:pPr>
  </w:style>
  <w:style w:type="character" w:styleId="IntenseEmphasis">
    <w:name w:val="Intense Emphasis"/>
    <w:basedOn w:val="DefaultParagraphFont"/>
    <w:uiPriority w:val="21"/>
    <w:qFormat/>
    <w:rsid w:val="009360B3"/>
    <w:rPr>
      <w:i/>
      <w:iCs/>
      <w:color w:val="0F4761" w:themeColor="accent1" w:themeShade="BF"/>
    </w:rPr>
  </w:style>
  <w:style w:type="paragraph" w:styleId="IntenseQuote">
    <w:name w:val="Intense Quote"/>
    <w:basedOn w:val="Normal"/>
    <w:next w:val="Normal"/>
    <w:link w:val="IntenseQuoteChar"/>
    <w:uiPriority w:val="30"/>
    <w:qFormat/>
    <w:rsid w:val="00936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0B3"/>
    <w:rPr>
      <w:i/>
      <w:iCs/>
      <w:color w:val="0F4761" w:themeColor="accent1" w:themeShade="BF"/>
    </w:rPr>
  </w:style>
  <w:style w:type="character" w:styleId="IntenseReference">
    <w:name w:val="Intense Reference"/>
    <w:basedOn w:val="DefaultParagraphFont"/>
    <w:uiPriority w:val="32"/>
    <w:qFormat/>
    <w:rsid w:val="009360B3"/>
    <w:rPr>
      <w:b/>
      <w:bCs/>
      <w:smallCaps/>
      <w:color w:val="0F4761" w:themeColor="accent1" w:themeShade="BF"/>
      <w:spacing w:val="5"/>
    </w:rPr>
  </w:style>
  <w:style w:type="character" w:styleId="Strong">
    <w:name w:val="Strong"/>
    <w:basedOn w:val="DefaultParagraphFont"/>
    <w:uiPriority w:val="22"/>
    <w:qFormat/>
    <w:rsid w:val="009360B3"/>
    <w:rPr>
      <w:b/>
      <w:bCs/>
    </w:rPr>
  </w:style>
  <w:style w:type="paragraph" w:styleId="NormalWeb">
    <w:name w:val="Normal (Web)"/>
    <w:basedOn w:val="Normal"/>
    <w:uiPriority w:val="99"/>
    <w:semiHidden/>
    <w:unhideWhenUsed/>
    <w:rsid w:val="009360B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36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3562</Words>
  <Characters>20309</Characters>
  <Application>Microsoft Office Word</Application>
  <DocSecurity>0</DocSecurity>
  <Lines>169</Lines>
  <Paragraphs>47</Paragraphs>
  <ScaleCrop>false</ScaleCrop>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1</cp:revision>
  <dcterms:created xsi:type="dcterms:W3CDTF">2025-08-11T11:36:00Z</dcterms:created>
  <dcterms:modified xsi:type="dcterms:W3CDTF">2025-08-13T14:46:00Z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27d7d098,58c1a962,d51bf89</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2025-08-13T14:46:40Z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e2a24a3f-8b46-4116-bf29-bfcde40c4884</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