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D38" w14:textId="77777777" w:rsidR="000523F8" w:rsidRPr="000523F8" w:rsidRDefault="000523F8" w:rsidP="000523F8">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0523F8">
        <w:rPr>
          <w:rFonts w:ascii="Century Gothic" w:eastAsia="Times New Roman" w:hAnsi="Century Gothic" w:cs="Times New Roman"/>
          <w:b/>
          <w:bCs/>
          <w:color w:val="000000" w:themeColor="text1"/>
          <w:kern w:val="36"/>
          <w:sz w:val="48"/>
          <w:szCs w:val="48"/>
          <w:lang w:val="en-UA" w:eastAsia="en-GB"/>
          <w14:ligatures w14:val="none"/>
        </w:rPr>
        <w:t>Panther Moon: Bonus Lines™</w:t>
      </w:r>
    </w:p>
    <w:p w14:paraId="210C3FD9" w14:textId="77777777" w:rsidR="000523F8" w:rsidRPr="000523F8" w:rsidRDefault="000523F8" w:rsidP="000523F8">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5-reel 5-line slot</w:t>
      </w:r>
    </w:p>
    <w:p w14:paraId="6DFA2BA4"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To play the game:</w:t>
      </w:r>
    </w:p>
    <w:p w14:paraId="31691B2E" w14:textId="77777777" w:rsidR="000523F8" w:rsidRPr="000523F8" w:rsidRDefault="000523F8" w:rsidP="000523F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Press </w:t>
      </w:r>
      <w:r w:rsidRPr="000523F8">
        <w:rPr>
          <w:rFonts w:ascii="Century Gothic" w:eastAsia="Times New Roman" w:hAnsi="Century Gothic" w:cs="Times New Roman"/>
          <w:b/>
          <w:bCs/>
          <w:color w:val="000000" w:themeColor="text1"/>
          <w:kern w:val="0"/>
          <w:sz w:val="23"/>
          <w:szCs w:val="23"/>
          <w:lang w:val="en-UA" w:eastAsia="en-GB"/>
          <w14:ligatures w14:val="none"/>
        </w:rPr>
        <w:t>►</w:t>
      </w:r>
      <w:r w:rsidRPr="000523F8">
        <w:rPr>
          <w:rFonts w:ascii="Century Gothic" w:eastAsia="Times New Roman" w:hAnsi="Century Gothic" w:cs="Times New Roman"/>
          <w:color w:val="000000" w:themeColor="text1"/>
          <w:kern w:val="0"/>
          <w:sz w:val="23"/>
          <w:szCs w:val="23"/>
          <w:lang w:val="en-UA" w:eastAsia="en-GB"/>
          <w14:ligatures w14:val="none"/>
        </w:rPr>
        <w:t> on the entry screen to enter the main game.</w:t>
      </w:r>
    </w:p>
    <w:p w14:paraId="28447D11" w14:textId="77777777" w:rsidR="000523F8" w:rsidRPr="000523F8" w:rsidRDefault="000523F8" w:rsidP="000523F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You can also tick </w:t>
      </w:r>
      <w:r w:rsidRPr="000523F8">
        <w:rPr>
          <w:rFonts w:ascii="Century Gothic" w:eastAsia="Times New Roman" w:hAnsi="Century Gothic" w:cs="Times New Roman"/>
          <w:b/>
          <w:bCs/>
          <w:color w:val="000000" w:themeColor="text1"/>
          <w:kern w:val="0"/>
          <w:sz w:val="23"/>
          <w:szCs w:val="23"/>
          <w:lang w:val="en-UA" w:eastAsia="en-GB"/>
          <w14:ligatures w14:val="none"/>
        </w:rPr>
        <w:t>DON’T SHOW NEXT TIME</w:t>
      </w:r>
      <w:r w:rsidRPr="000523F8">
        <w:rPr>
          <w:rFonts w:ascii="Century Gothic" w:eastAsia="Times New Roman" w:hAnsi="Century Gothic" w:cs="Times New Roman"/>
          <w:color w:val="000000" w:themeColor="text1"/>
          <w:kern w:val="0"/>
          <w:sz w:val="23"/>
          <w:szCs w:val="23"/>
          <w:lang w:val="en-UA" w:eastAsia="en-GB"/>
          <w14:ligatures w14:val="none"/>
        </w:rPr>
        <w:t> to skip the entry screen the next time you play.</w:t>
      </w:r>
    </w:p>
    <w:p w14:paraId="667EC858" w14:textId="77777777" w:rsidR="000523F8" w:rsidRPr="000523F8" w:rsidRDefault="000523F8" w:rsidP="000523F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0523F8">
        <w:rPr>
          <w:rFonts w:ascii="Century Gothic" w:eastAsia="Times New Roman" w:hAnsi="Century Gothic" w:cs="Times New Roman"/>
          <w:b/>
          <w:bCs/>
          <w:color w:val="000000" w:themeColor="text1"/>
          <w:kern w:val="0"/>
          <w:sz w:val="23"/>
          <w:szCs w:val="23"/>
          <w:lang w:val="en-UA" w:eastAsia="en-GB"/>
          <w14:ligatures w14:val="none"/>
        </w:rPr>
        <w:t>BET</w:t>
      </w:r>
      <w:r w:rsidRPr="000523F8">
        <w:rPr>
          <w:rFonts w:ascii="Century Gothic" w:eastAsia="Times New Roman" w:hAnsi="Century Gothic" w:cs="Times New Roman"/>
          <w:color w:val="000000" w:themeColor="text1"/>
          <w:kern w:val="0"/>
          <w:sz w:val="23"/>
          <w:szCs w:val="23"/>
          <w:lang w:val="en-UA" w:eastAsia="en-GB"/>
          <w14:ligatures w14:val="none"/>
        </w:rPr>
        <w:t> button.</w:t>
      </w:r>
    </w:p>
    <w:p w14:paraId="28D8C9A3" w14:textId="77777777" w:rsidR="000523F8" w:rsidRPr="000523F8" w:rsidRDefault="000523F8" w:rsidP="000523F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0523F8">
        <w:rPr>
          <w:rFonts w:ascii="Century Gothic" w:eastAsia="Times New Roman" w:hAnsi="Century Gothic" w:cs="Times New Roman"/>
          <w:b/>
          <w:bCs/>
          <w:color w:val="000000" w:themeColor="text1"/>
          <w:kern w:val="0"/>
          <w:sz w:val="23"/>
          <w:szCs w:val="23"/>
          <w:lang w:val="en-UA" w:eastAsia="en-GB"/>
          <w14:ligatures w14:val="none"/>
        </w:rPr>
        <w:t>Confirm</w:t>
      </w:r>
      <w:r w:rsidRPr="000523F8">
        <w:rPr>
          <w:rFonts w:ascii="Century Gothic" w:eastAsia="Times New Roman" w:hAnsi="Century Gothic" w:cs="Times New Roman"/>
          <w:color w:val="000000" w:themeColor="text1"/>
          <w:kern w:val="0"/>
          <w:sz w:val="23"/>
          <w:szCs w:val="23"/>
          <w:lang w:val="en-UA" w:eastAsia="en-GB"/>
          <w14:ligatures w14:val="none"/>
        </w:rPr>
        <w:t>.</w:t>
      </w:r>
    </w:p>
    <w:p w14:paraId="1FBC3ABF" w14:textId="77777777" w:rsidR="000523F8" w:rsidRPr="000523F8" w:rsidRDefault="000523F8" w:rsidP="000523F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Press the </w:t>
      </w:r>
      <w:r w:rsidRPr="000523F8">
        <w:rPr>
          <w:rFonts w:ascii="Century Gothic" w:eastAsia="Times New Roman" w:hAnsi="Century Gothic" w:cs="Times New Roman"/>
          <w:b/>
          <w:bCs/>
          <w:color w:val="000000" w:themeColor="text1"/>
          <w:kern w:val="0"/>
          <w:sz w:val="23"/>
          <w:szCs w:val="23"/>
          <w:lang w:val="en-UA" w:eastAsia="en-GB"/>
          <w14:ligatures w14:val="none"/>
        </w:rPr>
        <w:t>SPIN</w:t>
      </w:r>
      <w:r w:rsidRPr="000523F8">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132684A3" w14:textId="77777777" w:rsidR="000523F8" w:rsidRPr="000523F8" w:rsidRDefault="000523F8" w:rsidP="000523F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0523F8">
        <w:rPr>
          <w:rFonts w:ascii="Century Gothic" w:eastAsia="Times New Roman" w:hAnsi="Century Gothic" w:cs="Times New Roman"/>
          <w:b/>
          <w:bCs/>
          <w:color w:val="000000" w:themeColor="text1"/>
          <w:kern w:val="0"/>
          <w:sz w:val="23"/>
          <w:szCs w:val="23"/>
          <w:lang w:val="en-UA" w:eastAsia="en-GB"/>
          <w14:ligatures w14:val="none"/>
        </w:rPr>
        <w:t>WIN</w:t>
      </w:r>
      <w:r w:rsidRPr="000523F8">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47BB0D1F" w14:textId="77777777" w:rsidR="000523F8" w:rsidRPr="000523F8" w:rsidRDefault="000523F8" w:rsidP="000523F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6DF34908"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Autoplay:</w:t>
      </w:r>
    </w:p>
    <w:p w14:paraId="2945B1E4" w14:textId="77777777" w:rsidR="000523F8" w:rsidRPr="000523F8" w:rsidRDefault="000523F8" w:rsidP="000523F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71C64693" w14:textId="77777777" w:rsidR="000523F8" w:rsidRPr="000523F8" w:rsidRDefault="000523F8" w:rsidP="000523F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0523F8">
        <w:rPr>
          <w:rFonts w:ascii="Century Gothic" w:eastAsia="Times New Roman" w:hAnsi="Century Gothic" w:cs="Times New Roman"/>
          <w:b/>
          <w:bCs/>
          <w:color w:val="000000" w:themeColor="text1"/>
          <w:kern w:val="0"/>
          <w:sz w:val="23"/>
          <w:szCs w:val="23"/>
          <w:lang w:val="en-UA" w:eastAsia="en-GB"/>
          <w14:ligatures w14:val="none"/>
        </w:rPr>
        <w:t>Start</w:t>
      </w:r>
      <w:r w:rsidRPr="000523F8">
        <w:rPr>
          <w:rFonts w:ascii="Century Gothic" w:eastAsia="Times New Roman" w:hAnsi="Century Gothic" w:cs="Times New Roman"/>
          <w:color w:val="000000" w:themeColor="text1"/>
          <w:kern w:val="0"/>
          <w:sz w:val="23"/>
          <w:szCs w:val="23"/>
          <w:lang w:val="en-UA" w:eastAsia="en-GB"/>
          <w14:ligatures w14:val="none"/>
        </w:rPr>
        <w:t>.</w:t>
      </w:r>
    </w:p>
    <w:p w14:paraId="5E8E71EE" w14:textId="77777777" w:rsidR="000523F8" w:rsidRPr="000523F8" w:rsidRDefault="000523F8" w:rsidP="000523F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19B5B352" w14:textId="77777777" w:rsidR="000523F8" w:rsidRPr="000523F8" w:rsidRDefault="000523F8" w:rsidP="000523F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Autoplay ends when:</w:t>
      </w:r>
    </w:p>
    <w:p w14:paraId="6AAD0DEE" w14:textId="77777777" w:rsidR="000523F8" w:rsidRPr="000523F8" w:rsidRDefault="000523F8" w:rsidP="000523F8">
      <w:pPr>
        <w:numPr>
          <w:ilvl w:val="1"/>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0BFC45B2" w14:textId="77777777" w:rsidR="000523F8" w:rsidRPr="000523F8" w:rsidRDefault="000523F8" w:rsidP="000523F8">
      <w:pPr>
        <w:numPr>
          <w:ilvl w:val="1"/>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680A7628" w14:textId="77777777" w:rsidR="000523F8" w:rsidRPr="000523F8" w:rsidRDefault="000523F8" w:rsidP="000523F8">
      <w:pPr>
        <w:numPr>
          <w:ilvl w:val="1"/>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7463DB15" w14:textId="77777777" w:rsidR="000523F8" w:rsidRPr="000523F8" w:rsidRDefault="000523F8" w:rsidP="000523F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0523F8">
        <w:rPr>
          <w:rFonts w:ascii="Century Gothic" w:eastAsia="Times New Roman" w:hAnsi="Century Gothic" w:cs="Times New Roman"/>
          <w:b/>
          <w:bCs/>
          <w:color w:val="000000" w:themeColor="text1"/>
          <w:kern w:val="0"/>
          <w:sz w:val="23"/>
          <w:szCs w:val="23"/>
          <w:lang w:val="en-UA" w:eastAsia="en-GB"/>
          <w14:ligatures w14:val="none"/>
        </w:rPr>
        <w:t>STOP AUTOPLAY</w:t>
      </w:r>
      <w:r w:rsidRPr="000523F8">
        <w:rPr>
          <w:rFonts w:ascii="Century Gothic" w:eastAsia="Times New Roman" w:hAnsi="Century Gothic" w:cs="Times New Roman"/>
          <w:color w:val="000000" w:themeColor="text1"/>
          <w:kern w:val="0"/>
          <w:sz w:val="23"/>
          <w:szCs w:val="23"/>
          <w:lang w:val="en-UA" w:eastAsia="en-GB"/>
          <w14:ligatures w14:val="none"/>
        </w:rPr>
        <w:t>.</w:t>
      </w:r>
    </w:p>
    <w:p w14:paraId="35D8ACD1"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Paytable:</w:t>
      </w:r>
    </w:p>
    <w:p w14:paraId="546A8EE3" w14:textId="77777777" w:rsidR="000523F8" w:rsidRPr="000523F8" w:rsidRDefault="000523F8" w:rsidP="000523F8">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To open the paytable, press </w:t>
      </w:r>
      <w:r w:rsidRPr="000523F8">
        <w:rPr>
          <w:rFonts w:ascii="Century Gothic" w:eastAsia="Times New Roman" w:hAnsi="Century Gothic" w:cs="Times New Roman"/>
          <w:b/>
          <w:bCs/>
          <w:color w:val="000000" w:themeColor="text1"/>
          <w:kern w:val="0"/>
          <w:sz w:val="23"/>
          <w:szCs w:val="23"/>
          <w:lang w:val="en-UA" w:eastAsia="en-GB"/>
          <w14:ligatures w14:val="none"/>
        </w:rPr>
        <w:t>INFO</w:t>
      </w:r>
      <w:r w:rsidRPr="000523F8">
        <w:rPr>
          <w:rFonts w:ascii="Century Gothic" w:eastAsia="Times New Roman" w:hAnsi="Century Gothic" w:cs="Times New Roman"/>
          <w:color w:val="000000" w:themeColor="text1"/>
          <w:kern w:val="0"/>
          <w:sz w:val="23"/>
          <w:szCs w:val="23"/>
          <w:lang w:val="en-UA" w:eastAsia="en-GB"/>
          <w14:ligatures w14:val="none"/>
        </w:rPr>
        <w:t>.</w:t>
      </w:r>
    </w:p>
    <w:p w14:paraId="16F886D0" w14:textId="77777777" w:rsidR="000523F8" w:rsidRPr="000523F8" w:rsidRDefault="000523F8" w:rsidP="000523F8">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To navigate the paytable, scroll up or down, or swipe the screen.</w:t>
      </w:r>
    </w:p>
    <w:p w14:paraId="5758A610" w14:textId="77777777" w:rsidR="000523F8" w:rsidRPr="000523F8" w:rsidRDefault="000523F8" w:rsidP="000523F8">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To close the reference pages and return to the game, press the back-arrow button.</w:t>
      </w:r>
    </w:p>
    <w:p w14:paraId="7EE79F1B"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Paylines:</w:t>
      </w:r>
    </w:p>
    <w:p w14:paraId="16CFD336" w14:textId="77777777" w:rsidR="000523F8" w:rsidRPr="000523F8" w:rsidRDefault="000523F8" w:rsidP="000523F8">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This game is played with a fixed number of 5 active paylines.</w:t>
      </w:r>
    </w:p>
    <w:p w14:paraId="3DE67098" w14:textId="77777777" w:rsidR="000523F8" w:rsidRPr="000523F8" w:rsidRDefault="000523F8" w:rsidP="000523F8">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Paylines are represented by lines that appear over the reels as illustrated in the paytable.</w:t>
      </w:r>
    </w:p>
    <w:p w14:paraId="4C7A56FA" w14:textId="77777777" w:rsidR="000523F8" w:rsidRPr="000523F8" w:rsidRDefault="000523F8" w:rsidP="000523F8">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consecutive reels and appear on the same payline.</w:t>
      </w:r>
    </w:p>
    <w:p w14:paraId="0C6793E8" w14:textId="77777777" w:rsidR="000523F8" w:rsidRPr="000523F8" w:rsidRDefault="000523F8" w:rsidP="000523F8">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total bet shows how much is being bet in total on a single spin. Payouts shown in the paytable are multiplied by the line bet. The line bet is the total bet / 5.</w:t>
      </w:r>
    </w:p>
    <w:p w14:paraId="7CA1F203"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lastRenderedPageBreak/>
        <w:t>Wild Symbol:</w:t>
      </w:r>
    </w:p>
    <w:p w14:paraId="6BCE48E9" w14:textId="77777777" w:rsidR="000523F8" w:rsidRPr="000523F8" w:rsidRDefault="000523F8" w:rsidP="000523F8">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symbol with the word ‘WILD’ on it is the </w:t>
      </w:r>
      <w:r w:rsidRPr="000523F8">
        <w:rPr>
          <w:rFonts w:ascii="Century Gothic" w:eastAsia="Times New Roman" w:hAnsi="Century Gothic" w:cs="Times New Roman"/>
          <w:b/>
          <w:bCs/>
          <w:color w:val="000000" w:themeColor="text1"/>
          <w:kern w:val="0"/>
          <w:sz w:val="23"/>
          <w:szCs w:val="23"/>
          <w:lang w:val="en-UA" w:eastAsia="en-GB"/>
          <w14:ligatures w14:val="none"/>
        </w:rPr>
        <w:t>WILD</w:t>
      </w:r>
      <w:r w:rsidRPr="000523F8">
        <w:rPr>
          <w:rFonts w:ascii="Century Gothic" w:eastAsia="Times New Roman" w:hAnsi="Century Gothic" w:cs="Times New Roman"/>
          <w:color w:val="000000" w:themeColor="text1"/>
          <w:kern w:val="0"/>
          <w:sz w:val="23"/>
          <w:szCs w:val="23"/>
          <w:lang w:val="en-UA" w:eastAsia="en-GB"/>
          <w14:ligatures w14:val="none"/>
        </w:rPr>
        <w:t> symbol in the game.</w:t>
      </w:r>
    </w:p>
    <w:p w14:paraId="63CFFB2B" w14:textId="77777777" w:rsidR="000523F8" w:rsidRPr="000523F8" w:rsidRDefault="000523F8" w:rsidP="000523F8">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w:t>
      </w:r>
      <w:r w:rsidRPr="000523F8">
        <w:rPr>
          <w:rFonts w:ascii="Century Gothic" w:eastAsia="Times New Roman" w:hAnsi="Century Gothic" w:cs="Times New Roman"/>
          <w:b/>
          <w:bCs/>
          <w:color w:val="000000" w:themeColor="text1"/>
          <w:kern w:val="0"/>
          <w:sz w:val="23"/>
          <w:szCs w:val="23"/>
          <w:lang w:val="en-UA" w:eastAsia="en-GB"/>
          <w14:ligatures w14:val="none"/>
        </w:rPr>
        <w:t>WILD</w:t>
      </w:r>
      <w:r w:rsidRPr="000523F8">
        <w:rPr>
          <w:rFonts w:ascii="Century Gothic" w:eastAsia="Times New Roman" w:hAnsi="Century Gothic" w:cs="Times New Roman"/>
          <w:color w:val="000000" w:themeColor="text1"/>
          <w:kern w:val="0"/>
          <w:sz w:val="23"/>
          <w:szCs w:val="23"/>
          <w:lang w:val="en-UA" w:eastAsia="en-GB"/>
          <w14:ligatures w14:val="none"/>
        </w:rPr>
        <w:t> symbol can substitute for all symbols except </w:t>
      </w: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and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coin symbols.</w:t>
      </w:r>
    </w:p>
    <w:p w14:paraId="3CE38972"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Coin Symbols:</w:t>
      </w:r>
    </w:p>
    <w:p w14:paraId="001CB8AE" w14:textId="77777777" w:rsidR="000523F8" w:rsidRPr="000523F8" w:rsidRDefault="000523F8" w:rsidP="000523F8">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or </w:t>
      </w:r>
      <w:r w:rsidRPr="000523F8">
        <w:rPr>
          <w:rFonts w:ascii="Century Gothic" w:eastAsia="Times New Roman" w:hAnsi="Century Gothic" w:cs="Times New Roman"/>
          <w:b/>
          <w:bCs/>
          <w:color w:val="000000" w:themeColor="text1"/>
          <w:kern w:val="0"/>
          <w:sz w:val="23"/>
          <w:szCs w:val="23"/>
          <w:lang w:val="en-UA" w:eastAsia="en-GB"/>
          <w14:ligatures w14:val="none"/>
        </w:rPr>
        <w:t>Mystery</w:t>
      </w:r>
      <w:r w:rsidRPr="000523F8">
        <w:rPr>
          <w:rFonts w:ascii="Century Gothic" w:eastAsia="Times New Roman" w:hAnsi="Century Gothic" w:cs="Times New Roman"/>
          <w:color w:val="000000" w:themeColor="text1"/>
          <w:kern w:val="0"/>
          <w:sz w:val="23"/>
          <w:szCs w:val="23"/>
          <w:lang w:val="en-UA" w:eastAsia="en-GB"/>
          <w14:ligatures w14:val="none"/>
        </w:rPr>
        <w:t> coin symbols can only appear on reel 5.</w:t>
      </w:r>
    </w:p>
    <w:p w14:paraId="68E58BA7" w14:textId="77777777" w:rsidR="000523F8" w:rsidRPr="000523F8" w:rsidRDefault="000523F8" w:rsidP="000523F8">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There are 4 coin symbols in the game:</w:t>
      </w:r>
    </w:p>
    <w:p w14:paraId="492B7876" w14:textId="77777777" w:rsidR="000523F8" w:rsidRPr="000523F8" w:rsidRDefault="000523F8" w:rsidP="000523F8">
      <w:pPr>
        <w:numPr>
          <w:ilvl w:val="1"/>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symbol with the cash value on it is the </w:t>
      </w: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symbol. For example, a </w:t>
      </w:r>
      <w:r w:rsidRPr="000523F8">
        <w:rPr>
          <w:rFonts w:ascii="Century Gothic" w:eastAsia="Times New Roman" w:hAnsi="Century Gothic" w:cs="Times New Roman"/>
          <w:b/>
          <w:bCs/>
          <w:color w:val="000000" w:themeColor="text1"/>
          <w:kern w:val="0"/>
          <w:sz w:val="23"/>
          <w:szCs w:val="23"/>
          <w:lang w:val="en-UA" w:eastAsia="en-GB"/>
          <w14:ligatures w14:val="none"/>
        </w:rPr>
        <w:t>3.00</w:t>
      </w:r>
      <w:r w:rsidRPr="000523F8">
        <w:rPr>
          <w:rFonts w:ascii="Century Gothic" w:eastAsia="Times New Roman" w:hAnsi="Century Gothic" w:cs="Times New Roman"/>
          <w:color w:val="000000" w:themeColor="text1"/>
          <w:kern w:val="0"/>
          <w:sz w:val="23"/>
          <w:szCs w:val="23"/>
          <w:lang w:val="en-UA" w:eastAsia="en-GB"/>
          <w14:ligatures w14:val="none"/>
        </w:rPr>
        <w:t> symbol.</w:t>
      </w:r>
    </w:p>
    <w:p w14:paraId="23B91339" w14:textId="77777777" w:rsidR="000523F8" w:rsidRPr="000523F8" w:rsidRDefault="000523F8" w:rsidP="000523F8">
      <w:pPr>
        <w:numPr>
          <w:ilvl w:val="1"/>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symbol with the </w:t>
      </w:r>
      <w:r w:rsidRPr="000523F8">
        <w:rPr>
          <w:rFonts w:ascii="Century Gothic" w:eastAsia="Times New Roman" w:hAnsi="Century Gothic" w:cs="Times New Roman"/>
          <w:b/>
          <w:bCs/>
          <w:color w:val="000000" w:themeColor="text1"/>
          <w:kern w:val="0"/>
          <w:sz w:val="23"/>
          <w:szCs w:val="23"/>
          <w:lang w:val="en-UA" w:eastAsia="en-GB"/>
          <w14:ligatures w14:val="none"/>
        </w:rPr>
        <w:t>+(number)</w:t>
      </w:r>
      <w:r w:rsidRPr="000523F8">
        <w:rPr>
          <w:rFonts w:ascii="Century Gothic" w:eastAsia="Times New Roman" w:hAnsi="Century Gothic" w:cs="Times New Roman"/>
          <w:color w:val="000000" w:themeColor="text1"/>
          <w:kern w:val="0"/>
          <w:sz w:val="23"/>
          <w:szCs w:val="23"/>
          <w:lang w:val="en-UA" w:eastAsia="en-GB"/>
          <w14:ligatures w14:val="none"/>
        </w:rPr>
        <w:t> on it is the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symbol. For example, </w:t>
      </w:r>
      <w:r w:rsidRPr="000523F8">
        <w:rPr>
          <w:rFonts w:ascii="Century Gothic" w:eastAsia="Times New Roman" w:hAnsi="Century Gothic" w:cs="Times New Roman"/>
          <w:b/>
          <w:bCs/>
          <w:color w:val="000000" w:themeColor="text1"/>
          <w:kern w:val="0"/>
          <w:sz w:val="23"/>
          <w:szCs w:val="23"/>
          <w:lang w:val="en-UA" w:eastAsia="en-GB"/>
          <w14:ligatures w14:val="none"/>
        </w:rPr>
        <w:t>+5</w:t>
      </w:r>
      <w:r w:rsidRPr="000523F8">
        <w:rPr>
          <w:rFonts w:ascii="Century Gothic" w:eastAsia="Times New Roman" w:hAnsi="Century Gothic" w:cs="Times New Roman"/>
          <w:color w:val="000000" w:themeColor="text1"/>
          <w:kern w:val="0"/>
          <w:sz w:val="23"/>
          <w:szCs w:val="23"/>
          <w:lang w:val="en-UA" w:eastAsia="en-GB"/>
          <w14:ligatures w14:val="none"/>
        </w:rPr>
        <w:t> symbol.</w:t>
      </w:r>
    </w:p>
    <w:p w14:paraId="0E2328B5" w14:textId="77777777" w:rsidR="000523F8" w:rsidRPr="000523F8" w:rsidRDefault="000523F8" w:rsidP="000523F8">
      <w:pPr>
        <w:numPr>
          <w:ilvl w:val="1"/>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symbol with the diamond on it is the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symbol.</w:t>
      </w:r>
    </w:p>
    <w:p w14:paraId="75DD67AA" w14:textId="77777777" w:rsidR="000523F8" w:rsidRPr="000523F8" w:rsidRDefault="000523F8" w:rsidP="000523F8">
      <w:pPr>
        <w:numPr>
          <w:ilvl w:val="1"/>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symbol with the question mark on it is the </w:t>
      </w:r>
      <w:r w:rsidRPr="000523F8">
        <w:rPr>
          <w:rFonts w:ascii="Century Gothic" w:eastAsia="Times New Roman" w:hAnsi="Century Gothic" w:cs="Times New Roman"/>
          <w:b/>
          <w:bCs/>
          <w:color w:val="000000" w:themeColor="text1"/>
          <w:kern w:val="0"/>
          <w:sz w:val="23"/>
          <w:szCs w:val="23"/>
          <w:lang w:val="en-UA" w:eastAsia="en-GB"/>
          <w14:ligatures w14:val="none"/>
        </w:rPr>
        <w:t>Mystery</w:t>
      </w:r>
      <w:r w:rsidRPr="000523F8">
        <w:rPr>
          <w:rFonts w:ascii="Century Gothic" w:eastAsia="Times New Roman" w:hAnsi="Century Gothic" w:cs="Times New Roman"/>
          <w:color w:val="000000" w:themeColor="text1"/>
          <w:kern w:val="0"/>
          <w:sz w:val="23"/>
          <w:szCs w:val="23"/>
          <w:lang w:val="en-UA" w:eastAsia="en-GB"/>
          <w14:ligatures w14:val="none"/>
        </w:rPr>
        <w:t> symbol. When it appears on reels, it transforms into a </w:t>
      </w: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or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coin.</w:t>
      </w:r>
    </w:p>
    <w:p w14:paraId="49DEE2A3" w14:textId="77777777" w:rsidR="000523F8" w:rsidRPr="000523F8" w:rsidRDefault="000523F8" w:rsidP="000523F8">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and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coin symbols are multiplied by the number of winning lines.</w:t>
      </w:r>
    </w:p>
    <w:p w14:paraId="06A9670D" w14:textId="77777777" w:rsidR="000523F8" w:rsidRPr="000523F8" w:rsidRDefault="000523F8" w:rsidP="000523F8">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and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coin symbols can split and combine two prizes on a single coin.</w:t>
      </w:r>
    </w:p>
    <w:p w14:paraId="2BE31D6A"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Bonus Lines™ Feature</w:t>
      </w:r>
    </w:p>
    <w:p w14:paraId="42EC2E1F" w14:textId="77777777" w:rsidR="000523F8" w:rsidRPr="000523F8" w:rsidRDefault="000523F8" w:rsidP="000523F8">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When </w:t>
      </w: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or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coin symbols land on reel 5 with any winning lines, the </w:t>
      </w:r>
      <w:r w:rsidRPr="000523F8">
        <w:rPr>
          <w:rFonts w:ascii="Century Gothic" w:eastAsia="Times New Roman" w:hAnsi="Century Gothic" w:cs="Times New Roman"/>
          <w:b/>
          <w:bCs/>
          <w:color w:val="000000" w:themeColor="text1"/>
          <w:kern w:val="0"/>
          <w:sz w:val="23"/>
          <w:szCs w:val="23"/>
          <w:lang w:val="en-UA" w:eastAsia="en-GB"/>
          <w14:ligatures w14:val="none"/>
        </w:rPr>
        <w:t>Bonus Lines™</w:t>
      </w:r>
      <w:r w:rsidRPr="000523F8">
        <w:rPr>
          <w:rFonts w:ascii="Century Gothic" w:eastAsia="Times New Roman" w:hAnsi="Century Gothic" w:cs="Times New Roman"/>
          <w:color w:val="000000" w:themeColor="text1"/>
          <w:kern w:val="0"/>
          <w:sz w:val="23"/>
          <w:szCs w:val="23"/>
          <w:lang w:val="en-UA" w:eastAsia="en-GB"/>
          <w14:ligatures w14:val="none"/>
        </w:rPr>
        <w:t> feature is triggered and your wins are boosted.</w:t>
      </w:r>
    </w:p>
    <w:p w14:paraId="79B22117" w14:textId="77777777" w:rsidR="000523F8" w:rsidRPr="000523F8" w:rsidRDefault="000523F8" w:rsidP="000523F8">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Note</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and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coin symbols are multiplied by the number of line wins for that spin.</w:t>
      </w:r>
    </w:p>
    <w:p w14:paraId="41AC7AA6" w14:textId="77777777" w:rsidR="000523F8" w:rsidRPr="000523F8" w:rsidRDefault="000523F8" w:rsidP="000523F8">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Each winning line awards the prize that was won - a cash prize and/or a number of free games:</w:t>
      </w:r>
    </w:p>
    <w:p w14:paraId="10E9FF8F" w14:textId="77777777" w:rsidR="000523F8" w:rsidRPr="000523F8" w:rsidRDefault="000523F8" w:rsidP="000523F8">
      <w:pPr>
        <w:numPr>
          <w:ilvl w:val="1"/>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If a </w:t>
      </w: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symbol lands on reel 5 with any winning lines, on top of the line wins, you are awarded the amount of cash shown on the coin, multiplied by the number of winning lines on the reels.</w:t>
      </w:r>
    </w:p>
    <w:p w14:paraId="7BFDCED6" w14:textId="77777777" w:rsidR="000523F8" w:rsidRPr="000523F8" w:rsidRDefault="000523F8" w:rsidP="000523F8">
      <w:pPr>
        <w:numPr>
          <w:ilvl w:val="1"/>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If a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symbol lands on reel 5 with any winning lines, on top of the line wins, you are awarded the number of free games shown on the coin, multiplied by the number of winning lines on the reels.</w:t>
      </w:r>
    </w:p>
    <w:p w14:paraId="52F4E94B" w14:textId="77777777" w:rsidR="000523F8" w:rsidRPr="000523F8" w:rsidRDefault="000523F8" w:rsidP="000523F8">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Coins that land on reel 5 can split and combine two prizes on a single coin. For example, coins can combine a cash prize + a cash prize, a cash prize + a number of free games, a prize + a cash prize and a prize + a number of free games.</w:t>
      </w:r>
    </w:p>
    <w:p w14:paraId="18A6BE56" w14:textId="77777777" w:rsidR="000523F8" w:rsidRPr="000523F8" w:rsidRDefault="000523F8" w:rsidP="000523F8">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When initiating a new spin, all the coin symbols will reset.</w:t>
      </w:r>
    </w:p>
    <w:p w14:paraId="4FE0A5C9" w14:textId="77777777" w:rsidR="000523F8" w:rsidRPr="000523F8" w:rsidRDefault="000523F8" w:rsidP="000523F8">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Note</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symbols contain values of the total bet x2, x5 or x10.</w:t>
      </w:r>
    </w:p>
    <w:p w14:paraId="7844E0DD" w14:textId="77777777" w:rsidR="000523F8" w:rsidRPr="000523F8" w:rsidRDefault="000523F8" w:rsidP="000523F8">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Note</w:t>
      </w:r>
      <w:r w:rsidRPr="000523F8">
        <w:rPr>
          <w:rFonts w:ascii="Century Gothic" w:eastAsia="Times New Roman" w:hAnsi="Century Gothic" w:cs="Times New Roman"/>
          <w:color w:val="000000" w:themeColor="text1"/>
          <w:kern w:val="0"/>
          <w:sz w:val="23"/>
          <w:szCs w:val="23"/>
          <w:lang w:val="en-UA" w:eastAsia="en-GB"/>
          <w14:ligatures w14:val="none"/>
        </w:rPr>
        <w:t>: In the main game,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symbols contain values of +3, +4, +5 or +7.</w:t>
      </w:r>
    </w:p>
    <w:p w14:paraId="05737E1E"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lastRenderedPageBreak/>
        <w:t>Bonus Lines™ Free Games Feature</w:t>
      </w:r>
    </w:p>
    <w:p w14:paraId="3AB9F3BB" w14:textId="77777777" w:rsidR="000523F8" w:rsidRPr="000523F8" w:rsidRDefault="000523F8" w:rsidP="000523F8">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If a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coin symbol lands on reel 5 with any winning lines, the </w:t>
      </w:r>
      <w:r w:rsidRPr="000523F8">
        <w:rPr>
          <w:rFonts w:ascii="Century Gothic" w:eastAsia="Times New Roman" w:hAnsi="Century Gothic" w:cs="Times New Roman"/>
          <w:b/>
          <w:bCs/>
          <w:color w:val="000000" w:themeColor="text1"/>
          <w:kern w:val="0"/>
          <w:sz w:val="23"/>
          <w:szCs w:val="23"/>
          <w:lang w:val="en-UA" w:eastAsia="en-GB"/>
          <w14:ligatures w14:val="none"/>
        </w:rPr>
        <w:t>Bonus Lines™ Free Games</w:t>
      </w:r>
      <w:r w:rsidRPr="000523F8">
        <w:rPr>
          <w:rFonts w:ascii="Century Gothic" w:eastAsia="Times New Roman" w:hAnsi="Century Gothic" w:cs="Times New Roman"/>
          <w:color w:val="000000" w:themeColor="text1"/>
          <w:kern w:val="0"/>
          <w:sz w:val="23"/>
          <w:szCs w:val="23"/>
          <w:lang w:val="en-UA" w:eastAsia="en-GB"/>
          <w14:ligatures w14:val="none"/>
        </w:rPr>
        <w:t> feature is triggered.</w:t>
      </w:r>
    </w:p>
    <w:p w14:paraId="0AC81492" w14:textId="77777777" w:rsidR="000523F8" w:rsidRPr="000523F8" w:rsidRDefault="000523F8" w:rsidP="000523F8">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Each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symbol that lands awards the number of free games shown on it.</w:t>
      </w:r>
    </w:p>
    <w:p w14:paraId="38C9CB07" w14:textId="77777777" w:rsidR="000523F8" w:rsidRPr="000523F8" w:rsidRDefault="000523F8" w:rsidP="000523F8">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Note</w:t>
      </w:r>
      <w:r w:rsidRPr="000523F8">
        <w:rPr>
          <w:rFonts w:ascii="Century Gothic" w:eastAsia="Times New Roman" w:hAnsi="Century Gothic" w:cs="Times New Roman"/>
          <w:color w:val="000000" w:themeColor="text1"/>
          <w:kern w:val="0"/>
          <w:sz w:val="23"/>
          <w:szCs w:val="23"/>
          <w:lang w:val="en-UA" w:eastAsia="en-GB"/>
          <w14:ligatures w14:val="none"/>
        </w:rPr>
        <w:t>: During free games,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symbols contain values of +2, +3, +4, +5 or +7.</w:t>
      </w:r>
    </w:p>
    <w:p w14:paraId="307EA8E8" w14:textId="77777777" w:rsidR="000523F8" w:rsidRPr="000523F8" w:rsidRDefault="000523F8" w:rsidP="000523F8">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Press </w:t>
      </w:r>
      <w:r w:rsidRPr="000523F8">
        <w:rPr>
          <w:rFonts w:ascii="Century Gothic" w:eastAsia="Times New Roman" w:hAnsi="Century Gothic" w:cs="Times New Roman"/>
          <w:b/>
          <w:bCs/>
          <w:color w:val="000000" w:themeColor="text1"/>
          <w:kern w:val="0"/>
          <w:sz w:val="23"/>
          <w:szCs w:val="23"/>
          <w:lang w:val="en-UA" w:eastAsia="en-GB"/>
          <w14:ligatures w14:val="none"/>
        </w:rPr>
        <w:t>►</w:t>
      </w:r>
      <w:r w:rsidRPr="000523F8">
        <w:rPr>
          <w:rFonts w:ascii="Century Gothic" w:eastAsia="Times New Roman" w:hAnsi="Century Gothic" w:cs="Times New Roman"/>
          <w:color w:val="000000" w:themeColor="text1"/>
          <w:kern w:val="0"/>
          <w:sz w:val="23"/>
          <w:szCs w:val="23"/>
          <w:lang w:val="en-UA" w:eastAsia="en-GB"/>
          <w14:ligatures w14:val="none"/>
        </w:rPr>
        <w:t> to start the </w:t>
      </w:r>
      <w:r w:rsidRPr="000523F8">
        <w:rPr>
          <w:rFonts w:ascii="Century Gothic" w:eastAsia="Times New Roman" w:hAnsi="Century Gothic" w:cs="Times New Roman"/>
          <w:b/>
          <w:bCs/>
          <w:color w:val="000000" w:themeColor="text1"/>
          <w:kern w:val="0"/>
          <w:sz w:val="23"/>
          <w:szCs w:val="23"/>
          <w:lang w:val="en-UA" w:eastAsia="en-GB"/>
          <w14:ligatures w14:val="none"/>
        </w:rPr>
        <w:t>Bonus Lines™ Free Games</w:t>
      </w:r>
      <w:r w:rsidRPr="000523F8">
        <w:rPr>
          <w:rFonts w:ascii="Century Gothic" w:eastAsia="Times New Roman" w:hAnsi="Century Gothic" w:cs="Times New Roman"/>
          <w:color w:val="000000" w:themeColor="text1"/>
          <w:kern w:val="0"/>
          <w:sz w:val="23"/>
          <w:szCs w:val="23"/>
          <w:lang w:val="en-UA" w:eastAsia="en-GB"/>
          <w14:ligatures w14:val="none"/>
        </w:rPr>
        <w:t> feature.</w:t>
      </w:r>
    </w:p>
    <w:p w14:paraId="06228C33" w14:textId="77777777" w:rsidR="000523F8" w:rsidRPr="000523F8" w:rsidRDefault="000523F8" w:rsidP="000523F8">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During the </w:t>
      </w:r>
      <w:r w:rsidRPr="000523F8">
        <w:rPr>
          <w:rFonts w:ascii="Century Gothic" w:eastAsia="Times New Roman" w:hAnsi="Century Gothic" w:cs="Times New Roman"/>
          <w:b/>
          <w:bCs/>
          <w:color w:val="000000" w:themeColor="text1"/>
          <w:kern w:val="0"/>
          <w:sz w:val="23"/>
          <w:szCs w:val="23"/>
          <w:lang w:val="en-UA" w:eastAsia="en-GB"/>
          <w14:ligatures w14:val="none"/>
        </w:rPr>
        <w:t>Bonus Lines™ Free Games</w:t>
      </w:r>
      <w:r w:rsidRPr="000523F8">
        <w:rPr>
          <w:rFonts w:ascii="Century Gothic" w:eastAsia="Times New Roman" w:hAnsi="Century Gothic" w:cs="Times New Roman"/>
          <w:color w:val="000000" w:themeColor="text1"/>
          <w:kern w:val="0"/>
          <w:sz w:val="23"/>
          <w:szCs w:val="23"/>
          <w:lang w:val="en-UA" w:eastAsia="en-GB"/>
          <w14:ligatures w14:val="none"/>
        </w:rPr>
        <w:t> feature, the </w:t>
      </w:r>
      <w:r w:rsidRPr="000523F8">
        <w:rPr>
          <w:rFonts w:ascii="Century Gothic" w:eastAsia="Times New Roman" w:hAnsi="Century Gothic" w:cs="Times New Roman"/>
          <w:b/>
          <w:bCs/>
          <w:color w:val="000000" w:themeColor="text1"/>
          <w:kern w:val="0"/>
          <w:sz w:val="23"/>
          <w:szCs w:val="23"/>
          <w:lang w:val="en-UA" w:eastAsia="en-GB"/>
          <w14:ligatures w14:val="none"/>
        </w:rPr>
        <w:t>WILD</w:t>
      </w:r>
      <w:r w:rsidRPr="000523F8">
        <w:rPr>
          <w:rFonts w:ascii="Century Gothic" w:eastAsia="Times New Roman" w:hAnsi="Century Gothic" w:cs="Times New Roman"/>
          <w:color w:val="000000" w:themeColor="text1"/>
          <w:kern w:val="0"/>
          <w:sz w:val="23"/>
          <w:szCs w:val="23"/>
          <w:lang w:val="en-UA" w:eastAsia="en-GB"/>
          <w14:ligatures w14:val="none"/>
        </w:rPr>
        <w:t> symbol is locked on reel 3.</w:t>
      </w:r>
    </w:p>
    <w:p w14:paraId="766931AD" w14:textId="77777777" w:rsidR="000523F8" w:rsidRPr="000523F8" w:rsidRDefault="000523F8" w:rsidP="000523F8">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During free games, each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symbol that lands on reel 5 grants additional free games, multiplied by the number of winning lines on the reels.</w:t>
      </w:r>
    </w:p>
    <w:p w14:paraId="3CA3C00B" w14:textId="77777777" w:rsidR="000523F8" w:rsidRPr="000523F8" w:rsidRDefault="000523F8" w:rsidP="000523F8">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If a </w:t>
      </w: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symbol lands on reel 5 during the </w:t>
      </w:r>
      <w:r w:rsidRPr="000523F8">
        <w:rPr>
          <w:rFonts w:ascii="Century Gothic" w:eastAsia="Times New Roman" w:hAnsi="Century Gothic" w:cs="Times New Roman"/>
          <w:b/>
          <w:bCs/>
          <w:color w:val="000000" w:themeColor="text1"/>
          <w:kern w:val="0"/>
          <w:sz w:val="23"/>
          <w:szCs w:val="23"/>
          <w:lang w:val="en-UA" w:eastAsia="en-GB"/>
          <w14:ligatures w14:val="none"/>
        </w:rPr>
        <w:t>Bonus Lines™ Free Games</w:t>
      </w:r>
      <w:r w:rsidRPr="000523F8">
        <w:rPr>
          <w:rFonts w:ascii="Century Gothic" w:eastAsia="Times New Roman" w:hAnsi="Century Gothic" w:cs="Times New Roman"/>
          <w:color w:val="000000" w:themeColor="text1"/>
          <w:kern w:val="0"/>
          <w:sz w:val="23"/>
          <w:szCs w:val="23"/>
          <w:lang w:val="en-UA" w:eastAsia="en-GB"/>
          <w14:ligatures w14:val="none"/>
        </w:rPr>
        <w:t> feature, your winnings equal the sum written on the coin multiplied by the number of line wins of that spin.</w:t>
      </w:r>
    </w:p>
    <w:p w14:paraId="710B4C1F" w14:textId="77777777" w:rsidR="000523F8" w:rsidRPr="000523F8" w:rsidRDefault="000523F8" w:rsidP="000523F8">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can be retriggered indefinitely.</w:t>
      </w:r>
    </w:p>
    <w:p w14:paraId="59743134" w14:textId="77777777" w:rsidR="000523F8" w:rsidRPr="000523F8" w:rsidRDefault="000523F8" w:rsidP="000523F8">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Press </w:t>
      </w:r>
      <w:r w:rsidRPr="000523F8">
        <w:rPr>
          <w:rFonts w:ascii="Century Gothic" w:eastAsia="Times New Roman" w:hAnsi="Century Gothic" w:cs="Times New Roman"/>
          <w:b/>
          <w:bCs/>
          <w:color w:val="000000" w:themeColor="text1"/>
          <w:kern w:val="0"/>
          <w:sz w:val="23"/>
          <w:szCs w:val="23"/>
          <w:lang w:val="en-UA" w:eastAsia="en-GB"/>
          <w14:ligatures w14:val="none"/>
        </w:rPr>
        <w:t>►</w:t>
      </w:r>
      <w:r w:rsidRPr="000523F8">
        <w:rPr>
          <w:rFonts w:ascii="Century Gothic" w:eastAsia="Times New Roman" w:hAnsi="Century Gothic" w:cs="Times New Roman"/>
          <w:color w:val="000000" w:themeColor="text1"/>
          <w:kern w:val="0"/>
          <w:sz w:val="23"/>
          <w:szCs w:val="23"/>
          <w:lang w:val="en-UA" w:eastAsia="en-GB"/>
          <w14:ligatures w14:val="none"/>
        </w:rPr>
        <w:t> on the winning summary screen to return to the main game.</w:t>
      </w:r>
    </w:p>
    <w:p w14:paraId="59907FF7"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Boost Your Wins! Feature:</w:t>
      </w:r>
    </w:p>
    <w:p w14:paraId="178A0C09" w14:textId="77777777" w:rsidR="000523F8" w:rsidRPr="000523F8" w:rsidRDefault="000523F8" w:rsidP="000523F8">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During the main game, your wins can be randomly boosted.</w:t>
      </w:r>
    </w:p>
    <w:p w14:paraId="25FC7EED" w14:textId="77777777" w:rsidR="000523F8" w:rsidRPr="000523F8" w:rsidRDefault="000523F8" w:rsidP="000523F8">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When </w:t>
      </w:r>
      <w:r w:rsidRPr="000523F8">
        <w:rPr>
          <w:rFonts w:ascii="Century Gothic" w:eastAsia="Times New Roman" w:hAnsi="Century Gothic" w:cs="Times New Roman"/>
          <w:b/>
          <w:bCs/>
          <w:color w:val="000000" w:themeColor="text1"/>
          <w:kern w:val="0"/>
          <w:sz w:val="23"/>
          <w:szCs w:val="23"/>
          <w:lang w:val="en-UA" w:eastAsia="en-GB"/>
          <w14:ligatures w14:val="none"/>
        </w:rPr>
        <w:t>Boost Your Wins!</w:t>
      </w:r>
      <w:r w:rsidRPr="000523F8">
        <w:rPr>
          <w:rFonts w:ascii="Century Gothic" w:eastAsia="Times New Roman" w:hAnsi="Century Gothic" w:cs="Times New Roman"/>
          <w:color w:val="000000" w:themeColor="text1"/>
          <w:kern w:val="0"/>
          <w:sz w:val="23"/>
          <w:szCs w:val="23"/>
          <w:lang w:val="en-UA" w:eastAsia="en-GB"/>
          <w14:ligatures w14:val="none"/>
        </w:rPr>
        <w:t> is activated, it can do one of the following:</w:t>
      </w:r>
    </w:p>
    <w:p w14:paraId="629E12C7" w14:textId="77777777" w:rsidR="000523F8" w:rsidRPr="000523F8" w:rsidRDefault="000523F8" w:rsidP="000523F8">
      <w:pPr>
        <w:numPr>
          <w:ilvl w:val="1"/>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Add </w:t>
      </w:r>
      <w:r w:rsidRPr="000523F8">
        <w:rPr>
          <w:rFonts w:ascii="Century Gothic" w:eastAsia="Times New Roman" w:hAnsi="Century Gothic" w:cs="Times New Roman"/>
          <w:b/>
          <w:bCs/>
          <w:color w:val="000000" w:themeColor="text1"/>
          <w:kern w:val="0"/>
          <w:sz w:val="23"/>
          <w:szCs w:val="23"/>
          <w:lang w:val="en-UA" w:eastAsia="en-GB"/>
          <w14:ligatures w14:val="none"/>
        </w:rPr>
        <w:t>Wild</w:t>
      </w:r>
      <w:r w:rsidRPr="000523F8">
        <w:rPr>
          <w:rFonts w:ascii="Century Gothic" w:eastAsia="Times New Roman" w:hAnsi="Century Gothic" w:cs="Times New Roman"/>
          <w:color w:val="000000" w:themeColor="text1"/>
          <w:kern w:val="0"/>
          <w:sz w:val="23"/>
          <w:szCs w:val="23"/>
          <w:lang w:val="en-UA" w:eastAsia="en-GB"/>
          <w14:ligatures w14:val="none"/>
        </w:rPr>
        <w:t> symbols to the reels.</w:t>
      </w:r>
    </w:p>
    <w:p w14:paraId="65433D79" w14:textId="77777777" w:rsidR="000523F8" w:rsidRPr="000523F8" w:rsidRDefault="000523F8" w:rsidP="000523F8">
      <w:pPr>
        <w:numPr>
          <w:ilvl w:val="1"/>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Add coin symbols to reel 5.</w:t>
      </w:r>
    </w:p>
    <w:p w14:paraId="5F9A3B59" w14:textId="77777777" w:rsidR="000523F8" w:rsidRPr="000523F8" w:rsidRDefault="000523F8" w:rsidP="000523F8">
      <w:pPr>
        <w:numPr>
          <w:ilvl w:val="1"/>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Increase the value of existing coin symbols.</w:t>
      </w:r>
    </w:p>
    <w:p w14:paraId="3AE3B0DB" w14:textId="77777777" w:rsidR="000523F8" w:rsidRPr="000523F8" w:rsidRDefault="000523F8" w:rsidP="000523F8">
      <w:pPr>
        <w:numPr>
          <w:ilvl w:val="1"/>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Split coins.</w:t>
      </w:r>
    </w:p>
    <w:p w14:paraId="4C048E23" w14:textId="77777777" w:rsidR="000523F8" w:rsidRPr="000523F8" w:rsidRDefault="000523F8" w:rsidP="000523F8">
      <w:pPr>
        <w:numPr>
          <w:ilvl w:val="1"/>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Add a </w:t>
      </w:r>
      <w:r w:rsidRPr="000523F8">
        <w:rPr>
          <w:rFonts w:ascii="Century Gothic" w:eastAsia="Times New Roman" w:hAnsi="Century Gothic" w:cs="Times New Roman"/>
          <w:b/>
          <w:bCs/>
          <w:color w:val="000000" w:themeColor="text1"/>
          <w:kern w:val="0"/>
          <w:sz w:val="23"/>
          <w:szCs w:val="23"/>
          <w:lang w:val="en-UA" w:eastAsia="en-GB"/>
          <w14:ligatures w14:val="none"/>
        </w:rPr>
        <w:t>Mystery</w:t>
      </w:r>
      <w:r w:rsidRPr="000523F8">
        <w:rPr>
          <w:rFonts w:ascii="Century Gothic" w:eastAsia="Times New Roman" w:hAnsi="Century Gothic" w:cs="Times New Roman"/>
          <w:color w:val="000000" w:themeColor="text1"/>
          <w:kern w:val="0"/>
          <w:sz w:val="23"/>
          <w:szCs w:val="23"/>
          <w:lang w:val="en-UA" w:eastAsia="en-GB"/>
          <w14:ligatures w14:val="none"/>
        </w:rPr>
        <w:t> symbol, which will transform into a </w:t>
      </w:r>
      <w:r w:rsidRPr="000523F8">
        <w:rPr>
          <w:rFonts w:ascii="Century Gothic" w:eastAsia="Times New Roman" w:hAnsi="Century Gothic" w:cs="Times New Roman"/>
          <w:b/>
          <w:bCs/>
          <w:color w:val="000000" w:themeColor="text1"/>
          <w:kern w:val="0"/>
          <w:sz w:val="23"/>
          <w:szCs w:val="23"/>
          <w:lang w:val="en-UA" w:eastAsia="en-GB"/>
          <w14:ligatures w14:val="none"/>
        </w:rPr>
        <w:t>Cash</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Free Games</w:t>
      </w:r>
      <w:r w:rsidRPr="000523F8">
        <w:rPr>
          <w:rFonts w:ascii="Century Gothic" w:eastAsia="Times New Roman" w:hAnsi="Century Gothic" w:cs="Times New Roman"/>
          <w:color w:val="000000" w:themeColor="text1"/>
          <w:kern w:val="0"/>
          <w:sz w:val="23"/>
          <w:szCs w:val="23"/>
          <w:lang w:val="en-UA" w:eastAsia="en-GB"/>
          <w14:ligatures w14:val="none"/>
        </w:rPr>
        <w:t>, or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coin.</w:t>
      </w:r>
    </w:p>
    <w:p w14:paraId="65CDA09D"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Prize Boost:</w:t>
      </w:r>
    </w:p>
    <w:p w14:paraId="1C97A751" w14:textId="77777777" w:rsidR="000523F8" w:rsidRPr="000523F8" w:rsidRDefault="000523F8" w:rsidP="000523F8">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When a </w:t>
      </w:r>
      <w:r w:rsidRPr="000523F8">
        <w:rPr>
          <w:rFonts w:ascii="Century Gothic" w:eastAsia="Times New Roman" w:hAnsi="Century Gothic" w:cs="Times New Roman"/>
          <w:b/>
          <w:bCs/>
          <w:color w:val="000000" w:themeColor="text1"/>
          <w:kern w:val="0"/>
          <w:sz w:val="23"/>
          <w:szCs w:val="23"/>
          <w:lang w:val="en-UA" w:eastAsia="en-GB"/>
          <w14:ligatures w14:val="none"/>
        </w:rPr>
        <w:t>Prize</w:t>
      </w:r>
      <w:r w:rsidRPr="000523F8">
        <w:rPr>
          <w:rFonts w:ascii="Century Gothic" w:eastAsia="Times New Roman" w:hAnsi="Century Gothic" w:cs="Times New Roman"/>
          <w:color w:val="000000" w:themeColor="text1"/>
          <w:kern w:val="0"/>
          <w:sz w:val="23"/>
          <w:szCs w:val="23"/>
          <w:lang w:val="en-UA" w:eastAsia="en-GB"/>
          <w14:ligatures w14:val="none"/>
        </w:rPr>
        <w:t> symbol lands on reel 5, </w:t>
      </w:r>
      <w:r w:rsidRPr="000523F8">
        <w:rPr>
          <w:rFonts w:ascii="Century Gothic" w:eastAsia="Times New Roman" w:hAnsi="Century Gothic" w:cs="Times New Roman"/>
          <w:b/>
          <w:bCs/>
          <w:color w:val="000000" w:themeColor="text1"/>
          <w:kern w:val="0"/>
          <w:sz w:val="23"/>
          <w:szCs w:val="23"/>
          <w:lang w:val="en-UA" w:eastAsia="en-GB"/>
          <w14:ligatures w14:val="none"/>
        </w:rPr>
        <w:t>Prize Boost</w:t>
      </w:r>
      <w:r w:rsidRPr="000523F8">
        <w:rPr>
          <w:rFonts w:ascii="Century Gothic" w:eastAsia="Times New Roman" w:hAnsi="Century Gothic" w:cs="Times New Roman"/>
          <w:color w:val="000000" w:themeColor="text1"/>
          <w:kern w:val="0"/>
          <w:sz w:val="23"/>
          <w:szCs w:val="23"/>
          <w:lang w:val="en-UA" w:eastAsia="en-GB"/>
          <w14:ligatures w14:val="none"/>
        </w:rPr>
        <w:t> is triggered.</w:t>
      </w:r>
    </w:p>
    <w:p w14:paraId="00FA80B5" w14:textId="77777777" w:rsidR="000523F8" w:rsidRPr="000523F8" w:rsidRDefault="000523F8" w:rsidP="000523F8">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There are 3 types of prizes that can be won: </w:t>
      </w:r>
      <w:r w:rsidRPr="000523F8">
        <w:rPr>
          <w:rFonts w:ascii="Century Gothic" w:eastAsia="Times New Roman" w:hAnsi="Century Gothic" w:cs="Times New Roman"/>
          <w:b/>
          <w:bCs/>
          <w:color w:val="000000" w:themeColor="text1"/>
          <w:kern w:val="0"/>
          <w:sz w:val="23"/>
          <w:szCs w:val="23"/>
          <w:lang w:val="en-UA" w:eastAsia="en-GB"/>
          <w14:ligatures w14:val="none"/>
        </w:rPr>
        <w:t>GRAND</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MAJOR</w:t>
      </w:r>
      <w:r w:rsidRPr="000523F8">
        <w:rPr>
          <w:rFonts w:ascii="Century Gothic" w:eastAsia="Times New Roman" w:hAnsi="Century Gothic" w:cs="Times New Roman"/>
          <w:color w:val="000000" w:themeColor="text1"/>
          <w:kern w:val="0"/>
          <w:sz w:val="23"/>
          <w:szCs w:val="23"/>
          <w:lang w:val="en-UA" w:eastAsia="en-GB"/>
          <w14:ligatures w14:val="none"/>
        </w:rPr>
        <w:t> and </w:t>
      </w:r>
      <w:r w:rsidRPr="000523F8">
        <w:rPr>
          <w:rFonts w:ascii="Century Gothic" w:eastAsia="Times New Roman" w:hAnsi="Century Gothic" w:cs="Times New Roman"/>
          <w:b/>
          <w:bCs/>
          <w:color w:val="000000" w:themeColor="text1"/>
          <w:kern w:val="0"/>
          <w:sz w:val="23"/>
          <w:szCs w:val="23"/>
          <w:lang w:val="en-UA" w:eastAsia="en-GB"/>
          <w14:ligatures w14:val="none"/>
        </w:rPr>
        <w:t>MINOR</w:t>
      </w:r>
      <w:r w:rsidRPr="000523F8">
        <w:rPr>
          <w:rFonts w:ascii="Century Gothic" w:eastAsia="Times New Roman" w:hAnsi="Century Gothic" w:cs="Times New Roman"/>
          <w:color w:val="000000" w:themeColor="text1"/>
          <w:kern w:val="0"/>
          <w:sz w:val="23"/>
          <w:szCs w:val="23"/>
          <w:lang w:val="en-UA" w:eastAsia="en-GB"/>
          <w14:ligatures w14:val="none"/>
        </w:rPr>
        <w:t>.</w:t>
      </w:r>
    </w:p>
    <w:p w14:paraId="25284EA9" w14:textId="77777777" w:rsidR="000523F8" w:rsidRPr="000523F8" w:rsidRDefault="000523F8" w:rsidP="000523F8">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Each prize is multiplied by the number of winning lines for that spin.</w:t>
      </w:r>
    </w:p>
    <w:p w14:paraId="165E7800" w14:textId="77777777" w:rsidR="000523F8" w:rsidRPr="000523F8" w:rsidRDefault="000523F8" w:rsidP="000523F8">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awarded prize is selected randomly.</w:t>
      </w:r>
    </w:p>
    <w:p w14:paraId="412E455F" w14:textId="77777777" w:rsidR="000523F8" w:rsidRPr="000523F8" w:rsidRDefault="000523F8" w:rsidP="000523F8">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Each prize grants a fixed amount based on the bet value and can be won multiple times:</w:t>
      </w:r>
    </w:p>
    <w:p w14:paraId="27281389" w14:textId="77777777" w:rsidR="000523F8" w:rsidRPr="000523F8" w:rsidRDefault="000523F8" w:rsidP="000523F8">
      <w:pPr>
        <w:numPr>
          <w:ilvl w:val="1"/>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GRAND prize value = total bet x 100;</w:t>
      </w:r>
    </w:p>
    <w:p w14:paraId="47822B9C" w14:textId="77777777" w:rsidR="000523F8" w:rsidRPr="000523F8" w:rsidRDefault="000523F8" w:rsidP="000523F8">
      <w:pPr>
        <w:numPr>
          <w:ilvl w:val="1"/>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MAJOR prize value = total bet x 50;</w:t>
      </w:r>
    </w:p>
    <w:p w14:paraId="67CFEC64" w14:textId="77777777" w:rsidR="000523F8" w:rsidRPr="000523F8" w:rsidRDefault="000523F8" w:rsidP="000523F8">
      <w:pPr>
        <w:numPr>
          <w:ilvl w:val="1"/>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MINOR prize value = total bet x 20.</w:t>
      </w:r>
    </w:p>
    <w:p w14:paraId="2EACA7AC"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Return to Player:</w:t>
      </w:r>
    </w:p>
    <w:p w14:paraId="30A9482D" w14:textId="77777777" w:rsidR="000523F8" w:rsidRPr="000523F8" w:rsidRDefault="000523F8" w:rsidP="000523F8">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93.52%.</w:t>
      </w:r>
    </w:p>
    <w:p w14:paraId="6942C641" w14:textId="77777777" w:rsidR="000523F8" w:rsidRPr="000523F8" w:rsidRDefault="000523F8" w:rsidP="000523F8">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1000000000 simulated game rounds.</w:t>
      </w:r>
    </w:p>
    <w:p w14:paraId="41BC98A2"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lastRenderedPageBreak/>
        <w:t>Note on disconnections</w:t>
      </w:r>
      <w:r w:rsidRPr="000523F8">
        <w:rPr>
          <w:rFonts w:ascii="Century Gothic" w:eastAsia="Times New Roman" w:hAnsi="Century Gothic" w:cs="Times New Roman"/>
          <w:color w:val="000000" w:themeColor="text1"/>
          <w:kern w:val="0"/>
          <w:sz w:val="23"/>
          <w:szCs w:val="23"/>
          <w:lang w:val="en-UA" w:eastAsia="en-GB"/>
          <w14:ligatures w14:val="none"/>
        </w:rPr>
        <w:t>:</w:t>
      </w:r>
    </w:p>
    <w:p w14:paraId="7B3863B4" w14:textId="77777777" w:rsidR="000523F8" w:rsidRPr="000523F8" w:rsidRDefault="000523F8" w:rsidP="000523F8">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3D55DCF6" w14:textId="77777777" w:rsidR="000523F8" w:rsidRPr="000523F8" w:rsidRDefault="000523F8" w:rsidP="000523F8">
      <w:pPr>
        <w:numPr>
          <w:ilvl w:val="1"/>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220AAADA" w14:textId="77777777" w:rsidR="000523F8" w:rsidRPr="000523F8" w:rsidRDefault="000523F8" w:rsidP="000523F8">
      <w:pPr>
        <w:numPr>
          <w:ilvl w:val="1"/>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0E492CBD" w14:textId="77777777" w:rsidR="000523F8" w:rsidRPr="000523F8" w:rsidRDefault="000523F8" w:rsidP="000523F8">
      <w:pPr>
        <w:numPr>
          <w:ilvl w:val="1"/>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28460356" w14:textId="77777777" w:rsidR="000523F8" w:rsidRPr="000523F8" w:rsidRDefault="000523F8" w:rsidP="000523F8">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20FAC852"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0523F8">
        <w:rPr>
          <w:rFonts w:ascii="Century Gothic" w:eastAsia="Times New Roman" w:hAnsi="Century Gothic" w:cs="Times New Roman"/>
          <w:color w:val="000000" w:themeColor="text1"/>
          <w:kern w:val="0"/>
          <w:sz w:val="23"/>
          <w:szCs w:val="23"/>
          <w:lang w:val="en-UA" w:eastAsia="en-GB"/>
          <w14:ligatures w14:val="none"/>
        </w:rPr>
        <w:t>.</w:t>
      </w:r>
    </w:p>
    <w:p w14:paraId="4FE3AF9B" w14:textId="77777777" w:rsidR="000523F8" w:rsidRPr="000523F8" w:rsidRDefault="000523F8" w:rsidP="000523F8">
      <w:pPr>
        <w:jc w:val="right"/>
        <w:rPr>
          <w:rFonts w:ascii="Century Gothic" w:eastAsia="Times New Roman" w:hAnsi="Century Gothic" w:cs="Times New Roman"/>
          <w:caps/>
          <w:color w:val="000000" w:themeColor="text1"/>
          <w:kern w:val="0"/>
          <w:sz w:val="18"/>
          <w:szCs w:val="18"/>
          <w:lang w:val="en-UA" w:eastAsia="en-GB"/>
          <w14:ligatures w14:val="none"/>
        </w:rPr>
      </w:pPr>
      <w:r w:rsidRPr="000523F8">
        <w:rPr>
          <w:rFonts w:ascii="Century Gothic" w:eastAsia="Times New Roman" w:hAnsi="Century Gothic" w:cs="Times New Roman"/>
          <w:caps/>
          <w:color w:val="000000" w:themeColor="text1"/>
          <w:kern w:val="0"/>
          <w:sz w:val="18"/>
          <w:szCs w:val="18"/>
          <w:lang w:val="en-UA" w:eastAsia="en-GB"/>
          <w14:ligatures w14:val="none"/>
        </w:rPr>
        <w:t>UPDATED ON:3/12/2024</w:t>
      </w:r>
    </w:p>
    <w:p w14:paraId="471B9425" w14:textId="77777777" w:rsidR="008C73AD" w:rsidRPr="000523F8" w:rsidRDefault="008C73AD" w:rsidP="008C73AD">
      <w:pPr>
        <w:rPr>
          <w:color w:val="000000" w:themeColor="text1"/>
          <w:lang w:val="en-US"/>
        </w:rPr>
      </w:pPr>
    </w:p>
    <w:p w14:paraId="54F578A3" w14:textId="77777777" w:rsidR="000523F8" w:rsidRPr="000523F8" w:rsidRDefault="000523F8" w:rsidP="000523F8">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0523F8">
        <w:rPr>
          <w:rFonts w:ascii="Century Gothic" w:eastAsia="Times New Roman" w:hAnsi="Century Gothic" w:cs="Times New Roman"/>
          <w:b/>
          <w:bCs/>
          <w:color w:val="000000" w:themeColor="text1"/>
          <w:kern w:val="36"/>
          <w:sz w:val="48"/>
          <w:szCs w:val="48"/>
          <w:lang w:val="en-UA" w:eastAsia="en-GB"/>
          <w14:ligatures w14:val="none"/>
        </w:rPr>
        <w:t>Panther Moon: Bonus Lines™</w:t>
      </w:r>
    </w:p>
    <w:p w14:paraId="6821FADA" w14:textId="77777777" w:rsidR="000523F8" w:rsidRPr="000523F8" w:rsidRDefault="000523F8" w:rsidP="000523F8">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Tragaperras de 5 carretes y 5 líneas</w:t>
      </w:r>
    </w:p>
    <w:p w14:paraId="7AA15DC6"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Cómo jugar:</w:t>
      </w:r>
    </w:p>
    <w:p w14:paraId="1B977A4E" w14:textId="77777777" w:rsidR="000523F8" w:rsidRPr="000523F8" w:rsidRDefault="000523F8" w:rsidP="000523F8">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Pulse </w:t>
      </w:r>
      <w:r w:rsidRPr="000523F8">
        <w:rPr>
          <w:rFonts w:ascii="Century Gothic" w:eastAsia="Times New Roman" w:hAnsi="Century Gothic" w:cs="Times New Roman"/>
          <w:b/>
          <w:bCs/>
          <w:color w:val="000000" w:themeColor="text1"/>
          <w:kern w:val="0"/>
          <w:sz w:val="23"/>
          <w:szCs w:val="23"/>
          <w:lang w:val="en-UA" w:eastAsia="en-GB"/>
          <w14:ligatures w14:val="none"/>
        </w:rPr>
        <w:t>►</w:t>
      </w:r>
      <w:r w:rsidRPr="000523F8">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w:t>
      </w:r>
    </w:p>
    <w:p w14:paraId="1D3BC21A" w14:textId="77777777" w:rsidR="000523F8" w:rsidRPr="000523F8" w:rsidRDefault="000523F8" w:rsidP="000523F8">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También puede pulsar </w:t>
      </w:r>
      <w:r w:rsidRPr="000523F8">
        <w:rPr>
          <w:rFonts w:ascii="Century Gothic" w:eastAsia="Times New Roman" w:hAnsi="Century Gothic" w:cs="Times New Roman"/>
          <w:b/>
          <w:bCs/>
          <w:color w:val="000000" w:themeColor="text1"/>
          <w:kern w:val="0"/>
          <w:sz w:val="23"/>
          <w:szCs w:val="23"/>
          <w:lang w:val="en-UA" w:eastAsia="en-GB"/>
          <w14:ligatures w14:val="none"/>
        </w:rPr>
        <w:t>NO MOSTRAR DE NUEVO</w:t>
      </w:r>
      <w:r w:rsidRPr="000523F8">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18922907" w14:textId="77777777" w:rsidR="000523F8" w:rsidRPr="000523F8" w:rsidRDefault="000523F8" w:rsidP="000523F8">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0523F8">
        <w:rPr>
          <w:rFonts w:ascii="Century Gothic" w:eastAsia="Times New Roman" w:hAnsi="Century Gothic" w:cs="Times New Roman"/>
          <w:b/>
          <w:bCs/>
          <w:color w:val="000000" w:themeColor="text1"/>
          <w:kern w:val="0"/>
          <w:sz w:val="23"/>
          <w:szCs w:val="23"/>
          <w:lang w:val="en-UA" w:eastAsia="en-GB"/>
          <w14:ligatures w14:val="none"/>
        </w:rPr>
        <w:t>APUESTA</w:t>
      </w:r>
      <w:r w:rsidRPr="000523F8">
        <w:rPr>
          <w:rFonts w:ascii="Century Gothic" w:eastAsia="Times New Roman" w:hAnsi="Century Gothic" w:cs="Times New Roman"/>
          <w:color w:val="000000" w:themeColor="text1"/>
          <w:kern w:val="0"/>
          <w:sz w:val="23"/>
          <w:szCs w:val="23"/>
          <w:lang w:val="en-UA" w:eastAsia="en-GB"/>
          <w14:ligatures w14:val="none"/>
        </w:rPr>
        <w:t>.</w:t>
      </w:r>
    </w:p>
    <w:p w14:paraId="3A3CB341" w14:textId="77777777" w:rsidR="000523F8" w:rsidRPr="000523F8" w:rsidRDefault="000523F8" w:rsidP="000523F8">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0523F8">
        <w:rPr>
          <w:rFonts w:ascii="Century Gothic" w:eastAsia="Times New Roman" w:hAnsi="Century Gothic" w:cs="Times New Roman"/>
          <w:b/>
          <w:bCs/>
          <w:color w:val="000000" w:themeColor="text1"/>
          <w:kern w:val="0"/>
          <w:sz w:val="23"/>
          <w:szCs w:val="23"/>
          <w:lang w:val="en-UA" w:eastAsia="en-GB"/>
          <w14:ligatures w14:val="none"/>
        </w:rPr>
        <w:t>Confirmar</w:t>
      </w:r>
      <w:r w:rsidRPr="000523F8">
        <w:rPr>
          <w:rFonts w:ascii="Century Gothic" w:eastAsia="Times New Roman" w:hAnsi="Century Gothic" w:cs="Times New Roman"/>
          <w:color w:val="000000" w:themeColor="text1"/>
          <w:kern w:val="0"/>
          <w:sz w:val="23"/>
          <w:szCs w:val="23"/>
          <w:lang w:val="en-UA" w:eastAsia="en-GB"/>
          <w14:ligatures w14:val="none"/>
        </w:rPr>
        <w:t>.</w:t>
      </w:r>
    </w:p>
    <w:p w14:paraId="45B5A9EB" w14:textId="77777777" w:rsidR="000523F8" w:rsidRPr="000523F8" w:rsidRDefault="000523F8" w:rsidP="000523F8">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Pulse </w:t>
      </w:r>
      <w:r w:rsidRPr="000523F8">
        <w:rPr>
          <w:rFonts w:ascii="Century Gothic" w:eastAsia="Times New Roman" w:hAnsi="Century Gothic" w:cs="Times New Roman"/>
          <w:b/>
          <w:bCs/>
          <w:color w:val="000000" w:themeColor="text1"/>
          <w:kern w:val="0"/>
          <w:sz w:val="23"/>
          <w:szCs w:val="23"/>
          <w:lang w:val="en-UA" w:eastAsia="en-GB"/>
          <w14:ligatures w14:val="none"/>
        </w:rPr>
        <w:t>GIRAR</w:t>
      </w:r>
      <w:r w:rsidRPr="000523F8">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65446606" w14:textId="77777777" w:rsidR="000523F8" w:rsidRPr="000523F8" w:rsidRDefault="000523F8" w:rsidP="000523F8">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0C0AE33A" w14:textId="77777777" w:rsidR="000523F8" w:rsidRPr="000523F8" w:rsidRDefault="000523F8" w:rsidP="000523F8">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18BBE2E4"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Auto Juego:</w:t>
      </w:r>
    </w:p>
    <w:p w14:paraId="7AFC0EDB" w14:textId="77777777" w:rsidR="000523F8" w:rsidRPr="000523F8" w:rsidRDefault="000523F8" w:rsidP="000523F8">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32D2D315" w14:textId="77777777" w:rsidR="000523F8" w:rsidRPr="000523F8" w:rsidRDefault="000523F8" w:rsidP="000523F8">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0523F8">
        <w:rPr>
          <w:rFonts w:ascii="Century Gothic" w:eastAsia="Times New Roman" w:hAnsi="Century Gothic" w:cs="Times New Roman"/>
          <w:b/>
          <w:bCs/>
          <w:color w:val="000000" w:themeColor="text1"/>
          <w:kern w:val="0"/>
          <w:sz w:val="23"/>
          <w:szCs w:val="23"/>
          <w:lang w:val="en-UA" w:eastAsia="en-GB"/>
          <w14:ligatures w14:val="none"/>
        </w:rPr>
        <w:t>Iniciar</w:t>
      </w:r>
      <w:r w:rsidRPr="000523F8">
        <w:rPr>
          <w:rFonts w:ascii="Century Gothic" w:eastAsia="Times New Roman" w:hAnsi="Century Gothic" w:cs="Times New Roman"/>
          <w:color w:val="000000" w:themeColor="text1"/>
          <w:kern w:val="0"/>
          <w:sz w:val="23"/>
          <w:szCs w:val="23"/>
          <w:lang w:val="en-UA" w:eastAsia="en-GB"/>
          <w14:ligatures w14:val="none"/>
        </w:rPr>
        <w:t>.</w:t>
      </w:r>
    </w:p>
    <w:p w14:paraId="5CF89947" w14:textId="77777777" w:rsidR="000523F8" w:rsidRPr="000523F8" w:rsidRDefault="000523F8" w:rsidP="000523F8">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Durante el auto juego se mostrará el número de giros restantes.</w:t>
      </w:r>
    </w:p>
    <w:p w14:paraId="481D3207" w14:textId="77777777" w:rsidR="000523F8" w:rsidRPr="000523F8" w:rsidRDefault="000523F8" w:rsidP="000523F8">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23150C57" w14:textId="77777777" w:rsidR="000523F8" w:rsidRPr="000523F8" w:rsidRDefault="000523F8" w:rsidP="000523F8">
      <w:pPr>
        <w:numPr>
          <w:ilvl w:val="1"/>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79871841" w14:textId="77777777" w:rsidR="000523F8" w:rsidRPr="000523F8" w:rsidRDefault="000523F8" w:rsidP="000523F8">
      <w:pPr>
        <w:numPr>
          <w:ilvl w:val="1"/>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4EBA6DB9" w14:textId="77777777" w:rsidR="000523F8" w:rsidRPr="000523F8" w:rsidRDefault="000523F8" w:rsidP="000523F8">
      <w:pPr>
        <w:numPr>
          <w:ilvl w:val="1"/>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Se ha activado una función.</w:t>
      </w:r>
    </w:p>
    <w:p w14:paraId="611032A3" w14:textId="77777777" w:rsidR="000523F8" w:rsidRPr="000523F8" w:rsidRDefault="000523F8" w:rsidP="000523F8">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0523F8">
        <w:rPr>
          <w:rFonts w:ascii="Century Gothic" w:eastAsia="Times New Roman" w:hAnsi="Century Gothic" w:cs="Times New Roman"/>
          <w:b/>
          <w:bCs/>
          <w:color w:val="000000" w:themeColor="text1"/>
          <w:kern w:val="0"/>
          <w:sz w:val="23"/>
          <w:szCs w:val="23"/>
          <w:lang w:val="en-UA" w:eastAsia="en-GB"/>
          <w14:ligatures w14:val="none"/>
        </w:rPr>
        <w:t>DETENER AUTO JUEGO</w:t>
      </w:r>
      <w:r w:rsidRPr="000523F8">
        <w:rPr>
          <w:rFonts w:ascii="Century Gothic" w:eastAsia="Times New Roman" w:hAnsi="Century Gothic" w:cs="Times New Roman"/>
          <w:color w:val="000000" w:themeColor="text1"/>
          <w:kern w:val="0"/>
          <w:sz w:val="23"/>
          <w:szCs w:val="23"/>
          <w:lang w:val="en-UA" w:eastAsia="en-GB"/>
          <w14:ligatures w14:val="none"/>
        </w:rPr>
        <w:t>.</w:t>
      </w:r>
    </w:p>
    <w:p w14:paraId="45738EA7"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lastRenderedPageBreak/>
        <w:t>Tabla de premios:</w:t>
      </w:r>
    </w:p>
    <w:p w14:paraId="7D3464AC" w14:textId="77777777" w:rsidR="000523F8" w:rsidRPr="000523F8" w:rsidRDefault="000523F8" w:rsidP="000523F8">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Para abrir la tabla de premios, pulse </w:t>
      </w:r>
      <w:r w:rsidRPr="000523F8">
        <w:rPr>
          <w:rFonts w:ascii="Century Gothic" w:eastAsia="Times New Roman" w:hAnsi="Century Gothic" w:cs="Times New Roman"/>
          <w:b/>
          <w:bCs/>
          <w:color w:val="000000" w:themeColor="text1"/>
          <w:kern w:val="0"/>
          <w:sz w:val="23"/>
          <w:szCs w:val="23"/>
          <w:lang w:val="en-UA" w:eastAsia="en-GB"/>
          <w14:ligatures w14:val="none"/>
        </w:rPr>
        <w:t>INFO</w:t>
      </w:r>
      <w:r w:rsidRPr="000523F8">
        <w:rPr>
          <w:rFonts w:ascii="Century Gothic" w:eastAsia="Times New Roman" w:hAnsi="Century Gothic" w:cs="Times New Roman"/>
          <w:color w:val="000000" w:themeColor="text1"/>
          <w:kern w:val="0"/>
          <w:sz w:val="23"/>
          <w:szCs w:val="23"/>
          <w:lang w:val="en-UA" w:eastAsia="en-GB"/>
          <w14:ligatures w14:val="none"/>
        </w:rPr>
        <w:t>.</w:t>
      </w:r>
    </w:p>
    <w:p w14:paraId="5E0709AD" w14:textId="77777777" w:rsidR="000523F8" w:rsidRPr="000523F8" w:rsidRDefault="000523F8" w:rsidP="000523F8">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Para desplazarse por la tabla de premios, desplácese hacia arriba o abajo o deslice la pantalla.</w:t>
      </w:r>
    </w:p>
    <w:p w14:paraId="4F0B20F7" w14:textId="77777777" w:rsidR="000523F8" w:rsidRPr="000523F8" w:rsidRDefault="000523F8" w:rsidP="000523F8">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Para cerrar la página de referencia y volver al juego, pulse el botón flecha atrás.</w:t>
      </w:r>
    </w:p>
    <w:p w14:paraId="78FC8BE1"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Líneas de Premio:</w:t>
      </w:r>
    </w:p>
    <w:p w14:paraId="0B8F2303" w14:textId="77777777" w:rsidR="000523F8" w:rsidRPr="000523F8" w:rsidRDefault="000523F8" w:rsidP="000523F8">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En este juego se juega con una cantidad fija de 5 líneas de premio activas.</w:t>
      </w:r>
    </w:p>
    <w:p w14:paraId="0D3EEFB4" w14:textId="77777777" w:rsidR="000523F8" w:rsidRPr="000523F8" w:rsidRDefault="000523F8" w:rsidP="000523F8">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Las líneas de premio están representadas por líneas que aparecen encima de los carretes como se muestra en la tabla de premios.</w:t>
      </w:r>
    </w:p>
    <w:p w14:paraId="427E760D" w14:textId="77777777" w:rsidR="000523F8" w:rsidRPr="000523F8" w:rsidRDefault="000523F8" w:rsidP="000523F8">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Las combinaciones ganadoras deben empezar por el carrete de más a la izquierda y el mismo símbolo tiene que estar en carretes consecutivos en la misma línea de premio.</w:t>
      </w:r>
    </w:p>
    <w:p w14:paraId="0883AA44" w14:textId="77777777" w:rsidR="000523F8" w:rsidRPr="000523F8" w:rsidRDefault="000523F8" w:rsidP="000523F8">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La apuesta total muestra cuánto se está apostando en total en un giro. Los premios que aparecen en la tabla de premios se multiplican por la apuesta por línea. La apuesta por línea es la apuesta total / 5.</w:t>
      </w:r>
    </w:p>
    <w:p w14:paraId="3E27A881"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Símbolo Comodín:</w:t>
      </w:r>
    </w:p>
    <w:p w14:paraId="12782060" w14:textId="77777777" w:rsidR="000523F8" w:rsidRPr="000523F8" w:rsidRDefault="000523F8" w:rsidP="000523F8">
      <w:pPr>
        <w:numPr>
          <w:ilvl w:val="0"/>
          <w:numId w:val="8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símbolo </w:t>
      </w:r>
      <w:r w:rsidRPr="000523F8">
        <w:rPr>
          <w:rFonts w:ascii="Century Gothic" w:eastAsia="Times New Roman" w:hAnsi="Century Gothic" w:cs="Times New Roman"/>
          <w:b/>
          <w:bCs/>
          <w:color w:val="000000" w:themeColor="text1"/>
          <w:kern w:val="0"/>
          <w:sz w:val="23"/>
          <w:szCs w:val="23"/>
          <w:lang w:val="en-UA" w:eastAsia="en-GB"/>
          <w14:ligatures w14:val="none"/>
        </w:rPr>
        <w:t>COMODÍN</w:t>
      </w:r>
      <w:r w:rsidRPr="000523F8">
        <w:rPr>
          <w:rFonts w:ascii="Century Gothic" w:eastAsia="Times New Roman" w:hAnsi="Century Gothic" w:cs="Times New Roman"/>
          <w:color w:val="000000" w:themeColor="text1"/>
          <w:kern w:val="0"/>
          <w:sz w:val="23"/>
          <w:szCs w:val="23"/>
          <w:lang w:val="en-UA" w:eastAsia="en-GB"/>
          <w14:ligatures w14:val="none"/>
        </w:rPr>
        <w:t> del juego es el símbolo con la palabra 'WILD'.</w:t>
      </w:r>
    </w:p>
    <w:p w14:paraId="257ECF9B" w14:textId="77777777" w:rsidR="000523F8" w:rsidRPr="000523F8" w:rsidRDefault="000523F8" w:rsidP="000523F8">
      <w:pPr>
        <w:numPr>
          <w:ilvl w:val="0"/>
          <w:numId w:val="8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símbolo </w:t>
      </w:r>
      <w:r w:rsidRPr="000523F8">
        <w:rPr>
          <w:rFonts w:ascii="Century Gothic" w:eastAsia="Times New Roman" w:hAnsi="Century Gothic" w:cs="Times New Roman"/>
          <w:b/>
          <w:bCs/>
          <w:color w:val="000000" w:themeColor="text1"/>
          <w:kern w:val="0"/>
          <w:sz w:val="23"/>
          <w:szCs w:val="23"/>
          <w:lang w:val="en-UA" w:eastAsia="en-GB"/>
          <w14:ligatures w14:val="none"/>
        </w:rPr>
        <w:t>COMODÍN</w:t>
      </w:r>
      <w:r w:rsidRPr="000523F8">
        <w:rPr>
          <w:rFonts w:ascii="Century Gothic" w:eastAsia="Times New Roman" w:hAnsi="Century Gothic" w:cs="Times New Roman"/>
          <w:color w:val="000000" w:themeColor="text1"/>
          <w:kern w:val="0"/>
          <w:sz w:val="23"/>
          <w:szCs w:val="23"/>
          <w:lang w:val="en-UA" w:eastAsia="en-GB"/>
          <w14:ligatures w14:val="none"/>
        </w:rPr>
        <w:t> sustituye a todos los símbolos excepto a los símbolos de monedas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y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w:t>
      </w:r>
    </w:p>
    <w:p w14:paraId="0CEF20CA"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Símbolos Moneda:</w:t>
      </w:r>
    </w:p>
    <w:p w14:paraId="4CC990B1" w14:textId="77777777" w:rsidR="000523F8" w:rsidRPr="000523F8" w:rsidRDefault="000523F8" w:rsidP="000523F8">
      <w:pPr>
        <w:numPr>
          <w:ilvl w:val="0"/>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Los símbolos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 o el símbolo </w:t>
      </w:r>
      <w:r w:rsidRPr="000523F8">
        <w:rPr>
          <w:rFonts w:ascii="Century Gothic" w:eastAsia="Times New Roman" w:hAnsi="Century Gothic" w:cs="Times New Roman"/>
          <w:b/>
          <w:bCs/>
          <w:color w:val="000000" w:themeColor="text1"/>
          <w:kern w:val="0"/>
          <w:sz w:val="23"/>
          <w:szCs w:val="23"/>
          <w:lang w:val="en-UA" w:eastAsia="en-GB"/>
          <w14:ligatures w14:val="none"/>
        </w:rPr>
        <w:t>Misterioso</w:t>
      </w:r>
      <w:r w:rsidRPr="000523F8">
        <w:rPr>
          <w:rFonts w:ascii="Century Gothic" w:eastAsia="Times New Roman" w:hAnsi="Century Gothic" w:cs="Times New Roman"/>
          <w:color w:val="000000" w:themeColor="text1"/>
          <w:kern w:val="0"/>
          <w:sz w:val="23"/>
          <w:szCs w:val="23"/>
          <w:lang w:val="en-UA" w:eastAsia="en-GB"/>
          <w14:ligatures w14:val="none"/>
        </w:rPr>
        <w:t> solo pueden aparecer en el carrete 5.</w:t>
      </w:r>
    </w:p>
    <w:p w14:paraId="6BC0AFB0" w14:textId="77777777" w:rsidR="000523F8" w:rsidRPr="000523F8" w:rsidRDefault="000523F8" w:rsidP="000523F8">
      <w:pPr>
        <w:numPr>
          <w:ilvl w:val="0"/>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juego cuenta con 4 símbolos moneda:</w:t>
      </w:r>
    </w:p>
    <w:p w14:paraId="5A20E786" w14:textId="77777777" w:rsidR="000523F8" w:rsidRPr="000523F8" w:rsidRDefault="000523F8" w:rsidP="000523F8">
      <w:pPr>
        <w:numPr>
          <w:ilvl w:val="1"/>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símbolo con el valor en efectivo es el símbolo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Por ejemplo, un símbolo </w:t>
      </w:r>
      <w:r w:rsidRPr="000523F8">
        <w:rPr>
          <w:rFonts w:ascii="Century Gothic" w:eastAsia="Times New Roman" w:hAnsi="Century Gothic" w:cs="Times New Roman"/>
          <w:b/>
          <w:bCs/>
          <w:color w:val="000000" w:themeColor="text1"/>
          <w:kern w:val="0"/>
          <w:sz w:val="23"/>
          <w:szCs w:val="23"/>
          <w:lang w:val="en-UA" w:eastAsia="en-GB"/>
          <w14:ligatures w14:val="none"/>
        </w:rPr>
        <w:t>3,00</w:t>
      </w:r>
      <w:r w:rsidRPr="000523F8">
        <w:rPr>
          <w:rFonts w:ascii="Century Gothic" w:eastAsia="Times New Roman" w:hAnsi="Century Gothic" w:cs="Times New Roman"/>
          <w:color w:val="000000" w:themeColor="text1"/>
          <w:kern w:val="0"/>
          <w:sz w:val="23"/>
          <w:szCs w:val="23"/>
          <w:lang w:val="en-UA" w:eastAsia="en-GB"/>
          <w14:ligatures w14:val="none"/>
        </w:rPr>
        <w:t>.</w:t>
      </w:r>
    </w:p>
    <w:p w14:paraId="3B5EF1CC" w14:textId="77777777" w:rsidR="000523F8" w:rsidRPr="000523F8" w:rsidRDefault="000523F8" w:rsidP="000523F8">
      <w:pPr>
        <w:numPr>
          <w:ilvl w:val="1"/>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símbolo con </w:t>
      </w:r>
      <w:r w:rsidRPr="000523F8">
        <w:rPr>
          <w:rFonts w:ascii="Century Gothic" w:eastAsia="Times New Roman" w:hAnsi="Century Gothic" w:cs="Times New Roman"/>
          <w:b/>
          <w:bCs/>
          <w:color w:val="000000" w:themeColor="text1"/>
          <w:kern w:val="0"/>
          <w:sz w:val="23"/>
          <w:szCs w:val="23"/>
          <w:lang w:val="en-UA" w:eastAsia="en-GB"/>
          <w14:ligatures w14:val="none"/>
        </w:rPr>
        <w:t>+(número)</w:t>
      </w:r>
      <w:r w:rsidRPr="000523F8">
        <w:rPr>
          <w:rFonts w:ascii="Century Gothic" w:eastAsia="Times New Roman" w:hAnsi="Century Gothic" w:cs="Times New Roman"/>
          <w:color w:val="000000" w:themeColor="text1"/>
          <w:kern w:val="0"/>
          <w:sz w:val="23"/>
          <w:szCs w:val="23"/>
          <w:lang w:val="en-UA" w:eastAsia="en-GB"/>
          <w14:ligatures w14:val="none"/>
        </w:rPr>
        <w:t> es el símbolo de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Por ejemplo, el símbolo </w:t>
      </w:r>
      <w:r w:rsidRPr="000523F8">
        <w:rPr>
          <w:rFonts w:ascii="Century Gothic" w:eastAsia="Times New Roman" w:hAnsi="Century Gothic" w:cs="Times New Roman"/>
          <w:b/>
          <w:bCs/>
          <w:color w:val="000000" w:themeColor="text1"/>
          <w:kern w:val="0"/>
          <w:sz w:val="23"/>
          <w:szCs w:val="23"/>
          <w:lang w:val="en-UA" w:eastAsia="en-GB"/>
          <w14:ligatures w14:val="none"/>
        </w:rPr>
        <w:t>+5</w:t>
      </w:r>
      <w:r w:rsidRPr="000523F8">
        <w:rPr>
          <w:rFonts w:ascii="Century Gothic" w:eastAsia="Times New Roman" w:hAnsi="Century Gothic" w:cs="Times New Roman"/>
          <w:color w:val="000000" w:themeColor="text1"/>
          <w:kern w:val="0"/>
          <w:sz w:val="23"/>
          <w:szCs w:val="23"/>
          <w:lang w:val="en-UA" w:eastAsia="en-GB"/>
          <w14:ligatures w14:val="none"/>
        </w:rPr>
        <w:t>.</w:t>
      </w:r>
    </w:p>
    <w:p w14:paraId="446EEB16" w14:textId="77777777" w:rsidR="000523F8" w:rsidRPr="000523F8" w:rsidRDefault="000523F8" w:rsidP="000523F8">
      <w:pPr>
        <w:numPr>
          <w:ilvl w:val="1"/>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símbolo con el diamante es el símbolo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w:t>
      </w:r>
    </w:p>
    <w:p w14:paraId="6E3D8BDF" w14:textId="77777777" w:rsidR="000523F8" w:rsidRPr="000523F8" w:rsidRDefault="000523F8" w:rsidP="000523F8">
      <w:pPr>
        <w:numPr>
          <w:ilvl w:val="1"/>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símbolo con la interrogación es el símbolo </w:t>
      </w:r>
      <w:r w:rsidRPr="000523F8">
        <w:rPr>
          <w:rFonts w:ascii="Century Gothic" w:eastAsia="Times New Roman" w:hAnsi="Century Gothic" w:cs="Times New Roman"/>
          <w:b/>
          <w:bCs/>
          <w:color w:val="000000" w:themeColor="text1"/>
          <w:kern w:val="0"/>
          <w:sz w:val="23"/>
          <w:szCs w:val="23"/>
          <w:lang w:val="en-UA" w:eastAsia="en-GB"/>
          <w14:ligatures w14:val="none"/>
        </w:rPr>
        <w:t>Misterioso</w:t>
      </w:r>
      <w:r w:rsidRPr="000523F8">
        <w:rPr>
          <w:rFonts w:ascii="Century Gothic" w:eastAsia="Times New Roman" w:hAnsi="Century Gothic" w:cs="Times New Roman"/>
          <w:color w:val="000000" w:themeColor="text1"/>
          <w:kern w:val="0"/>
          <w:sz w:val="23"/>
          <w:szCs w:val="23"/>
          <w:lang w:val="en-UA" w:eastAsia="en-GB"/>
          <w14:ligatures w14:val="none"/>
        </w:rPr>
        <w:t>. Cuando aparece en los carretes, se transformará en una moneda de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o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w:t>
      </w:r>
    </w:p>
    <w:p w14:paraId="4A2BE4E5" w14:textId="77777777" w:rsidR="000523F8" w:rsidRPr="000523F8" w:rsidRDefault="000523F8" w:rsidP="000523F8">
      <w:pPr>
        <w:numPr>
          <w:ilvl w:val="0"/>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Los símbolos de monedas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y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 se multiplican por el número de líneas ganadoras.</w:t>
      </w:r>
    </w:p>
    <w:p w14:paraId="10F8FAD6" w14:textId="77777777" w:rsidR="000523F8" w:rsidRPr="000523F8" w:rsidRDefault="000523F8" w:rsidP="000523F8">
      <w:pPr>
        <w:numPr>
          <w:ilvl w:val="0"/>
          <w:numId w:val="8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Los símbolos moneda de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y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 pueden dividirse y combinar dos premios en una misma moneda.</w:t>
      </w:r>
    </w:p>
    <w:p w14:paraId="3ABBAED2"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Función Bonus Lines™</w:t>
      </w:r>
    </w:p>
    <w:p w14:paraId="4D2E8847" w14:textId="77777777" w:rsidR="000523F8" w:rsidRPr="000523F8" w:rsidRDefault="000523F8" w:rsidP="000523F8">
      <w:pPr>
        <w:numPr>
          <w:ilvl w:val="0"/>
          <w:numId w:val="8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lastRenderedPageBreak/>
        <w:t>La función </w:t>
      </w:r>
      <w:r w:rsidRPr="000523F8">
        <w:rPr>
          <w:rFonts w:ascii="Century Gothic" w:eastAsia="Times New Roman" w:hAnsi="Century Gothic" w:cs="Times New Roman"/>
          <w:b/>
          <w:bCs/>
          <w:color w:val="000000" w:themeColor="text1"/>
          <w:kern w:val="0"/>
          <w:sz w:val="23"/>
          <w:szCs w:val="23"/>
          <w:lang w:val="en-UA" w:eastAsia="en-GB"/>
          <w14:ligatures w14:val="none"/>
        </w:rPr>
        <w:t>Bonus Lines™</w:t>
      </w:r>
      <w:r w:rsidRPr="000523F8">
        <w:rPr>
          <w:rFonts w:ascii="Century Gothic" w:eastAsia="Times New Roman" w:hAnsi="Century Gothic" w:cs="Times New Roman"/>
          <w:color w:val="000000" w:themeColor="text1"/>
          <w:kern w:val="0"/>
          <w:sz w:val="23"/>
          <w:szCs w:val="23"/>
          <w:lang w:val="en-UA" w:eastAsia="en-GB"/>
          <w14:ligatures w14:val="none"/>
        </w:rPr>
        <w:t> se activa cuando en el carrete 5 aparecen símbolos de monedas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y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 con cualquier línea ganadora, lo que mejorará sus premios.</w:t>
      </w:r>
    </w:p>
    <w:p w14:paraId="0D2EEB68" w14:textId="77777777" w:rsidR="000523F8" w:rsidRPr="000523F8" w:rsidRDefault="000523F8" w:rsidP="000523F8">
      <w:pPr>
        <w:numPr>
          <w:ilvl w:val="0"/>
          <w:numId w:val="8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Nota</w:t>
      </w:r>
      <w:r w:rsidRPr="000523F8">
        <w:rPr>
          <w:rFonts w:ascii="Century Gothic" w:eastAsia="Times New Roman" w:hAnsi="Century Gothic" w:cs="Times New Roman"/>
          <w:color w:val="000000" w:themeColor="text1"/>
          <w:kern w:val="0"/>
          <w:sz w:val="23"/>
          <w:szCs w:val="23"/>
          <w:lang w:val="en-UA" w:eastAsia="en-GB"/>
          <w14:ligatures w14:val="none"/>
        </w:rPr>
        <w:t>: los símbolos de monedas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y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 se multiplican por el número de premios de línea de ese giro.</w:t>
      </w:r>
    </w:p>
    <w:p w14:paraId="5C099F90" w14:textId="77777777" w:rsidR="000523F8" w:rsidRPr="000523F8" w:rsidRDefault="000523F8" w:rsidP="000523F8">
      <w:pPr>
        <w:numPr>
          <w:ilvl w:val="0"/>
          <w:numId w:val="8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Cada línea ganadora paga el premio que se ha obtenido; un premio en efectivo y/o un número de partidas gratis:</w:t>
      </w:r>
    </w:p>
    <w:p w14:paraId="783B4CA6" w14:textId="77777777" w:rsidR="000523F8" w:rsidRPr="000523F8" w:rsidRDefault="000523F8" w:rsidP="000523F8">
      <w:pPr>
        <w:numPr>
          <w:ilvl w:val="1"/>
          <w:numId w:val="8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Si un símbolo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aparece en el carrete 5 con cualquier línea ganadora, además de los premios de las líneas, recibirá la cantidad de dinero mostrada en la moneda, multiplicada por el número de líneas ganadoras en los carretes.</w:t>
      </w:r>
    </w:p>
    <w:p w14:paraId="15F86761" w14:textId="77777777" w:rsidR="000523F8" w:rsidRPr="000523F8" w:rsidRDefault="000523F8" w:rsidP="000523F8">
      <w:pPr>
        <w:numPr>
          <w:ilvl w:val="1"/>
          <w:numId w:val="8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Si un símbolo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aparece en el carrete 5 con cualquier línea ganadora, además de los premios de las líneas, recibirá el número de partidas gratis mostrado en la moneda, multiplicada por el número de líneas ganadoras en los carretes.</w:t>
      </w:r>
    </w:p>
    <w:p w14:paraId="75A2BD71" w14:textId="77777777" w:rsidR="000523F8" w:rsidRPr="000523F8" w:rsidRDefault="000523F8" w:rsidP="000523F8">
      <w:pPr>
        <w:numPr>
          <w:ilvl w:val="0"/>
          <w:numId w:val="8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Las monedas que aparecen en el carrete 5 pueden dividirse y combinar dos premios en una misma moneda. Por ejemplo, las monedas pueden combinar un premio en efectivo + un premio en efectivo, un premio en efectivo + un número de partidas gratis, un premio + un premio en efectivo y un premio + un número de partidas gratis.</w:t>
      </w:r>
    </w:p>
    <w:p w14:paraId="7F4A83A5" w14:textId="77777777" w:rsidR="000523F8" w:rsidRPr="000523F8" w:rsidRDefault="000523F8" w:rsidP="000523F8">
      <w:pPr>
        <w:numPr>
          <w:ilvl w:val="0"/>
          <w:numId w:val="8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Al iniciar un giro todos los símbolos moneda se reiniciarán.</w:t>
      </w:r>
    </w:p>
    <w:p w14:paraId="68A94AD9" w14:textId="77777777" w:rsidR="000523F8" w:rsidRPr="000523F8" w:rsidRDefault="000523F8" w:rsidP="000523F8">
      <w:pPr>
        <w:numPr>
          <w:ilvl w:val="0"/>
          <w:numId w:val="8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Nota</w:t>
      </w:r>
      <w:r w:rsidRPr="000523F8">
        <w:rPr>
          <w:rFonts w:ascii="Century Gothic" w:eastAsia="Times New Roman" w:hAnsi="Century Gothic" w:cs="Times New Roman"/>
          <w:color w:val="000000" w:themeColor="text1"/>
          <w:kern w:val="0"/>
          <w:sz w:val="23"/>
          <w:szCs w:val="23"/>
          <w:lang w:val="en-UA" w:eastAsia="en-GB"/>
          <w14:ligatures w14:val="none"/>
        </w:rPr>
        <w:t>: los símbolos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contienen valores de la apuesta total x2, x5 o x10.</w:t>
      </w:r>
    </w:p>
    <w:p w14:paraId="41A9550D" w14:textId="77777777" w:rsidR="000523F8" w:rsidRPr="000523F8" w:rsidRDefault="000523F8" w:rsidP="000523F8">
      <w:pPr>
        <w:numPr>
          <w:ilvl w:val="0"/>
          <w:numId w:val="8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Nota</w:t>
      </w:r>
      <w:r w:rsidRPr="000523F8">
        <w:rPr>
          <w:rFonts w:ascii="Century Gothic" w:eastAsia="Times New Roman" w:hAnsi="Century Gothic" w:cs="Times New Roman"/>
          <w:color w:val="000000" w:themeColor="text1"/>
          <w:kern w:val="0"/>
          <w:sz w:val="23"/>
          <w:szCs w:val="23"/>
          <w:lang w:val="en-UA" w:eastAsia="en-GB"/>
          <w14:ligatures w14:val="none"/>
        </w:rPr>
        <w:t>: En el juego principal, los símbolos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contienen valores de +3, +4, +5 y +7.</w:t>
      </w:r>
    </w:p>
    <w:p w14:paraId="1830B4FB"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Función de Partidas Gratis Bonus Lines™</w:t>
      </w:r>
    </w:p>
    <w:p w14:paraId="1F9BD22F" w14:textId="77777777" w:rsidR="000523F8" w:rsidRPr="000523F8" w:rsidRDefault="000523F8" w:rsidP="000523F8">
      <w:pPr>
        <w:numPr>
          <w:ilvl w:val="0"/>
          <w:numId w:val="8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La función de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 Bonus Lines™</w:t>
      </w:r>
      <w:r w:rsidRPr="000523F8">
        <w:rPr>
          <w:rFonts w:ascii="Century Gothic" w:eastAsia="Times New Roman" w:hAnsi="Century Gothic" w:cs="Times New Roman"/>
          <w:color w:val="000000" w:themeColor="text1"/>
          <w:kern w:val="0"/>
          <w:sz w:val="23"/>
          <w:szCs w:val="23"/>
          <w:lang w:val="en-UA" w:eastAsia="en-GB"/>
          <w14:ligatures w14:val="none"/>
        </w:rPr>
        <w:t> se activa si un símbolo de moneda de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aparece en el carrete 5 con cualquier línea ganadora.</w:t>
      </w:r>
    </w:p>
    <w:p w14:paraId="37DB161D" w14:textId="77777777" w:rsidR="000523F8" w:rsidRPr="000523F8" w:rsidRDefault="000523F8" w:rsidP="000523F8">
      <w:pPr>
        <w:numPr>
          <w:ilvl w:val="0"/>
          <w:numId w:val="8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Cada símbolo de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que aparezca activará el número de Partidas Gratis que muestre.</w:t>
      </w:r>
    </w:p>
    <w:p w14:paraId="6AEC237C" w14:textId="77777777" w:rsidR="000523F8" w:rsidRPr="000523F8" w:rsidRDefault="000523F8" w:rsidP="000523F8">
      <w:pPr>
        <w:numPr>
          <w:ilvl w:val="0"/>
          <w:numId w:val="8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Nota</w:t>
      </w:r>
      <w:r w:rsidRPr="000523F8">
        <w:rPr>
          <w:rFonts w:ascii="Century Gothic" w:eastAsia="Times New Roman" w:hAnsi="Century Gothic" w:cs="Times New Roman"/>
          <w:color w:val="000000" w:themeColor="text1"/>
          <w:kern w:val="0"/>
          <w:sz w:val="23"/>
          <w:szCs w:val="23"/>
          <w:lang w:val="en-UA" w:eastAsia="en-GB"/>
          <w14:ligatures w14:val="none"/>
        </w:rPr>
        <w:t>: Durante las partidas gratis, los símbolos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contienen valores de +2, +3, +4, +5 y +7.</w:t>
      </w:r>
    </w:p>
    <w:p w14:paraId="001A3ACC" w14:textId="77777777" w:rsidR="000523F8" w:rsidRPr="000523F8" w:rsidRDefault="000523F8" w:rsidP="000523F8">
      <w:pPr>
        <w:numPr>
          <w:ilvl w:val="0"/>
          <w:numId w:val="8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Pulse </w:t>
      </w:r>
      <w:r w:rsidRPr="000523F8">
        <w:rPr>
          <w:rFonts w:ascii="Century Gothic" w:eastAsia="Times New Roman" w:hAnsi="Century Gothic" w:cs="Times New Roman"/>
          <w:b/>
          <w:bCs/>
          <w:color w:val="000000" w:themeColor="text1"/>
          <w:kern w:val="0"/>
          <w:sz w:val="23"/>
          <w:szCs w:val="23"/>
          <w:lang w:val="en-UA" w:eastAsia="en-GB"/>
          <w14:ligatures w14:val="none"/>
        </w:rPr>
        <w:t>►</w:t>
      </w:r>
      <w:r w:rsidRPr="000523F8">
        <w:rPr>
          <w:rFonts w:ascii="Century Gothic" w:eastAsia="Times New Roman" w:hAnsi="Century Gothic" w:cs="Times New Roman"/>
          <w:color w:val="000000" w:themeColor="text1"/>
          <w:kern w:val="0"/>
          <w:sz w:val="23"/>
          <w:szCs w:val="23"/>
          <w:lang w:val="en-UA" w:eastAsia="en-GB"/>
          <w14:ligatures w14:val="none"/>
        </w:rPr>
        <w:t> para iniciar la función de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 Bonus Lines™</w:t>
      </w:r>
      <w:r w:rsidRPr="000523F8">
        <w:rPr>
          <w:rFonts w:ascii="Century Gothic" w:eastAsia="Times New Roman" w:hAnsi="Century Gothic" w:cs="Times New Roman"/>
          <w:color w:val="000000" w:themeColor="text1"/>
          <w:kern w:val="0"/>
          <w:sz w:val="23"/>
          <w:szCs w:val="23"/>
          <w:lang w:val="en-UA" w:eastAsia="en-GB"/>
          <w14:ligatures w14:val="none"/>
        </w:rPr>
        <w:t>.</w:t>
      </w:r>
    </w:p>
    <w:p w14:paraId="094E430F" w14:textId="77777777" w:rsidR="000523F8" w:rsidRPr="000523F8" w:rsidRDefault="000523F8" w:rsidP="000523F8">
      <w:pPr>
        <w:numPr>
          <w:ilvl w:val="0"/>
          <w:numId w:val="8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Durante la función de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 Bonus Lines™</w:t>
      </w:r>
      <w:r w:rsidRPr="000523F8">
        <w:rPr>
          <w:rFonts w:ascii="Century Gothic" w:eastAsia="Times New Roman" w:hAnsi="Century Gothic" w:cs="Times New Roman"/>
          <w:color w:val="000000" w:themeColor="text1"/>
          <w:kern w:val="0"/>
          <w:sz w:val="23"/>
          <w:szCs w:val="23"/>
          <w:lang w:val="en-UA" w:eastAsia="en-GB"/>
          <w14:ligatures w14:val="none"/>
        </w:rPr>
        <w:t>, el símbolo </w:t>
      </w:r>
      <w:r w:rsidRPr="000523F8">
        <w:rPr>
          <w:rFonts w:ascii="Century Gothic" w:eastAsia="Times New Roman" w:hAnsi="Century Gothic" w:cs="Times New Roman"/>
          <w:b/>
          <w:bCs/>
          <w:color w:val="000000" w:themeColor="text1"/>
          <w:kern w:val="0"/>
          <w:sz w:val="23"/>
          <w:szCs w:val="23"/>
          <w:lang w:val="en-UA" w:eastAsia="en-GB"/>
          <w14:ligatures w14:val="none"/>
        </w:rPr>
        <w:t>COMODÍN</w:t>
      </w:r>
      <w:r w:rsidRPr="000523F8">
        <w:rPr>
          <w:rFonts w:ascii="Century Gothic" w:eastAsia="Times New Roman" w:hAnsi="Century Gothic" w:cs="Times New Roman"/>
          <w:color w:val="000000" w:themeColor="text1"/>
          <w:kern w:val="0"/>
          <w:sz w:val="23"/>
          <w:szCs w:val="23"/>
          <w:lang w:val="en-UA" w:eastAsia="en-GB"/>
          <w14:ligatures w14:val="none"/>
        </w:rPr>
        <w:t> está bloqueado en el carrete 3.</w:t>
      </w:r>
    </w:p>
    <w:p w14:paraId="1A6F4A9A" w14:textId="77777777" w:rsidR="000523F8" w:rsidRPr="000523F8" w:rsidRDefault="000523F8" w:rsidP="000523F8">
      <w:pPr>
        <w:numPr>
          <w:ilvl w:val="0"/>
          <w:numId w:val="8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Durante las Partidas Gratis, cada símbolo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que aparezca en el carrete 5 añade partidas gratis adicionales, multiplicados por el número de líneas ganadoras en los carretes.</w:t>
      </w:r>
    </w:p>
    <w:p w14:paraId="3A8DC7FC" w14:textId="77777777" w:rsidR="000523F8" w:rsidRPr="000523F8" w:rsidRDefault="000523F8" w:rsidP="000523F8">
      <w:pPr>
        <w:numPr>
          <w:ilvl w:val="0"/>
          <w:numId w:val="8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Si durante la función de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 Bonus Lines™</w:t>
      </w:r>
      <w:r w:rsidRPr="000523F8">
        <w:rPr>
          <w:rFonts w:ascii="Century Gothic" w:eastAsia="Times New Roman" w:hAnsi="Century Gothic" w:cs="Times New Roman"/>
          <w:color w:val="000000" w:themeColor="text1"/>
          <w:kern w:val="0"/>
          <w:sz w:val="23"/>
          <w:szCs w:val="23"/>
          <w:lang w:val="en-UA" w:eastAsia="en-GB"/>
          <w14:ligatures w14:val="none"/>
        </w:rPr>
        <w:t> en el carrete 5 aparece un símbolo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sus ganancias serán la suma escrita en la moneda multiplicadas por el número de líneas ganadoras de ese giro.</w:t>
      </w:r>
    </w:p>
    <w:p w14:paraId="6C3DD52A" w14:textId="77777777" w:rsidR="000523F8" w:rsidRPr="000523F8" w:rsidRDefault="000523F8" w:rsidP="000523F8">
      <w:pPr>
        <w:numPr>
          <w:ilvl w:val="0"/>
          <w:numId w:val="8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Las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pueden reactivarse de forma indefinida</w:t>
      </w:r>
    </w:p>
    <w:p w14:paraId="1B27A0D9" w14:textId="77777777" w:rsidR="000523F8" w:rsidRPr="000523F8" w:rsidRDefault="000523F8" w:rsidP="000523F8">
      <w:pPr>
        <w:numPr>
          <w:ilvl w:val="0"/>
          <w:numId w:val="8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Pulse </w:t>
      </w:r>
      <w:r w:rsidRPr="000523F8">
        <w:rPr>
          <w:rFonts w:ascii="Century Gothic" w:eastAsia="Times New Roman" w:hAnsi="Century Gothic" w:cs="Times New Roman"/>
          <w:b/>
          <w:bCs/>
          <w:color w:val="000000" w:themeColor="text1"/>
          <w:kern w:val="0"/>
          <w:sz w:val="23"/>
          <w:szCs w:val="23"/>
          <w:lang w:val="en-UA" w:eastAsia="en-GB"/>
          <w14:ligatures w14:val="none"/>
        </w:rPr>
        <w:t>►</w:t>
      </w:r>
      <w:r w:rsidRPr="000523F8">
        <w:rPr>
          <w:rFonts w:ascii="Century Gothic" w:eastAsia="Times New Roman" w:hAnsi="Century Gothic" w:cs="Times New Roman"/>
          <w:color w:val="000000" w:themeColor="text1"/>
          <w:kern w:val="0"/>
          <w:sz w:val="23"/>
          <w:szCs w:val="23"/>
          <w:lang w:val="en-UA" w:eastAsia="en-GB"/>
          <w14:ligatures w14:val="none"/>
        </w:rPr>
        <w:t> en la pantalla de resumen de premios para volver al juego principal.</w:t>
      </w:r>
    </w:p>
    <w:p w14:paraId="5A527095"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Función Boost Your Wins!:</w:t>
      </w:r>
    </w:p>
    <w:p w14:paraId="27B5F679" w14:textId="77777777" w:rsidR="000523F8" w:rsidRPr="000523F8" w:rsidRDefault="000523F8" w:rsidP="000523F8">
      <w:pPr>
        <w:numPr>
          <w:ilvl w:val="0"/>
          <w:numId w:val="8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lastRenderedPageBreak/>
        <w:t>Durante el juego principal sus premios pueden potenciarse aleatoriamente.</w:t>
      </w:r>
    </w:p>
    <w:p w14:paraId="0ABD3A7B" w14:textId="77777777" w:rsidR="000523F8" w:rsidRPr="000523F8" w:rsidRDefault="000523F8" w:rsidP="000523F8">
      <w:pPr>
        <w:numPr>
          <w:ilvl w:val="0"/>
          <w:numId w:val="8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Cuando se active </w:t>
      </w:r>
      <w:r w:rsidRPr="000523F8">
        <w:rPr>
          <w:rFonts w:ascii="Century Gothic" w:eastAsia="Times New Roman" w:hAnsi="Century Gothic" w:cs="Times New Roman"/>
          <w:b/>
          <w:bCs/>
          <w:color w:val="000000" w:themeColor="text1"/>
          <w:kern w:val="0"/>
          <w:sz w:val="23"/>
          <w:szCs w:val="23"/>
          <w:lang w:val="en-UA" w:eastAsia="en-GB"/>
          <w14:ligatures w14:val="none"/>
        </w:rPr>
        <w:t>Boost Your Wins!</w:t>
      </w:r>
      <w:r w:rsidRPr="000523F8">
        <w:rPr>
          <w:rFonts w:ascii="Century Gothic" w:eastAsia="Times New Roman" w:hAnsi="Century Gothic" w:cs="Times New Roman"/>
          <w:color w:val="000000" w:themeColor="text1"/>
          <w:kern w:val="0"/>
          <w:sz w:val="23"/>
          <w:szCs w:val="23"/>
          <w:lang w:val="en-UA" w:eastAsia="en-GB"/>
          <w14:ligatures w14:val="none"/>
        </w:rPr>
        <w:t>, podrá hacer una de las siguientes cosas:</w:t>
      </w:r>
    </w:p>
    <w:p w14:paraId="18792ED8" w14:textId="77777777" w:rsidR="000523F8" w:rsidRPr="000523F8" w:rsidRDefault="000523F8" w:rsidP="000523F8">
      <w:pPr>
        <w:numPr>
          <w:ilvl w:val="1"/>
          <w:numId w:val="8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Añadiendo símbolos </w:t>
      </w:r>
      <w:r w:rsidRPr="000523F8">
        <w:rPr>
          <w:rFonts w:ascii="Century Gothic" w:eastAsia="Times New Roman" w:hAnsi="Century Gothic" w:cs="Times New Roman"/>
          <w:b/>
          <w:bCs/>
          <w:color w:val="000000" w:themeColor="text1"/>
          <w:kern w:val="0"/>
          <w:sz w:val="23"/>
          <w:szCs w:val="23"/>
          <w:lang w:val="en-UA" w:eastAsia="en-GB"/>
          <w14:ligatures w14:val="none"/>
        </w:rPr>
        <w:t>Comodín</w:t>
      </w:r>
      <w:r w:rsidRPr="000523F8">
        <w:rPr>
          <w:rFonts w:ascii="Century Gothic" w:eastAsia="Times New Roman" w:hAnsi="Century Gothic" w:cs="Times New Roman"/>
          <w:color w:val="000000" w:themeColor="text1"/>
          <w:kern w:val="0"/>
          <w:sz w:val="23"/>
          <w:szCs w:val="23"/>
          <w:lang w:val="en-UA" w:eastAsia="en-GB"/>
          <w14:ligatures w14:val="none"/>
        </w:rPr>
        <w:t> a los carretes.</w:t>
      </w:r>
    </w:p>
    <w:p w14:paraId="7C06C3BF" w14:textId="77777777" w:rsidR="000523F8" w:rsidRPr="000523F8" w:rsidRDefault="000523F8" w:rsidP="000523F8">
      <w:pPr>
        <w:numPr>
          <w:ilvl w:val="1"/>
          <w:numId w:val="8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Añade símbolos moneda al carrete 5.</w:t>
      </w:r>
    </w:p>
    <w:p w14:paraId="2A9067D4" w14:textId="77777777" w:rsidR="000523F8" w:rsidRPr="000523F8" w:rsidRDefault="000523F8" w:rsidP="000523F8">
      <w:pPr>
        <w:numPr>
          <w:ilvl w:val="1"/>
          <w:numId w:val="8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Aumenta el valor de los símbolos de moneda.</w:t>
      </w:r>
    </w:p>
    <w:p w14:paraId="00EC0A02" w14:textId="77777777" w:rsidR="000523F8" w:rsidRPr="000523F8" w:rsidRDefault="000523F8" w:rsidP="000523F8">
      <w:pPr>
        <w:numPr>
          <w:ilvl w:val="1"/>
          <w:numId w:val="8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Monedas divididas.</w:t>
      </w:r>
    </w:p>
    <w:p w14:paraId="7A48A7F8" w14:textId="77777777" w:rsidR="000523F8" w:rsidRPr="000523F8" w:rsidRDefault="000523F8" w:rsidP="000523F8">
      <w:pPr>
        <w:numPr>
          <w:ilvl w:val="1"/>
          <w:numId w:val="8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Añade un símbolo </w:t>
      </w:r>
      <w:r w:rsidRPr="000523F8">
        <w:rPr>
          <w:rFonts w:ascii="Century Gothic" w:eastAsia="Times New Roman" w:hAnsi="Century Gothic" w:cs="Times New Roman"/>
          <w:b/>
          <w:bCs/>
          <w:color w:val="000000" w:themeColor="text1"/>
          <w:kern w:val="0"/>
          <w:sz w:val="23"/>
          <w:szCs w:val="23"/>
          <w:lang w:val="en-UA" w:eastAsia="en-GB"/>
          <w14:ligatures w14:val="none"/>
        </w:rPr>
        <w:t>Misterioso</w:t>
      </w:r>
      <w:r w:rsidRPr="000523F8">
        <w:rPr>
          <w:rFonts w:ascii="Century Gothic" w:eastAsia="Times New Roman" w:hAnsi="Century Gothic" w:cs="Times New Roman"/>
          <w:color w:val="000000" w:themeColor="text1"/>
          <w:kern w:val="0"/>
          <w:sz w:val="23"/>
          <w:szCs w:val="23"/>
          <w:lang w:val="en-UA" w:eastAsia="en-GB"/>
          <w14:ligatures w14:val="none"/>
        </w:rPr>
        <w:t>, que se transformará en una moneda de </w:t>
      </w:r>
      <w:r w:rsidRPr="000523F8">
        <w:rPr>
          <w:rFonts w:ascii="Century Gothic" w:eastAsia="Times New Roman" w:hAnsi="Century Gothic" w:cs="Times New Roman"/>
          <w:b/>
          <w:bCs/>
          <w:color w:val="000000" w:themeColor="text1"/>
          <w:kern w:val="0"/>
          <w:sz w:val="23"/>
          <w:szCs w:val="23"/>
          <w:lang w:val="en-UA" w:eastAsia="en-GB"/>
          <w14:ligatures w14:val="none"/>
        </w:rPr>
        <w:t>Efectivo</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Partidas Gratis</w:t>
      </w:r>
      <w:r w:rsidRPr="000523F8">
        <w:rPr>
          <w:rFonts w:ascii="Century Gothic" w:eastAsia="Times New Roman" w:hAnsi="Century Gothic" w:cs="Times New Roman"/>
          <w:color w:val="000000" w:themeColor="text1"/>
          <w:kern w:val="0"/>
          <w:sz w:val="23"/>
          <w:szCs w:val="23"/>
          <w:lang w:val="en-UA" w:eastAsia="en-GB"/>
          <w14:ligatures w14:val="none"/>
        </w:rPr>
        <w:t> o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w:t>
      </w:r>
    </w:p>
    <w:p w14:paraId="5060CC9B"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Premio Boost:</w:t>
      </w:r>
    </w:p>
    <w:p w14:paraId="2C9630C0" w14:textId="77777777" w:rsidR="000523F8" w:rsidRPr="000523F8" w:rsidRDefault="000523F8" w:rsidP="000523F8">
      <w:pPr>
        <w:numPr>
          <w:ilvl w:val="0"/>
          <w:numId w:val="8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Premio Boost</w:t>
      </w:r>
      <w:r w:rsidRPr="000523F8">
        <w:rPr>
          <w:rFonts w:ascii="Century Gothic" w:eastAsia="Times New Roman" w:hAnsi="Century Gothic" w:cs="Times New Roman"/>
          <w:color w:val="000000" w:themeColor="text1"/>
          <w:kern w:val="0"/>
          <w:sz w:val="23"/>
          <w:szCs w:val="23"/>
          <w:lang w:val="en-UA" w:eastAsia="en-GB"/>
          <w14:ligatures w14:val="none"/>
        </w:rPr>
        <w:t> se activa cuando un símbolo </w:t>
      </w:r>
      <w:r w:rsidRPr="000523F8">
        <w:rPr>
          <w:rFonts w:ascii="Century Gothic" w:eastAsia="Times New Roman" w:hAnsi="Century Gothic" w:cs="Times New Roman"/>
          <w:b/>
          <w:bCs/>
          <w:color w:val="000000" w:themeColor="text1"/>
          <w:kern w:val="0"/>
          <w:sz w:val="23"/>
          <w:szCs w:val="23"/>
          <w:lang w:val="en-UA" w:eastAsia="en-GB"/>
          <w14:ligatures w14:val="none"/>
        </w:rPr>
        <w:t>Premio</w:t>
      </w:r>
      <w:r w:rsidRPr="000523F8">
        <w:rPr>
          <w:rFonts w:ascii="Century Gothic" w:eastAsia="Times New Roman" w:hAnsi="Century Gothic" w:cs="Times New Roman"/>
          <w:color w:val="000000" w:themeColor="text1"/>
          <w:kern w:val="0"/>
          <w:sz w:val="23"/>
          <w:szCs w:val="23"/>
          <w:lang w:val="en-UA" w:eastAsia="en-GB"/>
          <w14:ligatures w14:val="none"/>
        </w:rPr>
        <w:t> aparece en el carrete 5.</w:t>
      </w:r>
    </w:p>
    <w:p w14:paraId="18D8F272" w14:textId="77777777" w:rsidR="000523F8" w:rsidRPr="000523F8" w:rsidRDefault="000523F8" w:rsidP="000523F8">
      <w:pPr>
        <w:numPr>
          <w:ilvl w:val="0"/>
          <w:numId w:val="8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Se pueden ganar 3 clases de premios: </w:t>
      </w:r>
      <w:r w:rsidRPr="000523F8">
        <w:rPr>
          <w:rFonts w:ascii="Century Gothic" w:eastAsia="Times New Roman" w:hAnsi="Century Gothic" w:cs="Times New Roman"/>
          <w:b/>
          <w:bCs/>
          <w:color w:val="000000" w:themeColor="text1"/>
          <w:kern w:val="0"/>
          <w:sz w:val="23"/>
          <w:szCs w:val="23"/>
          <w:lang w:val="en-UA" w:eastAsia="en-GB"/>
          <w14:ligatures w14:val="none"/>
        </w:rPr>
        <w:t>GRAND</w:t>
      </w:r>
      <w:r w:rsidRPr="000523F8">
        <w:rPr>
          <w:rFonts w:ascii="Century Gothic" w:eastAsia="Times New Roman" w:hAnsi="Century Gothic" w:cs="Times New Roman"/>
          <w:color w:val="000000" w:themeColor="text1"/>
          <w:kern w:val="0"/>
          <w:sz w:val="23"/>
          <w:szCs w:val="23"/>
          <w:lang w:val="en-UA" w:eastAsia="en-GB"/>
          <w14:ligatures w14:val="none"/>
        </w:rPr>
        <w:t>, </w:t>
      </w:r>
      <w:r w:rsidRPr="000523F8">
        <w:rPr>
          <w:rFonts w:ascii="Century Gothic" w:eastAsia="Times New Roman" w:hAnsi="Century Gothic" w:cs="Times New Roman"/>
          <w:b/>
          <w:bCs/>
          <w:color w:val="000000" w:themeColor="text1"/>
          <w:kern w:val="0"/>
          <w:sz w:val="23"/>
          <w:szCs w:val="23"/>
          <w:lang w:val="en-UA" w:eastAsia="en-GB"/>
          <w14:ligatures w14:val="none"/>
        </w:rPr>
        <w:t>MAJOR</w:t>
      </w:r>
      <w:r w:rsidRPr="000523F8">
        <w:rPr>
          <w:rFonts w:ascii="Century Gothic" w:eastAsia="Times New Roman" w:hAnsi="Century Gothic" w:cs="Times New Roman"/>
          <w:color w:val="000000" w:themeColor="text1"/>
          <w:kern w:val="0"/>
          <w:sz w:val="23"/>
          <w:szCs w:val="23"/>
          <w:lang w:val="en-UA" w:eastAsia="en-GB"/>
          <w14:ligatures w14:val="none"/>
        </w:rPr>
        <w:t> y </w:t>
      </w:r>
      <w:r w:rsidRPr="000523F8">
        <w:rPr>
          <w:rFonts w:ascii="Century Gothic" w:eastAsia="Times New Roman" w:hAnsi="Century Gothic" w:cs="Times New Roman"/>
          <w:b/>
          <w:bCs/>
          <w:color w:val="000000" w:themeColor="text1"/>
          <w:kern w:val="0"/>
          <w:sz w:val="23"/>
          <w:szCs w:val="23"/>
          <w:lang w:val="en-UA" w:eastAsia="en-GB"/>
          <w14:ligatures w14:val="none"/>
        </w:rPr>
        <w:t>MINOR</w:t>
      </w:r>
      <w:r w:rsidRPr="000523F8">
        <w:rPr>
          <w:rFonts w:ascii="Century Gothic" w:eastAsia="Times New Roman" w:hAnsi="Century Gothic" w:cs="Times New Roman"/>
          <w:color w:val="000000" w:themeColor="text1"/>
          <w:kern w:val="0"/>
          <w:sz w:val="23"/>
          <w:szCs w:val="23"/>
          <w:lang w:val="en-UA" w:eastAsia="en-GB"/>
          <w14:ligatures w14:val="none"/>
        </w:rPr>
        <w:t>.</w:t>
      </w:r>
    </w:p>
    <w:p w14:paraId="55D9B7D6" w14:textId="77777777" w:rsidR="000523F8" w:rsidRPr="000523F8" w:rsidRDefault="000523F8" w:rsidP="000523F8">
      <w:pPr>
        <w:numPr>
          <w:ilvl w:val="0"/>
          <w:numId w:val="8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Cada premio se multiplica por el número de líneas ganadoras de ese giro.</w:t>
      </w:r>
    </w:p>
    <w:p w14:paraId="1C6E5DF8" w14:textId="77777777" w:rsidR="000523F8" w:rsidRPr="000523F8" w:rsidRDefault="000523F8" w:rsidP="000523F8">
      <w:pPr>
        <w:numPr>
          <w:ilvl w:val="0"/>
          <w:numId w:val="8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premio activado se elige aleatoriamente.</w:t>
      </w:r>
    </w:p>
    <w:p w14:paraId="5117A2AC" w14:textId="77777777" w:rsidR="000523F8" w:rsidRPr="000523F8" w:rsidRDefault="000523F8" w:rsidP="000523F8">
      <w:pPr>
        <w:numPr>
          <w:ilvl w:val="0"/>
          <w:numId w:val="8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Cada premio otorga una cantidad fija basada en el valor de apuesta y puede ganarse varias veces:</w:t>
      </w:r>
    </w:p>
    <w:p w14:paraId="12C88770" w14:textId="77777777" w:rsidR="000523F8" w:rsidRPr="000523F8" w:rsidRDefault="000523F8" w:rsidP="000523F8">
      <w:pPr>
        <w:numPr>
          <w:ilvl w:val="1"/>
          <w:numId w:val="8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Valor del premio GRAND = apuesta total x 100;</w:t>
      </w:r>
    </w:p>
    <w:p w14:paraId="32009D31" w14:textId="77777777" w:rsidR="000523F8" w:rsidRPr="000523F8" w:rsidRDefault="000523F8" w:rsidP="000523F8">
      <w:pPr>
        <w:numPr>
          <w:ilvl w:val="1"/>
          <w:numId w:val="8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Valor del premio MAJOR = apuesta total x 50;</w:t>
      </w:r>
    </w:p>
    <w:p w14:paraId="5C9B41E8" w14:textId="77777777" w:rsidR="000523F8" w:rsidRPr="000523F8" w:rsidRDefault="000523F8" w:rsidP="000523F8">
      <w:pPr>
        <w:numPr>
          <w:ilvl w:val="1"/>
          <w:numId w:val="8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Valor del premio MINOR = apuesta total x 20.</w:t>
      </w:r>
    </w:p>
    <w:p w14:paraId="4B3C4AB4"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Retorno al Jugador:</w:t>
      </w:r>
    </w:p>
    <w:p w14:paraId="630ACB08" w14:textId="77777777" w:rsidR="000523F8" w:rsidRPr="000523F8" w:rsidRDefault="000523F8" w:rsidP="000523F8">
      <w:pPr>
        <w:numPr>
          <w:ilvl w:val="0"/>
          <w:numId w:val="8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93.52%.</w:t>
      </w:r>
    </w:p>
    <w:p w14:paraId="301BE479" w14:textId="77777777" w:rsidR="000523F8" w:rsidRPr="000523F8" w:rsidRDefault="000523F8" w:rsidP="000523F8">
      <w:pPr>
        <w:numPr>
          <w:ilvl w:val="0"/>
          <w:numId w:val="8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3918C562"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0523F8">
        <w:rPr>
          <w:rFonts w:ascii="Century Gothic" w:eastAsia="Times New Roman" w:hAnsi="Century Gothic" w:cs="Times New Roman"/>
          <w:color w:val="000000" w:themeColor="text1"/>
          <w:kern w:val="0"/>
          <w:sz w:val="23"/>
          <w:szCs w:val="23"/>
          <w:lang w:val="en-UA" w:eastAsia="en-GB"/>
          <w14:ligatures w14:val="none"/>
        </w:rPr>
        <w:t>:</w:t>
      </w:r>
    </w:p>
    <w:p w14:paraId="065908C3" w14:textId="77777777" w:rsidR="000523F8" w:rsidRPr="000523F8" w:rsidRDefault="000523F8" w:rsidP="000523F8">
      <w:pPr>
        <w:numPr>
          <w:ilvl w:val="0"/>
          <w:numId w:val="9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Si pierde la conexión a Internet durante:</w:t>
      </w:r>
    </w:p>
    <w:p w14:paraId="20B1D13F" w14:textId="77777777" w:rsidR="000523F8" w:rsidRPr="000523F8" w:rsidRDefault="000523F8" w:rsidP="000523F8">
      <w:pPr>
        <w:numPr>
          <w:ilvl w:val="1"/>
          <w:numId w:val="9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60B51E66" w14:textId="77777777" w:rsidR="000523F8" w:rsidRPr="000523F8" w:rsidRDefault="000523F8" w:rsidP="000523F8">
      <w:pPr>
        <w:numPr>
          <w:ilvl w:val="1"/>
          <w:numId w:val="9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1F5C17F5" w14:textId="77777777" w:rsidR="000523F8" w:rsidRPr="000523F8" w:rsidRDefault="000523F8" w:rsidP="000523F8">
      <w:pPr>
        <w:numPr>
          <w:ilvl w:val="1"/>
          <w:numId w:val="9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2B0FD0DF" w14:textId="77777777" w:rsidR="000523F8" w:rsidRPr="000523F8" w:rsidRDefault="000523F8" w:rsidP="000523F8">
      <w:pPr>
        <w:numPr>
          <w:ilvl w:val="0"/>
          <w:numId w:val="9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18CCBDB3" w14:textId="77777777" w:rsidR="000523F8" w:rsidRPr="000523F8" w:rsidRDefault="000523F8" w:rsidP="000523F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523F8">
        <w:rPr>
          <w:rFonts w:ascii="Century Gothic" w:eastAsia="Times New Roman" w:hAnsi="Century Gothic" w:cs="Times New Roman"/>
          <w:b/>
          <w:bCs/>
          <w:color w:val="000000" w:themeColor="text1"/>
          <w:kern w:val="0"/>
          <w:sz w:val="23"/>
          <w:szCs w:val="23"/>
          <w:lang w:val="en-UA" w:eastAsia="en-GB"/>
          <w14:ligatures w14:val="none"/>
        </w:rPr>
        <w:t>Un fallo en el funcionamiento anulará todos los pagos.</w:t>
      </w:r>
    </w:p>
    <w:p w14:paraId="019648D5" w14:textId="77777777" w:rsidR="000523F8" w:rsidRPr="000523F8" w:rsidRDefault="000523F8" w:rsidP="000523F8">
      <w:pPr>
        <w:jc w:val="right"/>
        <w:rPr>
          <w:rFonts w:ascii="Century Gothic" w:eastAsia="Times New Roman" w:hAnsi="Century Gothic" w:cs="Times New Roman"/>
          <w:caps/>
          <w:color w:val="000000" w:themeColor="text1"/>
          <w:kern w:val="0"/>
          <w:sz w:val="18"/>
          <w:szCs w:val="18"/>
          <w:lang w:val="en-UA" w:eastAsia="en-GB"/>
          <w14:ligatures w14:val="none"/>
        </w:rPr>
      </w:pPr>
      <w:r w:rsidRPr="000523F8">
        <w:rPr>
          <w:rFonts w:ascii="Century Gothic" w:eastAsia="Times New Roman" w:hAnsi="Century Gothic" w:cs="Times New Roman"/>
          <w:caps/>
          <w:color w:val="000000" w:themeColor="text1"/>
          <w:kern w:val="0"/>
          <w:sz w:val="18"/>
          <w:szCs w:val="18"/>
          <w:lang w:val="en-UA" w:eastAsia="en-GB"/>
          <w14:ligatures w14:val="none"/>
        </w:rPr>
        <w:t>ACTUALIZADO EL:12/3/2024</w:t>
      </w:r>
    </w:p>
    <w:p w14:paraId="5C329D31" w14:textId="77777777" w:rsidR="000523F8" w:rsidRPr="000523F8" w:rsidRDefault="000523F8" w:rsidP="008C73AD">
      <w:pPr>
        <w:rPr>
          <w:color w:val="000000" w:themeColor="text1"/>
          <w:lang w:val="en-US"/>
        </w:rPr>
      </w:pPr>
    </w:p>
    <w:sectPr w:rsidR="000523F8" w:rsidRPr="000523F8">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D670" w14:textId="77777777" w:rsidR="007D746C" w:rsidRDefault="007D746C" w:rsidP="00B61C75">
      <w:r>
        <w:separator/>
      </w:r>
    </w:p>
  </w:endnote>
  <w:endnote w:type="continuationSeparator" w:id="0">
    <w:p w14:paraId="16BB3783" w14:textId="77777777" w:rsidR="007D746C" w:rsidRDefault="007D746C" w:rsidP="00B6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98CB" w14:textId="4E6E748A" w:rsidR="00B61C75" w:rsidRDefault="00B61C75">
    <w:pPr>
      <w:pStyle w:val="Footer"/>
    </w:pPr>
    <w:r>
      <w:rPr>
        <w:noProof/>
      </w:rPr>
      <mc:AlternateContent>
        <mc:Choice Requires="wps">
          <w:drawing>
            <wp:anchor distT="0" distB="0" distL="0" distR="0" simplePos="0" relativeHeight="251659264" behindDoc="0" locked="0" layoutInCell="1" allowOverlap="1" wp14:anchorId="7E79C392" wp14:editId="2A2B99B3">
              <wp:simplePos x="635" y="635"/>
              <wp:positionH relativeFrom="page">
                <wp:align>left</wp:align>
              </wp:positionH>
              <wp:positionV relativeFrom="page">
                <wp:align>bottom</wp:align>
              </wp:positionV>
              <wp:extent cx="443865" cy="443865"/>
              <wp:effectExtent l="0" t="0" r="7620" b="0"/>
              <wp:wrapNone/>
              <wp:docPr id="284211798"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CAF34" w14:textId="3FAA4F1C"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79C392"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560CAF34" w14:textId="3FAA4F1C"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E5BC" w14:textId="4D58A9F4" w:rsidR="00B61C75" w:rsidRDefault="00B61C75">
    <w:pPr>
      <w:pStyle w:val="Footer"/>
    </w:pPr>
    <w:r>
      <w:rPr>
        <w:noProof/>
      </w:rPr>
      <mc:AlternateContent>
        <mc:Choice Requires="wps">
          <w:drawing>
            <wp:anchor distT="0" distB="0" distL="0" distR="0" simplePos="0" relativeHeight="251660288" behindDoc="0" locked="0" layoutInCell="1" allowOverlap="1" wp14:anchorId="5D7CC750" wp14:editId="1AF13F9E">
              <wp:simplePos x="0" y="0"/>
              <wp:positionH relativeFrom="page">
                <wp:align>left</wp:align>
              </wp:positionH>
              <wp:positionV relativeFrom="page">
                <wp:align>bottom</wp:align>
              </wp:positionV>
              <wp:extent cx="443865" cy="443865"/>
              <wp:effectExtent l="0" t="0" r="7620" b="0"/>
              <wp:wrapNone/>
              <wp:docPr id="824379437"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83AE8" w14:textId="0D187BE6"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7CC750"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0A983AE8" w14:textId="0D187BE6"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A9EC" w14:textId="02FA1148" w:rsidR="00B61C75" w:rsidRDefault="00B61C75">
    <w:pPr>
      <w:pStyle w:val="Footer"/>
    </w:pPr>
    <w:r>
      <w:rPr>
        <w:noProof/>
      </w:rPr>
      <mc:AlternateContent>
        <mc:Choice Requires="wps">
          <w:drawing>
            <wp:anchor distT="0" distB="0" distL="0" distR="0" simplePos="0" relativeHeight="251658240" behindDoc="0" locked="0" layoutInCell="1" allowOverlap="1" wp14:anchorId="4E7599A9" wp14:editId="5658EE6D">
              <wp:simplePos x="635" y="635"/>
              <wp:positionH relativeFrom="page">
                <wp:align>left</wp:align>
              </wp:positionH>
              <wp:positionV relativeFrom="page">
                <wp:align>bottom</wp:align>
              </wp:positionV>
              <wp:extent cx="443865" cy="443865"/>
              <wp:effectExtent l="0" t="0" r="7620" b="0"/>
              <wp:wrapNone/>
              <wp:docPr id="208574207"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A3333" w14:textId="054B055F"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7599A9"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5FBA3333" w14:textId="054B055F"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2659" w14:textId="77777777" w:rsidR="007D746C" w:rsidRDefault="007D746C" w:rsidP="00B61C75">
      <w:r>
        <w:separator/>
      </w:r>
    </w:p>
  </w:footnote>
  <w:footnote w:type="continuationSeparator" w:id="0">
    <w:p w14:paraId="1B21D5F0" w14:textId="77777777" w:rsidR="007D746C" w:rsidRDefault="007D746C" w:rsidP="00B61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1DB"/>
    <w:multiLevelType w:val="multilevel"/>
    <w:tmpl w:val="C4EA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02B2"/>
    <w:multiLevelType w:val="multilevel"/>
    <w:tmpl w:val="1876E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C5548"/>
    <w:multiLevelType w:val="multilevel"/>
    <w:tmpl w:val="C2BE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D6095"/>
    <w:multiLevelType w:val="multilevel"/>
    <w:tmpl w:val="F684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64EFD"/>
    <w:multiLevelType w:val="multilevel"/>
    <w:tmpl w:val="1518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A1013"/>
    <w:multiLevelType w:val="multilevel"/>
    <w:tmpl w:val="9C08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B53F5"/>
    <w:multiLevelType w:val="multilevel"/>
    <w:tmpl w:val="594A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6E7EAE"/>
    <w:multiLevelType w:val="multilevel"/>
    <w:tmpl w:val="552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B96AE7"/>
    <w:multiLevelType w:val="multilevel"/>
    <w:tmpl w:val="B83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98509E"/>
    <w:multiLevelType w:val="multilevel"/>
    <w:tmpl w:val="1B863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9D08F2"/>
    <w:multiLevelType w:val="multilevel"/>
    <w:tmpl w:val="DFC6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9D6A0E"/>
    <w:multiLevelType w:val="multilevel"/>
    <w:tmpl w:val="E69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AC3E1F"/>
    <w:multiLevelType w:val="multilevel"/>
    <w:tmpl w:val="C174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64404D"/>
    <w:multiLevelType w:val="multilevel"/>
    <w:tmpl w:val="F422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364B91"/>
    <w:multiLevelType w:val="multilevel"/>
    <w:tmpl w:val="8294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BC58D2"/>
    <w:multiLevelType w:val="multilevel"/>
    <w:tmpl w:val="4C5E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271FBD"/>
    <w:multiLevelType w:val="multilevel"/>
    <w:tmpl w:val="AEE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72C81"/>
    <w:multiLevelType w:val="multilevel"/>
    <w:tmpl w:val="043A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8505FA"/>
    <w:multiLevelType w:val="multilevel"/>
    <w:tmpl w:val="0F1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1A3901"/>
    <w:multiLevelType w:val="multilevel"/>
    <w:tmpl w:val="5290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73FD4"/>
    <w:multiLevelType w:val="multilevel"/>
    <w:tmpl w:val="E4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F324F"/>
    <w:multiLevelType w:val="multilevel"/>
    <w:tmpl w:val="7DDE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850E78"/>
    <w:multiLevelType w:val="multilevel"/>
    <w:tmpl w:val="862A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D74540"/>
    <w:multiLevelType w:val="multilevel"/>
    <w:tmpl w:val="D29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1F064C"/>
    <w:multiLevelType w:val="multilevel"/>
    <w:tmpl w:val="5F8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30108E"/>
    <w:multiLevelType w:val="multilevel"/>
    <w:tmpl w:val="8CA0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5A7AB3"/>
    <w:multiLevelType w:val="multilevel"/>
    <w:tmpl w:val="CD4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4225B9"/>
    <w:multiLevelType w:val="multilevel"/>
    <w:tmpl w:val="E9BC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4599E"/>
    <w:multiLevelType w:val="multilevel"/>
    <w:tmpl w:val="B2D65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F71813"/>
    <w:multiLevelType w:val="multilevel"/>
    <w:tmpl w:val="689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633724"/>
    <w:multiLevelType w:val="multilevel"/>
    <w:tmpl w:val="537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173322"/>
    <w:multiLevelType w:val="multilevel"/>
    <w:tmpl w:val="AE3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AF694C"/>
    <w:multiLevelType w:val="multilevel"/>
    <w:tmpl w:val="9B12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7902DA"/>
    <w:multiLevelType w:val="multilevel"/>
    <w:tmpl w:val="1F62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C12319"/>
    <w:multiLevelType w:val="multilevel"/>
    <w:tmpl w:val="784E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5E0E6D"/>
    <w:multiLevelType w:val="multilevel"/>
    <w:tmpl w:val="539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0861B2"/>
    <w:multiLevelType w:val="multilevel"/>
    <w:tmpl w:val="7EC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324A2A"/>
    <w:multiLevelType w:val="multilevel"/>
    <w:tmpl w:val="E1FAD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DB3FC1"/>
    <w:multiLevelType w:val="multilevel"/>
    <w:tmpl w:val="1E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314E7E"/>
    <w:multiLevelType w:val="multilevel"/>
    <w:tmpl w:val="FC64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7D41CC"/>
    <w:multiLevelType w:val="multilevel"/>
    <w:tmpl w:val="C4E2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74B2E"/>
    <w:multiLevelType w:val="multilevel"/>
    <w:tmpl w:val="D6C84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503E4A"/>
    <w:multiLevelType w:val="multilevel"/>
    <w:tmpl w:val="D594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4822EB"/>
    <w:multiLevelType w:val="multilevel"/>
    <w:tmpl w:val="8796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D17272"/>
    <w:multiLevelType w:val="multilevel"/>
    <w:tmpl w:val="B8AE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243384"/>
    <w:multiLevelType w:val="multilevel"/>
    <w:tmpl w:val="3E66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CB1A60"/>
    <w:multiLevelType w:val="multilevel"/>
    <w:tmpl w:val="1666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EB6C7B"/>
    <w:multiLevelType w:val="multilevel"/>
    <w:tmpl w:val="001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205386"/>
    <w:multiLevelType w:val="multilevel"/>
    <w:tmpl w:val="0E6C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AE4F83"/>
    <w:multiLevelType w:val="multilevel"/>
    <w:tmpl w:val="4114E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2B517A"/>
    <w:multiLevelType w:val="multilevel"/>
    <w:tmpl w:val="0982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113AB6"/>
    <w:multiLevelType w:val="multilevel"/>
    <w:tmpl w:val="55B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446DED"/>
    <w:multiLevelType w:val="multilevel"/>
    <w:tmpl w:val="F0FC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E167C9"/>
    <w:multiLevelType w:val="multilevel"/>
    <w:tmpl w:val="C4AE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D366A5"/>
    <w:multiLevelType w:val="multilevel"/>
    <w:tmpl w:val="46C41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3F12BE"/>
    <w:multiLevelType w:val="multilevel"/>
    <w:tmpl w:val="6758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3C0EC2"/>
    <w:multiLevelType w:val="multilevel"/>
    <w:tmpl w:val="A0BE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69483F"/>
    <w:multiLevelType w:val="multilevel"/>
    <w:tmpl w:val="B5A8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AA63AB"/>
    <w:multiLevelType w:val="multilevel"/>
    <w:tmpl w:val="DC00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D02CC7"/>
    <w:multiLevelType w:val="multilevel"/>
    <w:tmpl w:val="2006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DA06D1"/>
    <w:multiLevelType w:val="multilevel"/>
    <w:tmpl w:val="6B46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08736D"/>
    <w:multiLevelType w:val="multilevel"/>
    <w:tmpl w:val="FA50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649E1"/>
    <w:multiLevelType w:val="multilevel"/>
    <w:tmpl w:val="EC1A2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2D29D5"/>
    <w:multiLevelType w:val="multilevel"/>
    <w:tmpl w:val="08DC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212E2C"/>
    <w:multiLevelType w:val="multilevel"/>
    <w:tmpl w:val="34FC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6C3A94"/>
    <w:multiLevelType w:val="multilevel"/>
    <w:tmpl w:val="045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B12307"/>
    <w:multiLevelType w:val="multilevel"/>
    <w:tmpl w:val="E2C8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8F716A"/>
    <w:multiLevelType w:val="multilevel"/>
    <w:tmpl w:val="A47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DF4826"/>
    <w:multiLevelType w:val="multilevel"/>
    <w:tmpl w:val="50E00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6E7325"/>
    <w:multiLevelType w:val="multilevel"/>
    <w:tmpl w:val="5ACC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E436E4"/>
    <w:multiLevelType w:val="multilevel"/>
    <w:tmpl w:val="EA0A2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A80228"/>
    <w:multiLevelType w:val="multilevel"/>
    <w:tmpl w:val="B0CA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E9588F"/>
    <w:multiLevelType w:val="multilevel"/>
    <w:tmpl w:val="81D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501A79"/>
    <w:multiLevelType w:val="multilevel"/>
    <w:tmpl w:val="8E6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BD586B"/>
    <w:multiLevelType w:val="multilevel"/>
    <w:tmpl w:val="A2787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CE18B9"/>
    <w:multiLevelType w:val="multilevel"/>
    <w:tmpl w:val="3306F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E432EE"/>
    <w:multiLevelType w:val="multilevel"/>
    <w:tmpl w:val="36FA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2173DE"/>
    <w:multiLevelType w:val="multilevel"/>
    <w:tmpl w:val="974C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5C3A09"/>
    <w:multiLevelType w:val="multilevel"/>
    <w:tmpl w:val="5892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415F96"/>
    <w:multiLevelType w:val="multilevel"/>
    <w:tmpl w:val="A79E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6B70CC3"/>
    <w:multiLevelType w:val="multilevel"/>
    <w:tmpl w:val="B084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715A20"/>
    <w:multiLevelType w:val="multilevel"/>
    <w:tmpl w:val="ADBE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8F06874"/>
    <w:multiLevelType w:val="multilevel"/>
    <w:tmpl w:val="D1E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6B6FDC"/>
    <w:multiLevelType w:val="multilevel"/>
    <w:tmpl w:val="12E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F22E8E"/>
    <w:multiLevelType w:val="multilevel"/>
    <w:tmpl w:val="7360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FB7C3C"/>
    <w:multiLevelType w:val="multilevel"/>
    <w:tmpl w:val="ACEC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D766087"/>
    <w:multiLevelType w:val="multilevel"/>
    <w:tmpl w:val="AE96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3274BB"/>
    <w:multiLevelType w:val="multilevel"/>
    <w:tmpl w:val="E5C8C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4C6C6D"/>
    <w:multiLevelType w:val="multilevel"/>
    <w:tmpl w:val="C2A2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7C0063"/>
    <w:multiLevelType w:val="multilevel"/>
    <w:tmpl w:val="145A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461704">
    <w:abstractNumId w:val="0"/>
  </w:num>
  <w:num w:numId="2" w16cid:durableId="661355918">
    <w:abstractNumId w:val="81"/>
  </w:num>
  <w:num w:numId="3" w16cid:durableId="2067334374">
    <w:abstractNumId w:val="86"/>
  </w:num>
  <w:num w:numId="4" w16cid:durableId="2133792133">
    <w:abstractNumId w:val="27"/>
  </w:num>
  <w:num w:numId="5" w16cid:durableId="871647336">
    <w:abstractNumId w:val="38"/>
  </w:num>
  <w:num w:numId="6" w16cid:durableId="1888099302">
    <w:abstractNumId w:val="88"/>
  </w:num>
  <w:num w:numId="7" w16cid:durableId="1862746344">
    <w:abstractNumId w:val="1"/>
  </w:num>
  <w:num w:numId="8" w16cid:durableId="70279557">
    <w:abstractNumId w:val="42"/>
  </w:num>
  <w:num w:numId="9" w16cid:durableId="693726807">
    <w:abstractNumId w:val="79"/>
  </w:num>
  <w:num w:numId="10" w16cid:durableId="1086994949">
    <w:abstractNumId w:val="51"/>
  </w:num>
  <w:num w:numId="11" w16cid:durableId="466357510">
    <w:abstractNumId w:val="17"/>
  </w:num>
  <w:num w:numId="12" w16cid:durableId="733551180">
    <w:abstractNumId w:val="67"/>
  </w:num>
  <w:num w:numId="13" w16cid:durableId="1239824424">
    <w:abstractNumId w:val="3"/>
  </w:num>
  <w:num w:numId="14" w16cid:durableId="711072401">
    <w:abstractNumId w:val="15"/>
  </w:num>
  <w:num w:numId="15" w16cid:durableId="1232345491">
    <w:abstractNumId w:val="56"/>
  </w:num>
  <w:num w:numId="16" w16cid:durableId="1320580371">
    <w:abstractNumId w:val="52"/>
  </w:num>
  <w:num w:numId="17" w16cid:durableId="1204362219">
    <w:abstractNumId w:val="29"/>
  </w:num>
  <w:num w:numId="18" w16cid:durableId="370883653">
    <w:abstractNumId w:val="44"/>
  </w:num>
  <w:num w:numId="19" w16cid:durableId="1724134649">
    <w:abstractNumId w:val="71"/>
  </w:num>
  <w:num w:numId="20" w16cid:durableId="359354106">
    <w:abstractNumId w:val="16"/>
  </w:num>
  <w:num w:numId="21" w16cid:durableId="731466698">
    <w:abstractNumId w:val="10"/>
  </w:num>
  <w:num w:numId="22" w16cid:durableId="1065446962">
    <w:abstractNumId w:val="47"/>
  </w:num>
  <w:num w:numId="23" w16cid:durableId="1728139725">
    <w:abstractNumId w:val="46"/>
  </w:num>
  <w:num w:numId="24" w16cid:durableId="1574970709">
    <w:abstractNumId w:val="83"/>
  </w:num>
  <w:num w:numId="25" w16cid:durableId="1476680838">
    <w:abstractNumId w:val="64"/>
  </w:num>
  <w:num w:numId="26" w16cid:durableId="268707918">
    <w:abstractNumId w:val="66"/>
  </w:num>
  <w:num w:numId="27" w16cid:durableId="1413620339">
    <w:abstractNumId w:val="6"/>
  </w:num>
  <w:num w:numId="28" w16cid:durableId="444269614">
    <w:abstractNumId w:val="61"/>
  </w:num>
  <w:num w:numId="29" w16cid:durableId="1088968764">
    <w:abstractNumId w:val="7"/>
  </w:num>
  <w:num w:numId="30" w16cid:durableId="713622768">
    <w:abstractNumId w:val="43"/>
  </w:num>
  <w:num w:numId="31" w16cid:durableId="2140340852">
    <w:abstractNumId w:val="11"/>
  </w:num>
  <w:num w:numId="32" w16cid:durableId="1649237598">
    <w:abstractNumId w:val="55"/>
  </w:num>
  <w:num w:numId="33" w16cid:durableId="1355568530">
    <w:abstractNumId w:val="13"/>
  </w:num>
  <w:num w:numId="34" w16cid:durableId="1226255292">
    <w:abstractNumId w:val="14"/>
  </w:num>
  <w:num w:numId="35" w16cid:durableId="58328143">
    <w:abstractNumId w:val="80"/>
  </w:num>
  <w:num w:numId="36" w16cid:durableId="206140598">
    <w:abstractNumId w:val="84"/>
  </w:num>
  <w:num w:numId="37" w16cid:durableId="2042590761">
    <w:abstractNumId w:val="30"/>
  </w:num>
  <w:num w:numId="38" w16cid:durableId="183789323">
    <w:abstractNumId w:val="63"/>
  </w:num>
  <w:num w:numId="39" w16cid:durableId="1341080999">
    <w:abstractNumId w:val="18"/>
  </w:num>
  <w:num w:numId="40" w16cid:durableId="1875386505">
    <w:abstractNumId w:val="60"/>
  </w:num>
  <w:num w:numId="41" w16cid:durableId="730621127">
    <w:abstractNumId w:val="65"/>
  </w:num>
  <w:num w:numId="42" w16cid:durableId="1706054325">
    <w:abstractNumId w:val="76"/>
  </w:num>
  <w:num w:numId="43" w16cid:durableId="1396902342">
    <w:abstractNumId w:val="25"/>
  </w:num>
  <w:num w:numId="44" w16cid:durableId="1175194184">
    <w:abstractNumId w:val="26"/>
  </w:num>
  <w:num w:numId="45" w16cid:durableId="1989625181">
    <w:abstractNumId w:val="19"/>
  </w:num>
  <w:num w:numId="46" w16cid:durableId="1136604467">
    <w:abstractNumId w:val="59"/>
  </w:num>
  <w:num w:numId="47" w16cid:durableId="483662422">
    <w:abstractNumId w:val="31"/>
  </w:num>
  <w:num w:numId="48" w16cid:durableId="1014307075">
    <w:abstractNumId w:val="2"/>
  </w:num>
  <w:num w:numId="49" w16cid:durableId="1550801165">
    <w:abstractNumId w:val="39"/>
  </w:num>
  <w:num w:numId="50" w16cid:durableId="521631801">
    <w:abstractNumId w:val="4"/>
  </w:num>
  <w:num w:numId="51" w16cid:durableId="1538660651">
    <w:abstractNumId w:val="87"/>
  </w:num>
  <w:num w:numId="52" w16cid:durableId="917011189">
    <w:abstractNumId w:val="48"/>
  </w:num>
  <w:num w:numId="53" w16cid:durableId="1639721088">
    <w:abstractNumId w:val="54"/>
  </w:num>
  <w:num w:numId="54" w16cid:durableId="609044848">
    <w:abstractNumId w:val="69"/>
  </w:num>
  <w:num w:numId="55" w16cid:durableId="239364741">
    <w:abstractNumId w:val="22"/>
  </w:num>
  <w:num w:numId="56" w16cid:durableId="220141248">
    <w:abstractNumId w:val="50"/>
  </w:num>
  <w:num w:numId="57" w16cid:durableId="2143962324">
    <w:abstractNumId w:val="78"/>
  </w:num>
  <w:num w:numId="58" w16cid:durableId="170995305">
    <w:abstractNumId w:val="40"/>
  </w:num>
  <w:num w:numId="59" w16cid:durableId="332412294">
    <w:abstractNumId w:val="35"/>
  </w:num>
  <w:num w:numId="60" w16cid:durableId="24908997">
    <w:abstractNumId w:val="23"/>
  </w:num>
  <w:num w:numId="61" w16cid:durableId="36702257">
    <w:abstractNumId w:val="8"/>
  </w:num>
  <w:num w:numId="62" w16cid:durableId="201135125">
    <w:abstractNumId w:val="89"/>
  </w:num>
  <w:num w:numId="63" w16cid:durableId="202258600">
    <w:abstractNumId w:val="20"/>
  </w:num>
  <w:num w:numId="64" w16cid:durableId="2077391166">
    <w:abstractNumId w:val="41"/>
  </w:num>
  <w:num w:numId="65" w16cid:durableId="2007511028">
    <w:abstractNumId w:val="77"/>
  </w:num>
  <w:num w:numId="66" w16cid:durableId="1404645108">
    <w:abstractNumId w:val="72"/>
  </w:num>
  <w:num w:numId="67" w16cid:durableId="593704896">
    <w:abstractNumId w:val="9"/>
  </w:num>
  <w:num w:numId="68" w16cid:durableId="344983998">
    <w:abstractNumId w:val="12"/>
  </w:num>
  <w:num w:numId="69" w16cid:durableId="62025584">
    <w:abstractNumId w:val="82"/>
  </w:num>
  <w:num w:numId="70" w16cid:durableId="1329553999">
    <w:abstractNumId w:val="73"/>
  </w:num>
  <w:num w:numId="71" w16cid:durableId="1450587071">
    <w:abstractNumId w:val="33"/>
  </w:num>
  <w:num w:numId="72" w16cid:durableId="1153713435">
    <w:abstractNumId w:val="75"/>
  </w:num>
  <w:num w:numId="73" w16cid:durableId="1128938014">
    <w:abstractNumId w:val="58"/>
  </w:num>
  <w:num w:numId="74" w16cid:durableId="538930575">
    <w:abstractNumId w:val="68"/>
  </w:num>
  <w:num w:numId="75" w16cid:durableId="1829055965">
    <w:abstractNumId w:val="45"/>
  </w:num>
  <w:num w:numId="76" w16cid:durableId="791944264">
    <w:abstractNumId w:val="36"/>
  </w:num>
  <w:num w:numId="77" w16cid:durableId="1471052349">
    <w:abstractNumId w:val="37"/>
  </w:num>
  <w:num w:numId="78" w16cid:durableId="1144204389">
    <w:abstractNumId w:val="32"/>
  </w:num>
  <w:num w:numId="79" w16cid:durableId="2065909767">
    <w:abstractNumId w:val="53"/>
  </w:num>
  <w:num w:numId="80" w16cid:durableId="1569340757">
    <w:abstractNumId w:val="74"/>
  </w:num>
  <w:num w:numId="81" w16cid:durableId="648021395">
    <w:abstractNumId w:val="24"/>
  </w:num>
  <w:num w:numId="82" w16cid:durableId="1948536995">
    <w:abstractNumId w:val="5"/>
  </w:num>
  <w:num w:numId="83" w16cid:durableId="806166727">
    <w:abstractNumId w:val="34"/>
  </w:num>
  <w:num w:numId="84" w16cid:durableId="794639632">
    <w:abstractNumId w:val="21"/>
  </w:num>
  <w:num w:numId="85" w16cid:durableId="1606696969">
    <w:abstractNumId w:val="62"/>
  </w:num>
  <w:num w:numId="86" w16cid:durableId="420640898">
    <w:abstractNumId w:val="57"/>
  </w:num>
  <w:num w:numId="87" w16cid:durableId="1350567803">
    <w:abstractNumId w:val="70"/>
  </w:num>
  <w:num w:numId="88" w16cid:durableId="1806191050">
    <w:abstractNumId w:val="28"/>
  </w:num>
  <w:num w:numId="89" w16cid:durableId="151600850">
    <w:abstractNumId w:val="85"/>
  </w:num>
  <w:num w:numId="90" w16cid:durableId="182002780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75"/>
    <w:rsid w:val="000523F8"/>
    <w:rsid w:val="003C7274"/>
    <w:rsid w:val="004830EC"/>
    <w:rsid w:val="004F4914"/>
    <w:rsid w:val="006219ED"/>
    <w:rsid w:val="007D746C"/>
    <w:rsid w:val="008C73AD"/>
    <w:rsid w:val="0099155B"/>
    <w:rsid w:val="00A46A73"/>
    <w:rsid w:val="00B61C7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ECBB582"/>
  <w15:chartTrackingRefBased/>
  <w15:docId w15:val="{BA81CBE3-08E8-1845-A612-7813C56F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B61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C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C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C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C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C75"/>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B61C75"/>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B61C75"/>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B61C75"/>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B61C75"/>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B61C7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B61C7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B61C7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B61C7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B61C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C7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B61C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C7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B61C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1C75"/>
    <w:rPr>
      <w:i/>
      <w:iCs/>
      <w:color w:val="404040" w:themeColor="text1" w:themeTint="BF"/>
      <w:lang w:val="uk-UA"/>
    </w:rPr>
  </w:style>
  <w:style w:type="paragraph" w:styleId="ListParagraph">
    <w:name w:val="List Paragraph"/>
    <w:basedOn w:val="Normal"/>
    <w:uiPriority w:val="34"/>
    <w:qFormat/>
    <w:rsid w:val="00B61C75"/>
    <w:pPr>
      <w:ind w:left="720"/>
      <w:contextualSpacing/>
    </w:pPr>
  </w:style>
  <w:style w:type="character" w:styleId="IntenseEmphasis">
    <w:name w:val="Intense Emphasis"/>
    <w:basedOn w:val="DefaultParagraphFont"/>
    <w:uiPriority w:val="21"/>
    <w:qFormat/>
    <w:rsid w:val="00B61C75"/>
    <w:rPr>
      <w:i/>
      <w:iCs/>
      <w:color w:val="0F4761" w:themeColor="accent1" w:themeShade="BF"/>
    </w:rPr>
  </w:style>
  <w:style w:type="paragraph" w:styleId="IntenseQuote">
    <w:name w:val="Intense Quote"/>
    <w:basedOn w:val="Normal"/>
    <w:next w:val="Normal"/>
    <w:link w:val="IntenseQuoteChar"/>
    <w:uiPriority w:val="30"/>
    <w:qFormat/>
    <w:rsid w:val="00B61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C75"/>
    <w:rPr>
      <w:i/>
      <w:iCs/>
      <w:color w:val="0F4761" w:themeColor="accent1" w:themeShade="BF"/>
      <w:lang w:val="uk-UA"/>
    </w:rPr>
  </w:style>
  <w:style w:type="character" w:styleId="IntenseReference">
    <w:name w:val="Intense Reference"/>
    <w:basedOn w:val="DefaultParagraphFont"/>
    <w:uiPriority w:val="32"/>
    <w:qFormat/>
    <w:rsid w:val="00B61C75"/>
    <w:rPr>
      <w:b/>
      <w:bCs/>
      <w:smallCaps/>
      <w:color w:val="0F4761" w:themeColor="accent1" w:themeShade="BF"/>
      <w:spacing w:val="5"/>
    </w:rPr>
  </w:style>
  <w:style w:type="paragraph" w:styleId="NormalWeb">
    <w:name w:val="Normal (Web)"/>
    <w:basedOn w:val="Normal"/>
    <w:uiPriority w:val="99"/>
    <w:semiHidden/>
    <w:unhideWhenUsed/>
    <w:rsid w:val="00B61C75"/>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B61C75"/>
    <w:rPr>
      <w:b/>
      <w:bCs/>
    </w:rPr>
  </w:style>
  <w:style w:type="paragraph" w:styleId="Footer">
    <w:name w:val="footer"/>
    <w:basedOn w:val="Normal"/>
    <w:link w:val="FooterChar"/>
    <w:uiPriority w:val="99"/>
    <w:unhideWhenUsed/>
    <w:rsid w:val="00B61C75"/>
    <w:pPr>
      <w:tabs>
        <w:tab w:val="center" w:pos="4513"/>
        <w:tab w:val="right" w:pos="9026"/>
      </w:tabs>
    </w:pPr>
  </w:style>
  <w:style w:type="character" w:customStyle="1" w:styleId="FooterChar">
    <w:name w:val="Footer Char"/>
    <w:basedOn w:val="DefaultParagraphFont"/>
    <w:link w:val="Footer"/>
    <w:uiPriority w:val="99"/>
    <w:rsid w:val="00B61C7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4764">
      <w:bodyDiv w:val="1"/>
      <w:marLeft w:val="0"/>
      <w:marRight w:val="0"/>
      <w:marTop w:val="0"/>
      <w:marBottom w:val="0"/>
      <w:divBdr>
        <w:top w:val="none" w:sz="0" w:space="0" w:color="auto"/>
        <w:left w:val="none" w:sz="0" w:space="0" w:color="auto"/>
        <w:bottom w:val="none" w:sz="0" w:space="0" w:color="auto"/>
        <w:right w:val="none" w:sz="0" w:space="0" w:color="auto"/>
      </w:divBdr>
      <w:divsChild>
        <w:div w:id="1452240127">
          <w:marLeft w:val="0"/>
          <w:marRight w:val="0"/>
          <w:marTop w:val="375"/>
          <w:marBottom w:val="0"/>
          <w:divBdr>
            <w:top w:val="none" w:sz="0" w:space="0" w:color="auto"/>
            <w:left w:val="none" w:sz="0" w:space="0" w:color="auto"/>
            <w:bottom w:val="none" w:sz="0" w:space="0" w:color="auto"/>
            <w:right w:val="none" w:sz="0" w:space="0" w:color="auto"/>
          </w:divBdr>
        </w:div>
      </w:divsChild>
    </w:div>
    <w:div w:id="875460450">
      <w:bodyDiv w:val="1"/>
      <w:marLeft w:val="0"/>
      <w:marRight w:val="0"/>
      <w:marTop w:val="0"/>
      <w:marBottom w:val="0"/>
      <w:divBdr>
        <w:top w:val="none" w:sz="0" w:space="0" w:color="auto"/>
        <w:left w:val="none" w:sz="0" w:space="0" w:color="auto"/>
        <w:bottom w:val="none" w:sz="0" w:space="0" w:color="auto"/>
        <w:right w:val="none" w:sz="0" w:space="0" w:color="auto"/>
      </w:divBdr>
      <w:divsChild>
        <w:div w:id="96101067">
          <w:marLeft w:val="0"/>
          <w:marRight w:val="0"/>
          <w:marTop w:val="375"/>
          <w:marBottom w:val="0"/>
          <w:divBdr>
            <w:top w:val="none" w:sz="0" w:space="0" w:color="auto"/>
            <w:left w:val="none" w:sz="0" w:space="0" w:color="auto"/>
            <w:bottom w:val="none" w:sz="0" w:space="0" w:color="auto"/>
            <w:right w:val="none" w:sz="0" w:space="0" w:color="auto"/>
          </w:divBdr>
        </w:div>
      </w:divsChild>
    </w:div>
    <w:div w:id="1103190260">
      <w:bodyDiv w:val="1"/>
      <w:marLeft w:val="0"/>
      <w:marRight w:val="0"/>
      <w:marTop w:val="0"/>
      <w:marBottom w:val="0"/>
      <w:divBdr>
        <w:top w:val="none" w:sz="0" w:space="0" w:color="auto"/>
        <w:left w:val="none" w:sz="0" w:space="0" w:color="auto"/>
        <w:bottom w:val="none" w:sz="0" w:space="0" w:color="auto"/>
        <w:right w:val="none" w:sz="0" w:space="0" w:color="auto"/>
      </w:divBdr>
      <w:divsChild>
        <w:div w:id="942111104">
          <w:marLeft w:val="0"/>
          <w:marRight w:val="0"/>
          <w:marTop w:val="375"/>
          <w:marBottom w:val="0"/>
          <w:divBdr>
            <w:top w:val="none" w:sz="0" w:space="0" w:color="auto"/>
            <w:left w:val="none" w:sz="0" w:space="0" w:color="auto"/>
            <w:bottom w:val="none" w:sz="0" w:space="0" w:color="auto"/>
            <w:right w:val="none" w:sz="0" w:space="0" w:color="auto"/>
          </w:divBdr>
        </w:div>
      </w:divsChild>
    </w:div>
    <w:div w:id="1165514609">
      <w:bodyDiv w:val="1"/>
      <w:marLeft w:val="0"/>
      <w:marRight w:val="0"/>
      <w:marTop w:val="0"/>
      <w:marBottom w:val="0"/>
      <w:divBdr>
        <w:top w:val="none" w:sz="0" w:space="0" w:color="auto"/>
        <w:left w:val="none" w:sz="0" w:space="0" w:color="auto"/>
        <w:bottom w:val="none" w:sz="0" w:space="0" w:color="auto"/>
        <w:right w:val="none" w:sz="0" w:space="0" w:color="auto"/>
      </w:divBdr>
      <w:divsChild>
        <w:div w:id="597640686">
          <w:marLeft w:val="0"/>
          <w:marRight w:val="0"/>
          <w:marTop w:val="375"/>
          <w:marBottom w:val="0"/>
          <w:divBdr>
            <w:top w:val="none" w:sz="0" w:space="0" w:color="auto"/>
            <w:left w:val="none" w:sz="0" w:space="0" w:color="auto"/>
            <w:bottom w:val="none" w:sz="0" w:space="0" w:color="auto"/>
            <w:right w:val="none" w:sz="0" w:space="0" w:color="auto"/>
          </w:divBdr>
        </w:div>
      </w:divsChild>
    </w:div>
    <w:div w:id="1231236787">
      <w:bodyDiv w:val="1"/>
      <w:marLeft w:val="0"/>
      <w:marRight w:val="0"/>
      <w:marTop w:val="0"/>
      <w:marBottom w:val="0"/>
      <w:divBdr>
        <w:top w:val="none" w:sz="0" w:space="0" w:color="auto"/>
        <w:left w:val="none" w:sz="0" w:space="0" w:color="auto"/>
        <w:bottom w:val="none" w:sz="0" w:space="0" w:color="auto"/>
        <w:right w:val="none" w:sz="0" w:space="0" w:color="auto"/>
      </w:divBdr>
      <w:divsChild>
        <w:div w:id="669140478">
          <w:marLeft w:val="0"/>
          <w:marRight w:val="0"/>
          <w:marTop w:val="375"/>
          <w:marBottom w:val="0"/>
          <w:divBdr>
            <w:top w:val="none" w:sz="0" w:space="0" w:color="auto"/>
            <w:left w:val="none" w:sz="0" w:space="0" w:color="auto"/>
            <w:bottom w:val="none" w:sz="0" w:space="0" w:color="auto"/>
            <w:right w:val="none" w:sz="0" w:space="0" w:color="auto"/>
          </w:divBdr>
        </w:div>
      </w:divsChild>
    </w:div>
    <w:div w:id="1356729387">
      <w:bodyDiv w:val="1"/>
      <w:marLeft w:val="0"/>
      <w:marRight w:val="0"/>
      <w:marTop w:val="0"/>
      <w:marBottom w:val="0"/>
      <w:divBdr>
        <w:top w:val="none" w:sz="0" w:space="0" w:color="auto"/>
        <w:left w:val="none" w:sz="0" w:space="0" w:color="auto"/>
        <w:bottom w:val="none" w:sz="0" w:space="0" w:color="auto"/>
        <w:right w:val="none" w:sz="0" w:space="0" w:color="auto"/>
      </w:divBdr>
      <w:divsChild>
        <w:div w:id="111204632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2036</Words>
  <Characters>11609</Characters>
  <Application>Microsoft Office Word</Application>
  <DocSecurity>0</DocSecurity>
  <Lines>96</Lines>
  <Paragraphs>27</Paragraphs>
  <ScaleCrop>false</ScaleCrop>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2024-03-12T11:26:00Z</dcterms:created>
  <dcterms:modified xsi:type="dcterms:W3CDTF">2024-03-12T11:26:00Z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c6e96ff,10f0ba56,3123082d</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2024-03-12T11:20:26Z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15fbae46-232a-48fd-8d47-9ad763582fc1</vt:lpwstr>
  </property>
  <property fmtid="{D5CDD505-2E9C-101B-9397-08002B2CF9AE}" pid="11" name="MSIP_Label_31cd77f9-c127-4203-883e-f7a13c018ab9_ContentBits">
    <vt:lpwstr>2</vt:lpwstr>
  </property>
</Properties>
</file>