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0.0 -->
  <w:body>
    <w:p>
      <w:pPr>
        <w:spacing w:before="0" w:after="280"/>
        <w:rPr>
          <w:sz w:val="48"/>
          <w:szCs w:val="48"/>
        </w:rPr>
      </w:pPr>
      <w:r>
        <w:rPr>
          <w:rFonts w:ascii="Century Gothic" w:eastAsia="Century Gothic" w:hAnsi="Century Gothic" w:cs="Century Gothic"/>
          <w:b/>
          <w:bCs/>
          <w:sz w:val="48"/>
          <w:szCs w:val="48"/>
        </w:rPr>
        <w:t>Age of the Gods™: King of Olympus Megaways™</w:t>
      </w:r>
    </w:p>
    <w:p>
      <w:pPr>
        <w:numPr>
          <w:ilvl w:val="0"/>
          <w:numId w:val="1"/>
        </w:numPr>
        <w:pBdr>
          <w:left w:val="none" w:sz="0" w:space="8" w:color="auto"/>
        </w:pBdr>
        <w:spacing w:before="280"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6-Reel slot with up to 117,649 ways to win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MEGAWAYS™</w:t>
      </w:r>
    </w:p>
    <w:p>
      <w:pPr>
        <w:numPr>
          <w:ilvl w:val="0"/>
          <w:numId w:val="2"/>
        </w:numPr>
        <w:pBdr>
          <w:left w:val="none" w:sz="0" w:space="8" w:color="auto"/>
        </w:pBdr>
        <w:spacing w:before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The game is played with variable ways to win.</w:t>
      </w:r>
    </w:p>
    <w:p>
      <w:pPr>
        <w:numPr>
          <w:ilvl w:val="0"/>
          <w:numId w:val="2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Reels 1 and 6 have from 2 to 7 symbols. Reels 2-5 have from 2 to 6 symbols.</w:t>
      </w:r>
    </w:p>
    <w:p>
      <w:pPr>
        <w:numPr>
          <w:ilvl w:val="0"/>
          <w:numId w:val="2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The extra reel always has 4 symbols and is positioned above reels 2, 3, 4, and 5 making these reels potentially show up to 7 symbols. Unlike the other reels, the extra reel spins from right to left.</w:t>
      </w:r>
    </w:p>
    <w:p>
      <w:pPr>
        <w:numPr>
          <w:ilvl w:val="0"/>
          <w:numId w:val="2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Depending on the number of symbols appearing, each spin can have between 324 and 117,649 ways to win, counting the top four symbols.</w:t>
      </w:r>
    </w:p>
    <w:p>
      <w:pPr>
        <w:numPr>
          <w:ilvl w:val="0"/>
          <w:numId w:val="2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Any win triggers the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collapsing reels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feature.</w:t>
      </w:r>
    </w:p>
    <w:p>
      <w:pPr>
        <w:numPr>
          <w:ilvl w:val="0"/>
          <w:numId w:val="2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Winning symbols disappear after they pay out, causing non-winning symbols above them to drop and new symbols to fall from above.</w:t>
      </w:r>
    </w:p>
    <w:p>
      <w:pPr>
        <w:numPr>
          <w:ilvl w:val="0"/>
          <w:numId w:val="2"/>
        </w:numPr>
        <w:pBdr>
          <w:left w:val="none" w:sz="0" w:space="8" w:color="auto"/>
        </w:pBdr>
        <w:spacing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The reels will continue to collapse until no new winning combinations are formed.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To Play the Game:</w:t>
      </w:r>
    </w:p>
    <w:p>
      <w:pPr>
        <w:numPr>
          <w:ilvl w:val="0"/>
          <w:numId w:val="3"/>
        </w:numPr>
        <w:pBdr>
          <w:left w:val="none" w:sz="0" w:space="8" w:color="auto"/>
        </w:pBdr>
        <w:spacing w:before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Press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►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on the entry screen to enter the main game. You can also press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DON’T SHOW NEXT TIME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if you want to skip this screen in future.</w:t>
      </w:r>
    </w:p>
    <w:p>
      <w:pPr>
        <w:numPr>
          <w:ilvl w:val="0"/>
          <w:numId w:val="3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Select your total bet in the drop-down menu and press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Confirm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>
      <w:pPr>
        <w:numPr>
          <w:ilvl w:val="0"/>
          <w:numId w:val="3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To open bet settings, press the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BET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button.</w:t>
      </w:r>
    </w:p>
    <w:p>
      <w:pPr>
        <w:numPr>
          <w:ilvl w:val="0"/>
          <w:numId w:val="3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Press the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SPIN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button to spin the reels with the current bet.</w:t>
      </w:r>
    </w:p>
    <w:p>
      <w:pPr>
        <w:numPr>
          <w:ilvl w:val="0"/>
          <w:numId w:val="3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3 or more similar symbols anywhere on consecutive reels from left to right trigger a win.</w:t>
      </w:r>
    </w:p>
    <w:p>
      <w:pPr>
        <w:numPr>
          <w:ilvl w:val="0"/>
          <w:numId w:val="3"/>
        </w:numPr>
        <w:pBdr>
          <w:left w:val="none" w:sz="0" w:space="8" w:color="auto"/>
        </w:pBdr>
        <w:spacing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In the case of a winning spin, the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WIN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field displays the accumulating winnings.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Autoplay:</w:t>
      </w:r>
    </w:p>
    <w:p>
      <w:pPr>
        <w:numPr>
          <w:ilvl w:val="0"/>
          <w:numId w:val="4"/>
        </w:numPr>
        <w:pBdr>
          <w:left w:val="none" w:sz="0" w:space="8" w:color="auto"/>
        </w:pBdr>
        <w:spacing w:before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The reels are spun automatically in autoplay.</w:t>
      </w:r>
    </w:p>
    <w:p>
      <w:pPr>
        <w:numPr>
          <w:ilvl w:val="0"/>
          <w:numId w:val="4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To display the list of options, hold the spin button, select the number of spins in the drop-down menu to be played automatically, and then press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Start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>
      <w:pPr>
        <w:numPr>
          <w:ilvl w:val="0"/>
          <w:numId w:val="4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During autoplay, the number of remaining spins is displayed.</w:t>
      </w:r>
    </w:p>
    <w:p>
      <w:pPr>
        <w:numPr>
          <w:ilvl w:val="0"/>
          <w:numId w:val="4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Autoplay ends when:</w:t>
      </w:r>
    </w:p>
    <w:p>
      <w:pPr>
        <w:numPr>
          <w:ilvl w:val="1"/>
          <w:numId w:val="4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The reels have spun the number of times specified.</w:t>
      </w:r>
    </w:p>
    <w:p>
      <w:pPr>
        <w:numPr>
          <w:ilvl w:val="1"/>
          <w:numId w:val="4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You do not have sufficient funds for the next spin.</w:t>
      </w:r>
    </w:p>
    <w:p>
      <w:pPr>
        <w:numPr>
          <w:ilvl w:val="1"/>
          <w:numId w:val="4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A feature has been triggered.</w:t>
      </w:r>
    </w:p>
    <w:p>
      <w:pPr>
        <w:numPr>
          <w:ilvl w:val="0"/>
          <w:numId w:val="4"/>
        </w:numPr>
        <w:pBdr>
          <w:left w:val="none" w:sz="0" w:space="8" w:color="auto"/>
        </w:pBdr>
        <w:spacing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You can end autoplay by pressing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STOP AUTOPLAY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Paytable:</w:t>
      </w:r>
    </w:p>
    <w:p>
      <w:pPr>
        <w:numPr>
          <w:ilvl w:val="0"/>
          <w:numId w:val="5"/>
        </w:numPr>
        <w:pBdr>
          <w:left w:val="none" w:sz="0" w:space="8" w:color="auto"/>
        </w:pBdr>
        <w:spacing w:before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To open the paytable, press the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INFO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button.</w:t>
      </w:r>
    </w:p>
    <w:p>
      <w:pPr>
        <w:numPr>
          <w:ilvl w:val="0"/>
          <w:numId w:val="5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The paytable is scrollable.</w:t>
      </w:r>
    </w:p>
    <w:p>
      <w:pPr>
        <w:numPr>
          <w:ilvl w:val="0"/>
          <w:numId w:val="5"/>
        </w:numPr>
        <w:pBdr>
          <w:left w:val="none" w:sz="0" w:space="8" w:color="auto"/>
        </w:pBdr>
        <w:spacing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To close the reference pages and return to the game, press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←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About Payouts:</w:t>
      </w:r>
    </w:p>
    <w:p>
      <w:pPr>
        <w:numPr>
          <w:ilvl w:val="0"/>
          <w:numId w:val="6"/>
        </w:numPr>
        <w:pBdr>
          <w:left w:val="none" w:sz="0" w:space="8" w:color="auto"/>
        </w:pBdr>
        <w:spacing w:before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Wins are calculated according to the Paytable.</w:t>
      </w:r>
    </w:p>
    <w:p>
      <w:pPr>
        <w:numPr>
          <w:ilvl w:val="0"/>
          <w:numId w:val="6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Way win = coin value × corresponding multiplier according to the paytable.</w:t>
      </w:r>
    </w:p>
    <w:p>
      <w:pPr>
        <w:numPr>
          <w:ilvl w:val="0"/>
          <w:numId w:val="6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coin value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per game round is the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total bet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/ 10.</w:t>
      </w:r>
    </w:p>
    <w:p>
      <w:pPr>
        <w:numPr>
          <w:ilvl w:val="0"/>
          <w:numId w:val="6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All payouts are multiplied by the win multiplier.</w:t>
      </w:r>
    </w:p>
    <w:p>
      <w:pPr>
        <w:numPr>
          <w:ilvl w:val="0"/>
          <w:numId w:val="6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The win multiplier starts at ×1.</w:t>
      </w:r>
    </w:p>
    <w:p>
      <w:pPr>
        <w:numPr>
          <w:ilvl w:val="0"/>
          <w:numId w:val="6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The win multiplier increases by 1 every time the Collapsing Reels feature is triggered.</w:t>
      </w:r>
    </w:p>
    <w:p>
      <w:pPr>
        <w:numPr>
          <w:ilvl w:val="0"/>
          <w:numId w:val="6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The maximum multiplier value is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×20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>
      <w:pPr>
        <w:numPr>
          <w:ilvl w:val="0"/>
          <w:numId w:val="6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Multiplier value resets to ×1 when there are no more winning combinations.</w:t>
      </w:r>
    </w:p>
    <w:p>
      <w:pPr>
        <w:numPr>
          <w:ilvl w:val="0"/>
          <w:numId w:val="6"/>
        </w:numPr>
        <w:pBdr>
          <w:left w:val="none" w:sz="0" w:space="8" w:color="auto"/>
        </w:pBdr>
        <w:spacing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The accumulating winnings and all ways wins are shown for each winning spin. In the case of large wins, a win pop-up opens displaying the total spin revenue.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Maximum win limit:</w:t>
      </w:r>
    </w:p>
    <w:p>
      <w:pPr>
        <w:numPr>
          <w:ilvl w:val="0"/>
          <w:numId w:val="7"/>
        </w:numPr>
        <w:pBdr>
          <w:left w:val="none" w:sz="0" w:space="8" w:color="auto"/>
        </w:pBdr>
        <w:spacing w:before="280"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The maximum win in the game has an upper limit. For more information, see the Terms and Conditions.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Wild Symbol</w:t>
      </w:r>
    </w:p>
    <w:p>
      <w:pPr>
        <w:numPr>
          <w:ilvl w:val="0"/>
          <w:numId w:val="8"/>
        </w:numPr>
        <w:pBdr>
          <w:left w:val="none" w:sz="0" w:space="8" w:color="auto"/>
        </w:pBdr>
        <w:spacing w:before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The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WILD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symbol in the game is the Zeus symbol.</w:t>
      </w:r>
    </w:p>
    <w:p>
      <w:pPr>
        <w:numPr>
          <w:ilvl w:val="0"/>
          <w:numId w:val="8"/>
        </w:numPr>
        <w:pBdr>
          <w:left w:val="none" w:sz="0" w:space="8" w:color="auto"/>
        </w:pBdr>
        <w:spacing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WILD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symbols substitute for any other symbol, except for the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symbol, to form the best possible winning combination.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 Symbol:</w:t>
      </w:r>
    </w:p>
    <w:p>
      <w:pPr>
        <w:numPr>
          <w:ilvl w:val="0"/>
          <w:numId w:val="9"/>
        </w:numPr>
        <w:pBdr>
          <w:left w:val="none" w:sz="0" w:space="8" w:color="auto"/>
        </w:pBdr>
        <w:spacing w:before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Symbols with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Z, E, U, 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letters and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“+5”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sign are the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symbols in the game.</w:t>
      </w:r>
    </w:p>
    <w:p>
      <w:pPr>
        <w:numPr>
          <w:ilvl w:val="0"/>
          <w:numId w:val="9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4 or more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symbols appearing anywhere simultaneously on the reels trigger the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Mega Zeus Free Games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feature.</w:t>
      </w:r>
    </w:p>
    <w:p>
      <w:pPr>
        <w:numPr>
          <w:ilvl w:val="0"/>
          <w:numId w:val="9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If 3 or more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symbols appear anywhere simultaneously on the reels during the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Free Games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feature, extra free games are awarded.</w:t>
      </w:r>
    </w:p>
    <w:p>
      <w:pPr>
        <w:numPr>
          <w:ilvl w:val="0"/>
          <w:numId w:val="9"/>
        </w:numPr>
        <w:pBdr>
          <w:left w:val="none" w:sz="0" w:space="8" w:color="auto"/>
        </w:pBdr>
        <w:spacing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More information on the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Free Games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feature can be found below.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Mega Zeus Free Games</w:t>
      </w:r>
    </w:p>
    <w:p>
      <w:pPr>
        <w:numPr>
          <w:ilvl w:val="0"/>
          <w:numId w:val="10"/>
        </w:numPr>
        <w:pBdr>
          <w:left w:val="none" w:sz="0" w:space="8" w:color="auto"/>
        </w:pBdr>
        <w:spacing w:before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Whenever 4 or more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symbols land anywhere on the reels during the main game, the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Mega Zeus Free Games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feature is triggered.</w:t>
      </w:r>
    </w:p>
    <w:p>
      <w:pPr>
        <w:numPr>
          <w:ilvl w:val="0"/>
          <w:numId w:val="10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The more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symbols that trigger the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Free Games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feature, the more free games you win:</w:t>
      </w:r>
    </w:p>
    <w:p>
      <w:pPr>
        <w:numPr>
          <w:ilvl w:val="1"/>
          <w:numId w:val="10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4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symbols award 10 free games.</w:t>
      </w:r>
    </w:p>
    <w:p>
      <w:pPr>
        <w:numPr>
          <w:ilvl w:val="1"/>
          <w:numId w:val="10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5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symbols award 15 free games.</w:t>
      </w:r>
    </w:p>
    <w:p>
      <w:pPr>
        <w:numPr>
          <w:ilvl w:val="1"/>
          <w:numId w:val="10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6 or more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symbols award 20 free games.</w:t>
      </w:r>
    </w:p>
    <w:p>
      <w:pPr>
        <w:numPr>
          <w:ilvl w:val="0"/>
          <w:numId w:val="10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Additional free games can be awarded when 3 or more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symbols land anywhere on the reels during the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Free Games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feature:</w:t>
      </w:r>
    </w:p>
    <w:p>
      <w:pPr>
        <w:numPr>
          <w:ilvl w:val="1"/>
          <w:numId w:val="10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3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symbols award 5 additional free games.</w:t>
      </w:r>
    </w:p>
    <w:p>
      <w:pPr>
        <w:numPr>
          <w:ilvl w:val="1"/>
          <w:numId w:val="10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4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symbols award 10 additional free games.</w:t>
      </w:r>
    </w:p>
    <w:p>
      <w:pPr>
        <w:numPr>
          <w:ilvl w:val="1"/>
          <w:numId w:val="10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5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symbols award 15 additional free games.</w:t>
      </w:r>
    </w:p>
    <w:p>
      <w:pPr>
        <w:numPr>
          <w:ilvl w:val="1"/>
          <w:numId w:val="10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6 or more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symbols award 20 additional free games.</w:t>
      </w:r>
    </w:p>
    <w:p>
      <w:pPr>
        <w:numPr>
          <w:ilvl w:val="0"/>
          <w:numId w:val="10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The maximum number of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Free Games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you can trigger and retrigger is 500.</w:t>
      </w:r>
    </w:p>
    <w:p>
      <w:pPr>
        <w:numPr>
          <w:ilvl w:val="0"/>
          <w:numId w:val="10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Mega Zeus Free Games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start with a win multiplier value of ×1. Every win increases the multiplier by ×1. The multiplier doesn’t reset until the end of the feature.</w:t>
      </w:r>
    </w:p>
    <w:p>
      <w:pPr>
        <w:numPr>
          <w:ilvl w:val="0"/>
          <w:numId w:val="10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The maximum multiplier value is ×20.</w:t>
      </w:r>
    </w:p>
    <w:p>
      <w:pPr>
        <w:numPr>
          <w:ilvl w:val="0"/>
          <w:numId w:val="10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Each spin, an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expanded Wild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symbol appears on a reel between reels 2 and 5.</w:t>
      </w:r>
    </w:p>
    <w:p>
      <w:pPr>
        <w:numPr>
          <w:ilvl w:val="0"/>
          <w:numId w:val="10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Expanded Wild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symbols are not removed or affected by collapsing reels.</w:t>
      </w:r>
    </w:p>
    <w:p>
      <w:pPr>
        <w:numPr>
          <w:ilvl w:val="0"/>
          <w:numId w:val="10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Expanded Wild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symbols do not occupy the extra reel.</w:t>
      </w:r>
    </w:p>
    <w:p>
      <w:pPr>
        <w:numPr>
          <w:ilvl w:val="0"/>
          <w:numId w:val="10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After all free games have been completed, a winnings summary screen shows the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Free Games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win.</w:t>
      </w:r>
    </w:p>
    <w:p>
      <w:pPr>
        <w:numPr>
          <w:ilvl w:val="0"/>
          <w:numId w:val="10"/>
        </w:numPr>
        <w:pBdr>
          <w:left w:val="none" w:sz="0" w:space="8" w:color="auto"/>
        </w:pBdr>
        <w:spacing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Press the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PLAY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button to return to the main game.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Age of the Gods™ Jackpot</w:t>
      </w:r>
    </w:p>
    <w:p>
      <w:pPr>
        <w:numPr>
          <w:ilvl w:val="0"/>
          <w:numId w:val="11"/>
        </w:numPr>
        <w:pBdr>
          <w:left w:val="none" w:sz="0" w:space="8" w:color="auto"/>
        </w:pBdr>
        <w:spacing w:before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Age of the Gods™ Mystery Jackpot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is a multi-level progressive jackpot game. It is accumulated from all players’ bets in all games which feature the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Age of the Gods™ Jackpot</w:t>
      </w:r>
      <w:r>
        <w:rPr>
          <w:rFonts w:ascii="Century Gothic" w:eastAsia="Century Gothic" w:hAnsi="Century Gothic" w:cs="Century Gothic"/>
          <w:sz w:val="23"/>
          <w:szCs w:val="23"/>
        </w:rPr>
        <w:t>, among all online casinos that offer these games.</w:t>
      </w:r>
    </w:p>
    <w:p>
      <w:pPr>
        <w:numPr>
          <w:ilvl w:val="0"/>
          <w:numId w:val="11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There are 4 levels of jackpots that can be won: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Power</w:t>
      </w:r>
      <w:r>
        <w:rPr>
          <w:rFonts w:ascii="Century Gothic" w:eastAsia="Century Gothic" w:hAnsi="Century Gothic" w:cs="Century Gothic"/>
          <w:sz w:val="23"/>
          <w:szCs w:val="23"/>
        </w:rPr>
        <w:t>,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Extra Power</w:t>
      </w:r>
      <w:r>
        <w:rPr>
          <w:rFonts w:ascii="Century Gothic" w:eastAsia="Century Gothic" w:hAnsi="Century Gothic" w:cs="Century Gothic"/>
          <w:sz w:val="23"/>
          <w:szCs w:val="23"/>
        </w:rPr>
        <w:t>,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Super Power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and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Ultimate Power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>
      <w:pPr>
        <w:numPr>
          <w:ilvl w:val="0"/>
          <w:numId w:val="11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The different types of jackpots hold different prize amounts.</w:t>
      </w:r>
    </w:p>
    <w:p>
      <w:pPr>
        <w:numPr>
          <w:ilvl w:val="0"/>
          <w:numId w:val="11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Contribution rate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(what percentage of each bet goes into the Jackpot): 0.99%.</w:t>
      </w:r>
    </w:p>
    <w:p>
      <w:pPr>
        <w:numPr>
          <w:ilvl w:val="0"/>
          <w:numId w:val="11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Win condition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(the result you have to get to win the Jackpot):</w:t>
      </w:r>
    </w:p>
    <w:p>
      <w:pPr>
        <w:numPr>
          <w:ilvl w:val="1"/>
          <w:numId w:val="11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Jackpot game is triggered randomly on any spin in a slot game featuring the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Age of the Gods™ Jackpot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>
      <w:pPr>
        <w:numPr>
          <w:ilvl w:val="1"/>
          <w:numId w:val="11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Entering the Jackpot game guarantees a win.</w:t>
      </w:r>
    </w:p>
    <w:p>
      <w:pPr>
        <w:numPr>
          <w:ilvl w:val="1"/>
          <w:numId w:val="11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Match 3 jackpot symbols of the corresponding Jackpot or wait for the 30-second timer to run out.</w:t>
      </w:r>
    </w:p>
    <w:p>
      <w:pPr>
        <w:numPr>
          <w:ilvl w:val="0"/>
          <w:numId w:val="11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Win requirements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(what you need to do to be eligible for the Jackpot):</w:t>
      </w:r>
    </w:p>
    <w:p>
      <w:pPr>
        <w:numPr>
          <w:ilvl w:val="1"/>
          <w:numId w:val="11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Play a slot game with the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Age of the Gods™ Jackpot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>
      <w:pPr>
        <w:numPr>
          <w:ilvl w:val="0"/>
          <w:numId w:val="11"/>
        </w:numPr>
        <w:pBdr>
          <w:left w:val="none" w:sz="0" w:space="8" w:color="auto"/>
        </w:pBdr>
        <w:spacing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The trigger that starts the Jackpot game is random and can occur after any spin in any of the linked games. Entering the Jackpot game guarantees a win of one of the four jackpots.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Please note:</w:t>
      </w:r>
    </w:p>
    <w:p>
      <w:pPr>
        <w:numPr>
          <w:ilvl w:val="0"/>
          <w:numId w:val="12"/>
        </w:numPr>
        <w:pBdr>
          <w:left w:val="none" w:sz="0" w:space="8" w:color="auto"/>
        </w:pBdr>
        <w:spacing w:before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The mechanics of the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Age of the Gods™ Mystery Jackpot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prohibit simultaneous jackpot winnings.</w:t>
      </w:r>
    </w:p>
    <w:p>
      <w:pPr>
        <w:numPr>
          <w:ilvl w:val="0"/>
          <w:numId w:val="12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Imperfections in the internet connectivity may cause you to experience delays in Jackpot messages or updates, but they do not affect actual Jackpot wins.</w:t>
      </w:r>
    </w:p>
    <w:p>
      <w:pPr>
        <w:numPr>
          <w:ilvl w:val="0"/>
          <w:numId w:val="12"/>
        </w:numPr>
        <w:pBdr>
          <w:left w:val="none" w:sz="0" w:space="8" w:color="auto"/>
        </w:pBdr>
        <w:spacing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If a Jackpot is being discontinued (a game is closed and removed from the casino), you will be notified of it by the casino.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Return to Player:</w:t>
      </w:r>
    </w:p>
    <w:p>
      <w:pPr>
        <w:numPr>
          <w:ilvl w:val="0"/>
          <w:numId w:val="13"/>
        </w:numPr>
        <w:pBdr>
          <w:left w:val="none" w:sz="0" w:space="8" w:color="auto"/>
        </w:pBdr>
        <w:spacing w:before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The theoretical percentage return to player (RTP) is 95.94% that includes Jackpot Contribution of 0.99%.</w:t>
      </w:r>
    </w:p>
    <w:p>
      <w:pPr>
        <w:numPr>
          <w:ilvl w:val="0"/>
          <w:numId w:val="13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The RTP value is the theoretical return to player, calculated by dividing the total winnings by total amount bet from 1000000000 simulated game rounds.</w:t>
      </w:r>
    </w:p>
    <w:p>
      <w:pPr>
        <w:numPr>
          <w:ilvl w:val="0"/>
          <w:numId w:val="13"/>
        </w:numPr>
        <w:pBdr>
          <w:left w:val="none" w:sz="0" w:space="8" w:color="auto"/>
        </w:pBdr>
        <w:spacing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Progressive wins are excluded from RTP calculation.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Note on disconnections</w:t>
      </w:r>
      <w:r>
        <w:rPr>
          <w:rFonts w:ascii="Century Gothic" w:eastAsia="Century Gothic" w:hAnsi="Century Gothic" w:cs="Century Gothic"/>
          <w:sz w:val="23"/>
          <w:szCs w:val="23"/>
        </w:rPr>
        <w:t>:</w:t>
      </w:r>
    </w:p>
    <w:p>
      <w:pPr>
        <w:numPr>
          <w:ilvl w:val="0"/>
          <w:numId w:val="14"/>
        </w:numPr>
        <w:pBdr>
          <w:left w:val="none" w:sz="0" w:space="8" w:color="auto"/>
        </w:pBdr>
        <w:spacing w:before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If you are disconnected from the internet during:</w:t>
      </w:r>
    </w:p>
    <w:p>
      <w:pPr>
        <w:numPr>
          <w:ilvl w:val="1"/>
          <w:numId w:val="14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A spin, the reels will display the result after you reconnect and any winnings will be added to your balance.</w:t>
      </w:r>
    </w:p>
    <w:p>
      <w:pPr>
        <w:numPr>
          <w:ilvl w:val="1"/>
          <w:numId w:val="14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A bonus feature or the triggering spin, you will be automatically directed to the feature after you reconnect.</w:t>
      </w:r>
    </w:p>
    <w:p>
      <w:pPr>
        <w:numPr>
          <w:ilvl w:val="1"/>
          <w:numId w:val="14"/>
        </w:numPr>
        <w:pBdr>
          <w:left w:val="none" w:sz="0" w:space="7" w:color="auto"/>
        </w:pBdr>
        <w:spacing w:after="280"/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Autoplay, the spin will be automatically completed, but further spins will not automatically commence.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Malfunction voids all pays and plays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>
      <w:pPr>
        <w:spacing w:before="0" w:after="0"/>
        <w:jc w:val="right"/>
        <w:rPr>
          <w:sz w:val="18"/>
          <w:szCs w:val="18"/>
        </w:rPr>
      </w:pPr>
      <w:r>
        <w:rPr>
          <w:rFonts w:ascii="Century Gothic" w:eastAsia="Century Gothic" w:hAnsi="Century Gothic" w:cs="Century Gothic"/>
          <w:caps/>
          <w:sz w:val="18"/>
          <w:szCs w:val="18"/>
        </w:rPr>
        <w:t>UPDATED ON:1/18/2023</w:t>
      </w:r>
    </w:p>
    <w:p>
      <w:pPr>
        <w:spacing w:before="280" w:after="280"/>
        <w:rPr>
          <w:sz w:val="48"/>
          <w:szCs w:val="48"/>
        </w:rPr>
      </w:pPr>
      <w:r>
        <w:rPr>
          <w:rFonts w:ascii="Century Gothic" w:eastAsia="Century Gothic" w:hAnsi="Century Gothic" w:cs="Century Gothic"/>
          <w:b/>
          <w:bCs/>
          <w:sz w:val="48"/>
          <w:szCs w:val="48"/>
        </w:rPr>
        <w:t>Age of the Gods™: King of Olympus Megaways™</w:t>
      </w:r>
    </w:p>
    <w:p>
      <w:pPr>
        <w:numPr>
          <w:ilvl w:val="0"/>
          <w:numId w:val="15"/>
        </w:numPr>
        <w:pBdr>
          <w:left w:val="none" w:sz="0" w:space="8" w:color="auto"/>
        </w:pBdr>
        <w:spacing w:before="280"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Tragaperras de 6 carretes con hasta 117.649 formas de ganar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MEGAWAYS™</w:t>
      </w:r>
    </w:p>
    <w:p>
      <w:pPr>
        <w:numPr>
          <w:ilvl w:val="0"/>
          <w:numId w:val="16"/>
        </w:numPr>
        <w:pBdr>
          <w:left w:val="none" w:sz="0" w:space="8" w:color="auto"/>
        </w:pBdr>
        <w:spacing w:before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El juego se juega con formas de ganar variables.</w:t>
      </w:r>
    </w:p>
    <w:p>
      <w:pPr>
        <w:numPr>
          <w:ilvl w:val="0"/>
          <w:numId w:val="16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Los carretes 1 y 6 tienen de 2 a 7 símbolos. Los carretes 2-5 tienen de 2 a 6 símbolos.</w:t>
      </w:r>
    </w:p>
    <w:p>
      <w:pPr>
        <w:numPr>
          <w:ilvl w:val="0"/>
          <w:numId w:val="16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El carrete extra siempre tiene 4 símbolos y está sobre los carretes 2, 3, 4 y 5, haciendo que estos carretes puedan mostrar hasta 7 símbolos. A diferencia del resto de carretes, el carrete extra gira de derecha a izquierda.</w:t>
      </w:r>
    </w:p>
    <w:p>
      <w:pPr>
        <w:numPr>
          <w:ilvl w:val="0"/>
          <w:numId w:val="16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Dependiendo del número de símbolos que aparezcan, cada giro puede tener entre 324 y 117.649 formas de ganar, contando los cuatro símbolos superiores.</w:t>
      </w:r>
    </w:p>
    <w:p>
      <w:pPr>
        <w:numPr>
          <w:ilvl w:val="0"/>
          <w:numId w:val="16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Cualquier premio activará la función de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carretes derrumbados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>
      <w:pPr>
        <w:numPr>
          <w:ilvl w:val="0"/>
          <w:numId w:val="16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Los símbolos ganadores desaparecerán una vez paguen sus premios, lo que hará que los símbolos perdedores situados sobre ellos bajen y caigan nuevos símbolos desde arriba.</w:t>
      </w:r>
    </w:p>
    <w:p>
      <w:pPr>
        <w:numPr>
          <w:ilvl w:val="0"/>
          <w:numId w:val="16"/>
        </w:numPr>
        <w:pBdr>
          <w:left w:val="none" w:sz="0" w:space="8" w:color="auto"/>
        </w:pBdr>
        <w:spacing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Los carretes seguirán derrumbándose hasta que no se formen combinaciones ganadoras nuevas.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Cómo jugar:</w:t>
      </w:r>
    </w:p>
    <w:p>
      <w:pPr>
        <w:numPr>
          <w:ilvl w:val="0"/>
          <w:numId w:val="17"/>
        </w:numPr>
        <w:pBdr>
          <w:left w:val="none" w:sz="0" w:space="8" w:color="auto"/>
        </w:pBdr>
        <w:spacing w:before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Pulse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►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en la pantalla inicial para pasar al juego principal. Si en el futuro quiere saltarse esta pantalla puede pulsar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NO MOSTRAR DE NUEVO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>
      <w:pPr>
        <w:numPr>
          <w:ilvl w:val="0"/>
          <w:numId w:val="17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Seleccione su apuesta total en el menú desplegable y pulse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Confirmar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>
      <w:pPr>
        <w:numPr>
          <w:ilvl w:val="0"/>
          <w:numId w:val="17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Para abrir los ajustes de apuesta pulse el botón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APUESTA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>
      <w:pPr>
        <w:numPr>
          <w:ilvl w:val="0"/>
          <w:numId w:val="17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Pulse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GIRAR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para girar los carretes con la apuesta actual.</w:t>
      </w:r>
    </w:p>
    <w:p>
      <w:pPr>
        <w:numPr>
          <w:ilvl w:val="0"/>
          <w:numId w:val="17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3 o más símbolos similares que aparezcan en cualquier lugar de los carretes consecutivos de izquierda a derecha activan un premio.</w:t>
      </w:r>
    </w:p>
    <w:p>
      <w:pPr>
        <w:numPr>
          <w:ilvl w:val="0"/>
          <w:numId w:val="17"/>
        </w:numPr>
        <w:pBdr>
          <w:left w:val="none" w:sz="0" w:space="8" w:color="auto"/>
        </w:pBdr>
        <w:spacing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En caso de darse un giro ganador, el campo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PREMIO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muestra las ganancias acumuladas.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Auto Juego:</w:t>
      </w:r>
    </w:p>
    <w:p>
      <w:pPr>
        <w:numPr>
          <w:ilvl w:val="0"/>
          <w:numId w:val="18"/>
        </w:numPr>
        <w:pBdr>
          <w:left w:val="none" w:sz="0" w:space="8" w:color="auto"/>
        </w:pBdr>
        <w:spacing w:before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En el Auto Juego los carretes giran automáticamente.</w:t>
      </w:r>
    </w:p>
    <w:p>
      <w:pPr>
        <w:numPr>
          <w:ilvl w:val="0"/>
          <w:numId w:val="18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Para mostrar la lista de opciones, mantenga pulsado el botón Girar, seleccione en el menú desplegable el número de giros que se jugarán automáticamente y después pulse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Iniciar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>
      <w:pPr>
        <w:numPr>
          <w:ilvl w:val="0"/>
          <w:numId w:val="18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Durante el auto juego se mostrará el número de giros restantes.</w:t>
      </w:r>
    </w:p>
    <w:p>
      <w:pPr>
        <w:numPr>
          <w:ilvl w:val="0"/>
          <w:numId w:val="18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El Auto Juego termina cuando:</w:t>
      </w:r>
    </w:p>
    <w:p>
      <w:pPr>
        <w:numPr>
          <w:ilvl w:val="1"/>
          <w:numId w:val="18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Los carretes han girado el número de veces determinadas.</w:t>
      </w:r>
    </w:p>
    <w:p>
      <w:pPr>
        <w:numPr>
          <w:ilvl w:val="1"/>
          <w:numId w:val="18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No tiene fondos suficientes para el siguiente giro.</w:t>
      </w:r>
    </w:p>
    <w:p>
      <w:pPr>
        <w:numPr>
          <w:ilvl w:val="1"/>
          <w:numId w:val="18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Se ha activado una función.</w:t>
      </w:r>
    </w:p>
    <w:p>
      <w:pPr>
        <w:numPr>
          <w:ilvl w:val="0"/>
          <w:numId w:val="18"/>
        </w:numPr>
        <w:pBdr>
          <w:left w:val="none" w:sz="0" w:space="8" w:color="auto"/>
        </w:pBdr>
        <w:spacing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Puede detener el Auto Juego pulsando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DETENER AUTO JUEGO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Tabla de premios:</w:t>
      </w:r>
    </w:p>
    <w:p>
      <w:pPr>
        <w:numPr>
          <w:ilvl w:val="0"/>
          <w:numId w:val="19"/>
        </w:numPr>
        <w:pBdr>
          <w:left w:val="none" w:sz="0" w:space="8" w:color="auto"/>
        </w:pBdr>
        <w:spacing w:before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Para abrir la tabla de premios, pulse el botón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INFO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>
      <w:pPr>
        <w:numPr>
          <w:ilvl w:val="0"/>
          <w:numId w:val="19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Puede desplazarse por la Tabla de premios.</w:t>
      </w:r>
    </w:p>
    <w:p>
      <w:pPr>
        <w:numPr>
          <w:ilvl w:val="0"/>
          <w:numId w:val="19"/>
        </w:numPr>
        <w:pBdr>
          <w:left w:val="none" w:sz="0" w:space="8" w:color="auto"/>
        </w:pBdr>
        <w:spacing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Para cerrar las páginas de referencia y volver al juego, pulse el botón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←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Sobre los premios:</w:t>
      </w:r>
    </w:p>
    <w:p>
      <w:pPr>
        <w:numPr>
          <w:ilvl w:val="0"/>
          <w:numId w:val="20"/>
        </w:numPr>
        <w:pBdr>
          <w:left w:val="none" w:sz="0" w:space="8" w:color="auto"/>
        </w:pBdr>
        <w:spacing w:before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Los premios se calculan según la tabla de premios.</w:t>
      </w:r>
    </w:p>
    <w:p>
      <w:pPr>
        <w:numPr>
          <w:ilvl w:val="0"/>
          <w:numId w:val="20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Premio de forma = valor de moneda x multiplicador correspondiente según la tabla de premios.</w:t>
      </w:r>
    </w:p>
    <w:p>
      <w:pPr>
        <w:numPr>
          <w:ilvl w:val="0"/>
          <w:numId w:val="20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El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valor de moneda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por ronda de juego es la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apuesta total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/ 10.</w:t>
      </w:r>
    </w:p>
    <w:p>
      <w:pPr>
        <w:numPr>
          <w:ilvl w:val="0"/>
          <w:numId w:val="20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Todos los premios se multiplican por el multiplicador de premios.</w:t>
      </w:r>
    </w:p>
    <w:p>
      <w:pPr>
        <w:numPr>
          <w:ilvl w:val="0"/>
          <w:numId w:val="20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El multiplicador de premios empieza en ×1.</w:t>
      </w:r>
    </w:p>
    <w:p>
      <w:pPr>
        <w:numPr>
          <w:ilvl w:val="0"/>
          <w:numId w:val="20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El multiplicador de premios aumenta en 1 cada vez que se activa la función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Carretes derrumbados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>
      <w:pPr>
        <w:numPr>
          <w:ilvl w:val="0"/>
          <w:numId w:val="20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El valor máximo del multiplicador es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×20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>
      <w:pPr>
        <w:numPr>
          <w:ilvl w:val="0"/>
          <w:numId w:val="20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El valor del multiplicador volverá a x1 cuando no haya más combinaciones ganadoras.</w:t>
      </w:r>
    </w:p>
    <w:p>
      <w:pPr>
        <w:numPr>
          <w:ilvl w:val="0"/>
          <w:numId w:val="20"/>
        </w:numPr>
        <w:pBdr>
          <w:left w:val="none" w:sz="0" w:space="8" w:color="auto"/>
        </w:pBdr>
        <w:spacing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En cada giro ganador se muestran las ganancias acumuladas y todos los premios de las formas de ganar. En el caso de los grandes premios aparece una ventana emergente con las ganancias totales del giro.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Límite máximo de ganancias:</w:t>
      </w:r>
    </w:p>
    <w:p>
      <w:pPr>
        <w:numPr>
          <w:ilvl w:val="0"/>
          <w:numId w:val="21"/>
        </w:numPr>
        <w:pBdr>
          <w:left w:val="none" w:sz="0" w:space="8" w:color="auto"/>
        </w:pBdr>
        <w:spacing w:before="280"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La cuantía del premio más alto del juego tiene un límite máximo. Para más información lea los Términos y Condiciones.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Símbolo Comodín:</w:t>
      </w:r>
    </w:p>
    <w:p>
      <w:pPr>
        <w:numPr>
          <w:ilvl w:val="0"/>
          <w:numId w:val="22"/>
        </w:numPr>
        <w:pBdr>
          <w:left w:val="none" w:sz="0" w:space="8" w:color="auto"/>
        </w:pBdr>
        <w:spacing w:before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El símbolo Zeus es el símbolo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COMODÍN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del juego.</w:t>
      </w:r>
    </w:p>
    <w:p>
      <w:pPr>
        <w:numPr>
          <w:ilvl w:val="0"/>
          <w:numId w:val="22"/>
        </w:numPr>
        <w:pBdr>
          <w:left w:val="none" w:sz="0" w:space="8" w:color="auto"/>
        </w:pBdr>
        <w:spacing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El símbolo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COMODÍN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sustituye a todos los demás símbolos salvo al símbolo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para formar la mejor combinación ganadora posible.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Símbolo Scatter:</w:t>
      </w:r>
    </w:p>
    <w:p>
      <w:pPr>
        <w:numPr>
          <w:ilvl w:val="0"/>
          <w:numId w:val="23"/>
        </w:numPr>
        <w:pBdr>
          <w:left w:val="none" w:sz="0" w:space="8" w:color="auto"/>
        </w:pBdr>
        <w:spacing w:before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Los símbolos con las letras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Z, E, U, 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y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"+5"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son los símbolos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del juego.</w:t>
      </w:r>
    </w:p>
    <w:p>
      <w:pPr>
        <w:numPr>
          <w:ilvl w:val="0"/>
          <w:numId w:val="23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La función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Partidas Gratis Mega Zeus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se activa cuando en cualquier lugar de los carretes aparecen a la vez 4 o más símbolos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>
      <w:pPr>
        <w:numPr>
          <w:ilvl w:val="0"/>
          <w:numId w:val="23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Si durante la función de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Partidas Gratis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aparecen 3 o más símbolos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en cualquier lugar de los carretes a la vez, se activarán partidas gratis extra.</w:t>
      </w:r>
    </w:p>
    <w:p>
      <w:pPr>
        <w:numPr>
          <w:ilvl w:val="0"/>
          <w:numId w:val="23"/>
        </w:numPr>
        <w:pBdr>
          <w:left w:val="none" w:sz="0" w:space="8" w:color="auto"/>
        </w:pBdr>
        <w:spacing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Más adelante encontrará más información sobre la función de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Partidas Gratis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Partidas Gratis Mega Zeus:</w:t>
      </w:r>
    </w:p>
    <w:p>
      <w:pPr>
        <w:numPr>
          <w:ilvl w:val="0"/>
          <w:numId w:val="24"/>
        </w:numPr>
        <w:pBdr>
          <w:left w:val="none" w:sz="0" w:space="8" w:color="auto"/>
        </w:pBdr>
        <w:spacing w:before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Siempre que en cualquier lugar de los carretes del juego principal aparezcan 4 o más símbolos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, la función de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Partidas Gratis Mega Zeus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se activará.</w:t>
      </w:r>
    </w:p>
    <w:p>
      <w:pPr>
        <w:numPr>
          <w:ilvl w:val="0"/>
          <w:numId w:val="24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Cuantos más símbolos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activen la función de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Partidas Gratis</w:t>
      </w:r>
      <w:r>
        <w:rPr>
          <w:rFonts w:ascii="Century Gothic" w:eastAsia="Century Gothic" w:hAnsi="Century Gothic" w:cs="Century Gothic"/>
          <w:sz w:val="23"/>
          <w:szCs w:val="23"/>
        </w:rPr>
        <w:t>, más partidas gratis recibirá:</w:t>
      </w:r>
    </w:p>
    <w:p>
      <w:pPr>
        <w:numPr>
          <w:ilvl w:val="1"/>
          <w:numId w:val="24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4 símbolos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activan 10 partidas gratis.</w:t>
      </w:r>
    </w:p>
    <w:p>
      <w:pPr>
        <w:numPr>
          <w:ilvl w:val="1"/>
          <w:numId w:val="24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5 símbolos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activan 15 partidas gratis.</w:t>
      </w:r>
    </w:p>
    <w:p>
      <w:pPr>
        <w:numPr>
          <w:ilvl w:val="1"/>
          <w:numId w:val="24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6 o más símbolos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activan 20 partidas gratis.</w:t>
      </w:r>
    </w:p>
    <w:p>
      <w:pPr>
        <w:numPr>
          <w:ilvl w:val="0"/>
          <w:numId w:val="24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Se pueden activar partidas gratis adicionales si durante la función de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Partidas Gratis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aparecen en cualquier lugar de los carretes 3 o más símbolos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:</w:t>
      </w:r>
    </w:p>
    <w:p>
      <w:pPr>
        <w:numPr>
          <w:ilvl w:val="1"/>
          <w:numId w:val="24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3 símbolos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activan 5 partidas gratis adicionales.</w:t>
      </w:r>
    </w:p>
    <w:p>
      <w:pPr>
        <w:numPr>
          <w:ilvl w:val="1"/>
          <w:numId w:val="24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4 símbolos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activan 10 partidas gratis adicionales.</w:t>
      </w:r>
    </w:p>
    <w:p>
      <w:pPr>
        <w:numPr>
          <w:ilvl w:val="1"/>
          <w:numId w:val="24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5 símbolos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activan 15 partidas gratis adicionales.</w:t>
      </w:r>
    </w:p>
    <w:p>
      <w:pPr>
        <w:numPr>
          <w:ilvl w:val="1"/>
          <w:numId w:val="24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6 o más símbolos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SCATTER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activan 20 partidas gratis adicionales.</w:t>
      </w:r>
    </w:p>
    <w:p>
      <w:pPr>
        <w:numPr>
          <w:ilvl w:val="0"/>
          <w:numId w:val="24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El número máximo de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Partidas Gratis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que puede activar es de 500.</w:t>
      </w:r>
    </w:p>
    <w:p>
      <w:pPr>
        <w:numPr>
          <w:ilvl w:val="0"/>
          <w:numId w:val="24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Las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Partidas Gratis Mega Zeus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empiezan con un valor de multiplicador de ×1. Cada premio aumenta el multiplicador en ×1. El multiplicador no se reinicia hasta el final de la función.</w:t>
      </w:r>
    </w:p>
    <w:p>
      <w:pPr>
        <w:numPr>
          <w:ilvl w:val="0"/>
          <w:numId w:val="24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El valor máximo del multiplicador es ×20.</w:t>
      </w:r>
    </w:p>
    <w:p>
      <w:pPr>
        <w:numPr>
          <w:ilvl w:val="0"/>
          <w:numId w:val="24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Cada giro, un símbolo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Comodín Expandido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aparece en un carrete entre los carretes 2 y 5.</w:t>
      </w:r>
    </w:p>
    <w:p>
      <w:pPr>
        <w:numPr>
          <w:ilvl w:val="0"/>
          <w:numId w:val="24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Los símbolos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Comodín Expandido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no se retiran o se ven afectados por los derrumbes de carretes.</w:t>
      </w:r>
    </w:p>
    <w:p>
      <w:pPr>
        <w:numPr>
          <w:ilvl w:val="0"/>
          <w:numId w:val="24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Los símbolos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Comodín Expandido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no ocupan el carrete extra.</w:t>
      </w:r>
    </w:p>
    <w:p>
      <w:pPr>
        <w:numPr>
          <w:ilvl w:val="0"/>
          <w:numId w:val="24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Una vez se hayan completado todas las partidas gratis, aparecerá una pantalla de resumen de premios con las ganancias en las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Partidas Gratis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>
      <w:pPr>
        <w:numPr>
          <w:ilvl w:val="0"/>
          <w:numId w:val="24"/>
        </w:numPr>
        <w:pBdr>
          <w:left w:val="none" w:sz="0" w:space="8" w:color="auto"/>
        </w:pBdr>
        <w:spacing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Pulse el botón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JUGAR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para volver al juego principal.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Jackpot Age of the Gods™</w:t>
      </w:r>
    </w:p>
    <w:p>
      <w:pPr>
        <w:numPr>
          <w:ilvl w:val="0"/>
          <w:numId w:val="25"/>
        </w:numPr>
        <w:pBdr>
          <w:left w:val="none" w:sz="0" w:space="8" w:color="auto"/>
        </w:pBdr>
        <w:spacing w:before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El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Jackpot Misterioso Age of the Gods™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es un juego de jackpot progresivo multinivel. Se acumula mediante las apuestas de todos los jugadores en los juegos que cuentan con el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Jackpot Age of the Gods™</w:t>
      </w:r>
      <w:r>
        <w:rPr>
          <w:rFonts w:ascii="Century Gothic" w:eastAsia="Century Gothic" w:hAnsi="Century Gothic" w:cs="Century Gothic"/>
          <w:sz w:val="23"/>
          <w:szCs w:val="23"/>
        </w:rPr>
        <w:t>, en todos los casinos online que ofrecen estos juegos.</w:t>
      </w:r>
    </w:p>
    <w:p>
      <w:pPr>
        <w:numPr>
          <w:ilvl w:val="0"/>
          <w:numId w:val="25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Se pueden ganar 4 niveles diferentes de Jackpot: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Power</w:t>
      </w:r>
      <w:r>
        <w:rPr>
          <w:rFonts w:ascii="Century Gothic" w:eastAsia="Century Gothic" w:hAnsi="Century Gothic" w:cs="Century Gothic"/>
          <w:sz w:val="23"/>
          <w:szCs w:val="23"/>
        </w:rPr>
        <w:t>,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Extra Power</w:t>
      </w:r>
      <w:r>
        <w:rPr>
          <w:rFonts w:ascii="Century Gothic" w:eastAsia="Century Gothic" w:hAnsi="Century Gothic" w:cs="Century Gothic"/>
          <w:sz w:val="23"/>
          <w:szCs w:val="23"/>
        </w:rPr>
        <w:t>,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Super Power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y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Ultimate Power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>
      <w:pPr>
        <w:numPr>
          <w:ilvl w:val="0"/>
          <w:numId w:val="25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A cada uno de esos tipos de Jackpots le corresponde un premio diferente.</w:t>
      </w:r>
    </w:p>
    <w:p>
      <w:pPr>
        <w:numPr>
          <w:ilvl w:val="0"/>
          <w:numId w:val="25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Tasa de contribución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(porcentaje de cada apuesta que se añade al Jackpot): 0,99%.</w:t>
      </w:r>
    </w:p>
    <w:p>
      <w:pPr>
        <w:numPr>
          <w:ilvl w:val="0"/>
          <w:numId w:val="25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Condición ganadora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(el resultado que debe obtener para ganar el Jackpot):</w:t>
      </w:r>
    </w:p>
    <w:p>
      <w:pPr>
        <w:numPr>
          <w:ilvl w:val="1"/>
          <w:numId w:val="25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El juego del Jackpot se puede activar aleatoriamente en cualquier giro de cualquier tragaperras que cuente con el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Jackpot Age Of The Gods™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>
      <w:pPr>
        <w:numPr>
          <w:ilvl w:val="1"/>
          <w:numId w:val="25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La entrada en la ronda del juego del jackpot ya garantiza un premio.</w:t>
      </w:r>
    </w:p>
    <w:p>
      <w:pPr>
        <w:numPr>
          <w:ilvl w:val="1"/>
          <w:numId w:val="25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Encuentre 3 símbolos iguales del jackpot correspondiente o espere a que los 30 segundos de tiempo se agoten.</w:t>
      </w:r>
    </w:p>
    <w:p>
      <w:pPr>
        <w:numPr>
          <w:ilvl w:val="0"/>
          <w:numId w:val="25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Requisitos para ganar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(lo que hay que hacer para poder optar al Jackpot):</w:t>
      </w:r>
    </w:p>
    <w:p>
      <w:pPr>
        <w:numPr>
          <w:ilvl w:val="1"/>
          <w:numId w:val="25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Jugar a una tragaperras con el Jackpot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Age of the Gods™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</w:p>
    <w:p>
      <w:pPr>
        <w:numPr>
          <w:ilvl w:val="0"/>
          <w:numId w:val="25"/>
        </w:numPr>
        <w:pBdr>
          <w:left w:val="none" w:sz="0" w:space="8" w:color="auto"/>
        </w:pBdr>
        <w:spacing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El juego del Jackpot se activa aleatoriamente y puede ocurrir en cualquier giro y en cualquiera de los juegos conectados. Al entrar al juego del Jackpot se tiene garantizada la obtención de uno de los cuatro botes.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Importante:</w:t>
      </w:r>
    </w:p>
    <w:p>
      <w:pPr>
        <w:numPr>
          <w:ilvl w:val="0"/>
          <w:numId w:val="26"/>
        </w:numPr>
        <w:pBdr>
          <w:left w:val="none" w:sz="0" w:space="8" w:color="auto"/>
        </w:pBdr>
        <w:spacing w:before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La mecánica de funcionamiento del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Jackpot Misterioso Age of the Gods™</w:t>
      </w:r>
      <w:r>
        <w:rPr>
          <w:rFonts w:ascii="Century Gothic" w:eastAsia="Century Gothic" w:hAnsi="Century Gothic" w:cs="Century Gothic"/>
          <w:sz w:val="23"/>
          <w:szCs w:val="23"/>
        </w:rPr>
        <w:t> </w:t>
      </w:r>
      <w:r>
        <w:rPr>
          <w:rFonts w:ascii="Century Gothic" w:eastAsia="Century Gothic" w:hAnsi="Century Gothic" w:cs="Century Gothic"/>
          <w:sz w:val="23"/>
          <w:szCs w:val="23"/>
        </w:rPr>
        <w:t>impide que se ganen varios jackpots a la vez.</w:t>
      </w:r>
    </w:p>
    <w:p>
      <w:pPr>
        <w:numPr>
          <w:ilvl w:val="0"/>
          <w:numId w:val="26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Las imperfecciones de la conexión a Internet pueden provocar retrasos en la recepción de mensajes y actualizaciones acerca del Jackpot, pero no afectan a los premios.</w:t>
      </w:r>
    </w:p>
    <w:p>
      <w:pPr>
        <w:numPr>
          <w:ilvl w:val="0"/>
          <w:numId w:val="26"/>
        </w:numPr>
        <w:pBdr>
          <w:left w:val="none" w:sz="0" w:space="8" w:color="auto"/>
        </w:pBdr>
        <w:spacing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Si un bote deja de ofrecerse (por ejemplo cuando un juego del casino se elimina del casino), se le enviará una notificación al respecto.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Retorno al Jugador:</w:t>
      </w:r>
    </w:p>
    <w:p>
      <w:pPr>
        <w:numPr>
          <w:ilvl w:val="0"/>
          <w:numId w:val="27"/>
        </w:numPr>
        <w:pBdr>
          <w:left w:val="none" w:sz="0" w:space="8" w:color="auto"/>
        </w:pBdr>
        <w:spacing w:before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El porcentaje teórico de retorno al jugador (RTP) es del 95.94%, que incluye la contribución del 0,99% del Jackpot.</w:t>
      </w:r>
    </w:p>
    <w:p>
      <w:pPr>
        <w:numPr>
          <w:ilvl w:val="0"/>
          <w:numId w:val="27"/>
        </w:numPr>
        <w:pBdr>
          <w:left w:val="none" w:sz="0" w:space="8" w:color="auto"/>
        </w:pBdr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El valor del RTP es el retorno teórico al jugador, calculado dividiendo las ganancias totales por las apuestas totales a partir de 1000000000 rondas de juego simuladas.</w:t>
      </w:r>
    </w:p>
    <w:p>
      <w:pPr>
        <w:numPr>
          <w:ilvl w:val="0"/>
          <w:numId w:val="27"/>
        </w:numPr>
        <w:pBdr>
          <w:left w:val="none" w:sz="0" w:space="8" w:color="auto"/>
        </w:pBdr>
        <w:spacing w:after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Los premios progresivos están excluidos del cálculo del RTP.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Aviso sobre las desconexiones:</w:t>
      </w:r>
    </w:p>
    <w:p>
      <w:pPr>
        <w:numPr>
          <w:ilvl w:val="0"/>
          <w:numId w:val="28"/>
        </w:numPr>
        <w:pBdr>
          <w:left w:val="none" w:sz="0" w:space="8" w:color="auto"/>
        </w:pBdr>
        <w:spacing w:before="280"/>
        <w:ind w:left="720" w:right="0" w:hanging="4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Si pierde la conexión a Internet durante las:</w:t>
      </w:r>
    </w:p>
    <w:p>
      <w:pPr>
        <w:numPr>
          <w:ilvl w:val="1"/>
          <w:numId w:val="28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Un giro, los carretes mostrarán el resultado cuando se reconecte y cualquier ganancia se añadirá a su saldo.</w:t>
      </w:r>
    </w:p>
    <w:p>
      <w:pPr>
        <w:numPr>
          <w:ilvl w:val="1"/>
          <w:numId w:val="28"/>
        </w:numPr>
        <w:pBdr>
          <w:left w:val="none" w:sz="0" w:space="7" w:color="auto"/>
        </w:pBdr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Una función de bonus en el giro activador, se le dirigirá a la función cuando se reconecte.</w:t>
      </w:r>
    </w:p>
    <w:p>
      <w:pPr>
        <w:numPr>
          <w:ilvl w:val="1"/>
          <w:numId w:val="28"/>
        </w:numPr>
        <w:pBdr>
          <w:left w:val="none" w:sz="0" w:space="7" w:color="auto"/>
        </w:pBdr>
        <w:spacing w:after="280"/>
        <w:ind w:left="144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Auto Juego, el giro se completará automáticamente pero no se iniciarán giros adicionales.</w:t>
      </w:r>
    </w:p>
    <w:p>
      <w:pPr>
        <w:spacing w:before="280" w:after="280"/>
        <w:rPr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Las fallos de funcionamiento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 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anulan todos los premios y jugadas.</w:t>
      </w:r>
    </w:p>
    <w:p>
      <w:pPr>
        <w:spacing w:before="0" w:after="0"/>
        <w:jc w:val="right"/>
        <w:rPr>
          <w:sz w:val="18"/>
          <w:szCs w:val="18"/>
        </w:rPr>
      </w:pPr>
      <w:r>
        <w:rPr>
          <w:rFonts w:ascii="Century Gothic" w:eastAsia="Century Gothic" w:hAnsi="Century Gothic" w:cs="Century Gothic"/>
          <w:caps/>
          <w:sz w:val="18"/>
          <w:szCs w:val="18"/>
        </w:rPr>
        <w:t>ACTUALIZADO EL:18/1/2023</w:t>
      </w: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sectPr>
      <w:footerReference w:type="default" r:id="rId4"/>
      <w:type w:val="nextPage"/>
      <w:pgSz w:w="11906" w:h="16838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Calibri" w:eastAsia="Calibri" w:hAnsi="Calibri" w:cs="Calibri"/>
        <w:sz w:val="24"/>
        <w:szCs w:val="24"/>
      </w:rPr>
    </w:pPr>
    <w:r>
      <w:rPr>
        <w:strike w:val="0"/>
        <w:u w:val="none"/>
      </w:rPr>
      <w:drawing>
        <wp:anchor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57275" cy="323850"/>
          <wp:wrapNone/>
          <wp:docPr id="100001" name="" descr="Sensitivity: Inte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