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8D3E20" w:rsidRPr="008D3E20" w14:paraId="7DFD2F18" w14:textId="77777777" w:rsidTr="008D3E20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462C0" w14:textId="77777777" w:rsidR="008D3E20" w:rsidRPr="008D3E20" w:rsidRDefault="008D3E20" w:rsidP="008D3E20">
            <w:r w:rsidRPr="008D3E20">
              <w:rPr>
                <w:b/>
                <w:bCs/>
                <w:i/>
                <w:iCs/>
                <w:lang w:val="it-IT"/>
              </w:rPr>
              <w:t>2.</w:t>
            </w:r>
            <w:r w:rsidRPr="008D3E20">
              <w:tab/>
            </w:r>
            <w:r w:rsidRPr="008D3E20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8D3E20">
              <w:t> </w:t>
            </w:r>
          </w:p>
        </w:tc>
      </w:tr>
      <w:tr w:rsidR="008D3E20" w:rsidRPr="008D3E20" w14:paraId="5869E1FC" w14:textId="77777777" w:rsidTr="008D3E20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4B9A1" w14:textId="77777777" w:rsidR="008D3E20" w:rsidRPr="008D3E20" w:rsidRDefault="008D3E20" w:rsidP="008D3E20">
            <w:r w:rsidRPr="008D3E20">
              <w:rPr>
                <w:rFonts w:ascii="Tahoma" w:hAnsi="Tahoma" w:cs="Tahoma"/>
                <w:lang w:val="en-US"/>
              </w:rPr>
              <w:t>﻿﻿</w:t>
            </w:r>
            <w:r w:rsidRPr="008D3E20">
              <w:rPr>
                <w:lang w:val="it-IT"/>
              </w:rPr>
              <w:t>Slot a 5 rulli e 30 linee</w:t>
            </w:r>
            <w:r w:rsidRPr="008D3E20">
              <w:t> </w:t>
            </w:r>
          </w:p>
          <w:p w14:paraId="515256E4" w14:textId="77777777" w:rsidR="008D3E20" w:rsidRPr="008D3E20" w:rsidRDefault="008D3E20" w:rsidP="008D3E20">
            <w:r w:rsidRPr="008D3E20">
              <w:t> </w:t>
            </w:r>
          </w:p>
          <w:p w14:paraId="5EDC36FA" w14:textId="77777777" w:rsidR="008D3E20" w:rsidRPr="008D3E20" w:rsidRDefault="008D3E20" w:rsidP="008D3E20">
            <w:r w:rsidRPr="008D3E20">
              <w:rPr>
                <w:b/>
                <w:bCs/>
                <w:lang w:val="it-IT"/>
              </w:rPr>
              <w:t>Istruzioni di gioco:</w:t>
            </w:r>
            <w:r w:rsidRPr="008D3E20">
              <w:t> </w:t>
            </w:r>
          </w:p>
          <w:p w14:paraId="4135FFF8" w14:textId="77777777" w:rsidR="008D3E20" w:rsidRPr="008D3E20" w:rsidRDefault="008D3E20" w:rsidP="008D3E20">
            <w:pPr>
              <w:numPr>
                <w:ilvl w:val="0"/>
                <w:numId w:val="1"/>
              </w:numPr>
            </w:pPr>
            <w:r w:rsidRPr="008D3E20">
              <w:rPr>
                <w:lang w:val="it-IT"/>
              </w:rPr>
              <w:t>Nella schermata introduttiva, premi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GIOCA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per avviare la partita.</w:t>
            </w:r>
            <w:r w:rsidRPr="008D3E20">
              <w:t> </w:t>
            </w:r>
          </w:p>
          <w:p w14:paraId="4FA99D31" w14:textId="77777777" w:rsidR="008D3E20" w:rsidRPr="008D3E20" w:rsidRDefault="008D3E20" w:rsidP="008D3E20">
            <w:pPr>
              <w:numPr>
                <w:ilvl w:val="0"/>
                <w:numId w:val="2"/>
              </w:numPr>
            </w:pPr>
            <w:r w:rsidRPr="008D3E20">
              <w:rPr>
                <w:lang w:val="it-IT"/>
              </w:rPr>
              <w:t>Premi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-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+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accanto alla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PUNTATA TOTALE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per selezionare la puntata totale.</w:t>
            </w:r>
            <w:r w:rsidRPr="008D3E20">
              <w:t> </w:t>
            </w:r>
          </w:p>
          <w:p w14:paraId="3900414F" w14:textId="77777777" w:rsidR="008D3E20" w:rsidRPr="008D3E20" w:rsidRDefault="008D3E20" w:rsidP="008D3E20">
            <w:pPr>
              <w:numPr>
                <w:ilvl w:val="0"/>
                <w:numId w:val="3"/>
              </w:numPr>
            </w:pPr>
            <w:r w:rsidRPr="008D3E20">
              <w:rPr>
                <w:lang w:val="it-IT"/>
              </w:rPr>
              <w:t>La puntata totale indica quanto è stato puntato in totale in un singolo giro.</w:t>
            </w:r>
            <w:r w:rsidRPr="008D3E20">
              <w:t> </w:t>
            </w:r>
          </w:p>
          <w:p w14:paraId="59D64BBD" w14:textId="77777777" w:rsidR="008D3E20" w:rsidRPr="008D3E20" w:rsidRDefault="008D3E20" w:rsidP="008D3E20">
            <w:pPr>
              <w:numPr>
                <w:ilvl w:val="0"/>
                <w:numId w:val="4"/>
              </w:numPr>
            </w:pPr>
            <w:r w:rsidRPr="008D3E20">
              <w:rPr>
                <w:lang w:val="it-IT"/>
              </w:rPr>
              <w:t>Premi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MODALITÀ TURBO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per attivare/disattivare alcune delle animazioni delle vincite e dei suoni di gioco, facendo girare i rulli a velocità accelerata o normale.</w:t>
            </w:r>
            <w:r w:rsidRPr="008D3E20">
              <w:t> </w:t>
            </w:r>
          </w:p>
          <w:p w14:paraId="0D247BE9" w14:textId="77777777" w:rsidR="008D3E20" w:rsidRPr="008D3E20" w:rsidRDefault="008D3E20" w:rsidP="008D3E20">
            <w:pPr>
              <w:numPr>
                <w:ilvl w:val="0"/>
                <w:numId w:val="5"/>
              </w:numPr>
            </w:pPr>
            <w:r w:rsidRPr="008D3E20">
              <w:rPr>
                <w:lang w:val="it-IT"/>
              </w:rPr>
              <w:t>Premi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GIRA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per fare girare i rulli con la puntata attuale.</w:t>
            </w:r>
            <w:r w:rsidRPr="008D3E20">
              <w:t> </w:t>
            </w:r>
          </w:p>
          <w:p w14:paraId="4BB262D9" w14:textId="77777777" w:rsidR="008D3E20" w:rsidRPr="008D3E20" w:rsidRDefault="008D3E20" w:rsidP="008D3E20">
            <w:pPr>
              <w:numPr>
                <w:ilvl w:val="0"/>
                <w:numId w:val="6"/>
              </w:numPr>
            </w:pPr>
            <w:r w:rsidRPr="008D3E20">
              <w:rPr>
                <w:lang w:val="it-IT"/>
              </w:rPr>
              <w:t>Se desideri fermare i rulli in anticipo, premi nuovamente il pulsante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GIRA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15870A6F" w14:textId="77777777" w:rsidR="008D3E20" w:rsidRPr="008D3E20" w:rsidRDefault="008D3E20" w:rsidP="008D3E20">
            <w:pPr>
              <w:numPr>
                <w:ilvl w:val="0"/>
                <w:numId w:val="7"/>
              </w:numPr>
            </w:pPr>
            <w:r w:rsidRPr="008D3E20">
              <w:rPr>
                <w:lang w:val="it-IT"/>
              </w:rPr>
              <w:t>In caso di giro vincente, il campo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VINCITA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indica i premi accumulati.</w:t>
            </w:r>
            <w:r w:rsidRPr="008D3E20">
              <w:t> </w:t>
            </w:r>
          </w:p>
          <w:p w14:paraId="78A7F181" w14:textId="77777777" w:rsidR="008D3E20" w:rsidRPr="008D3E20" w:rsidRDefault="008D3E20" w:rsidP="008D3E20">
            <w:pPr>
              <w:numPr>
                <w:ilvl w:val="0"/>
                <w:numId w:val="8"/>
              </w:numPr>
            </w:pPr>
            <w:r w:rsidRPr="008D3E20">
              <w:rPr>
                <w:lang w:val="it-IT"/>
              </w:rPr>
              <w:t>Viene pagata solo la vincita più elevata della Linea di vincita. Le vincite simultanee su Linee di vincita diverse vengono sommate.</w:t>
            </w:r>
            <w:r w:rsidRPr="008D3E20">
              <w:t> </w:t>
            </w:r>
          </w:p>
          <w:p w14:paraId="5DE8D002" w14:textId="77777777" w:rsidR="008D3E20" w:rsidRPr="008D3E20" w:rsidRDefault="008D3E20" w:rsidP="008D3E20">
            <w:pPr>
              <w:numPr>
                <w:ilvl w:val="0"/>
                <w:numId w:val="9"/>
              </w:numPr>
            </w:pPr>
            <w:r w:rsidRPr="008D3E20">
              <w:rPr>
                <w:lang w:val="it-IT"/>
              </w:rPr>
              <w:t>Tutte le vincite mostrate nella tabella dei pagamenti sono legate alla puntata attuale.</w:t>
            </w:r>
            <w:r w:rsidRPr="008D3E20">
              <w:t> </w:t>
            </w:r>
          </w:p>
          <w:p w14:paraId="4780B72A" w14:textId="77777777" w:rsidR="008D3E20" w:rsidRPr="008D3E20" w:rsidRDefault="008D3E20" w:rsidP="008D3E20">
            <w:pPr>
              <w:numPr>
                <w:ilvl w:val="0"/>
                <w:numId w:val="10"/>
              </w:numPr>
            </w:pPr>
            <w:r w:rsidRPr="008D3E20">
              <w:rPr>
                <w:lang w:val="it-IT"/>
              </w:rPr>
              <w:t>Per importare altro denaro nel gioco, premi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Aggiungi altro denaro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sulla barra inferiore.</w:t>
            </w:r>
            <w:r w:rsidRPr="008D3E20">
              <w:t> </w:t>
            </w:r>
          </w:p>
          <w:p w14:paraId="2FFFA950" w14:textId="77777777" w:rsidR="008D3E20" w:rsidRPr="008D3E20" w:rsidRDefault="008D3E20" w:rsidP="008D3E20">
            <w:r w:rsidRPr="008D3E20">
              <w:t> </w:t>
            </w:r>
          </w:p>
          <w:p w14:paraId="7E0F40D8" w14:textId="77777777" w:rsidR="008D3E20" w:rsidRPr="008D3E20" w:rsidRDefault="008D3E20" w:rsidP="008D3E20">
            <w:r w:rsidRPr="008D3E20">
              <w:rPr>
                <w:b/>
                <w:bCs/>
                <w:lang w:val="en-US"/>
              </w:rPr>
              <w:t>Autoplay:</w:t>
            </w:r>
            <w:r w:rsidRPr="008D3E20">
              <w:t> </w:t>
            </w:r>
          </w:p>
          <w:p w14:paraId="2A37960E" w14:textId="77777777" w:rsidR="008D3E20" w:rsidRPr="008D3E20" w:rsidRDefault="008D3E20" w:rsidP="008D3E20">
            <w:pPr>
              <w:numPr>
                <w:ilvl w:val="0"/>
                <w:numId w:val="11"/>
              </w:numPr>
            </w:pPr>
            <w:r w:rsidRPr="008D3E20">
              <w:rPr>
                <w:lang w:val="it-IT"/>
              </w:rPr>
              <w:t>In modalità Autoplay i rulli girano automaticamente.</w:t>
            </w:r>
            <w:r w:rsidRPr="008D3E20">
              <w:t> </w:t>
            </w:r>
          </w:p>
          <w:p w14:paraId="31846D08" w14:textId="77777777" w:rsidR="008D3E20" w:rsidRPr="008D3E20" w:rsidRDefault="008D3E20" w:rsidP="008D3E20">
            <w:pPr>
              <w:numPr>
                <w:ilvl w:val="0"/>
                <w:numId w:val="12"/>
              </w:numPr>
            </w:pPr>
            <w:r w:rsidRPr="008D3E20">
              <w:rPr>
                <w:lang w:val="it-IT"/>
              </w:rPr>
              <w:t>Per visualizzare la lista delle opzioni, premi il pulsante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AUTOPLAY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e quindi seleziona il numero di giri da effettuare automaticamente.</w:t>
            </w:r>
            <w:r w:rsidRPr="008D3E20">
              <w:t> </w:t>
            </w:r>
          </w:p>
          <w:p w14:paraId="40578C7F" w14:textId="77777777" w:rsidR="008D3E20" w:rsidRPr="008D3E20" w:rsidRDefault="008D3E20" w:rsidP="008D3E20">
            <w:pPr>
              <w:numPr>
                <w:ilvl w:val="0"/>
                <w:numId w:val="13"/>
              </w:numPr>
            </w:pPr>
            <w:r w:rsidRPr="008D3E20">
              <w:rPr>
                <w:lang w:val="it-IT"/>
              </w:rPr>
              <w:t>Durante la modalità Autoplay, viene mostrato il numero di giri rimanenti.</w:t>
            </w:r>
            <w:r w:rsidRPr="008D3E20">
              <w:t> </w:t>
            </w:r>
          </w:p>
          <w:p w14:paraId="79B5ADA3" w14:textId="77777777" w:rsidR="008D3E20" w:rsidRPr="008D3E20" w:rsidRDefault="008D3E20" w:rsidP="008D3E20">
            <w:pPr>
              <w:numPr>
                <w:ilvl w:val="0"/>
                <w:numId w:val="14"/>
              </w:numPr>
            </w:pPr>
            <w:r w:rsidRPr="008D3E20">
              <w:rPr>
                <w:lang w:val="it-IT"/>
              </w:rPr>
              <w:t>La modalità Autoplay termina quando:</w:t>
            </w:r>
            <w:r w:rsidRPr="008D3E20">
              <w:t> </w:t>
            </w:r>
          </w:p>
          <w:p w14:paraId="49D34DAF" w14:textId="77777777" w:rsidR="008D3E20" w:rsidRPr="008D3E20" w:rsidRDefault="008D3E20" w:rsidP="008D3E20">
            <w:pPr>
              <w:numPr>
                <w:ilvl w:val="0"/>
                <w:numId w:val="15"/>
              </w:numPr>
            </w:pPr>
            <w:r w:rsidRPr="008D3E20">
              <w:rPr>
                <w:lang w:val="it-IT"/>
              </w:rPr>
              <w:t>I rulli hanno girato per il numero di volte indicato</w:t>
            </w:r>
            <w:r w:rsidRPr="008D3E20">
              <w:t> </w:t>
            </w:r>
          </w:p>
          <w:p w14:paraId="4A581BFF" w14:textId="77777777" w:rsidR="008D3E20" w:rsidRPr="008D3E20" w:rsidRDefault="008D3E20" w:rsidP="008D3E20">
            <w:pPr>
              <w:numPr>
                <w:ilvl w:val="0"/>
                <w:numId w:val="16"/>
              </w:numPr>
            </w:pPr>
            <w:r w:rsidRPr="008D3E20">
              <w:rPr>
                <w:lang w:val="it-IT"/>
              </w:rPr>
              <w:t>Non hai fondi sufficienti per il prossimo giro.</w:t>
            </w:r>
            <w:r w:rsidRPr="008D3E20">
              <w:t> </w:t>
            </w:r>
          </w:p>
          <w:p w14:paraId="3136F548" w14:textId="77777777" w:rsidR="008D3E20" w:rsidRPr="008D3E20" w:rsidRDefault="008D3E20" w:rsidP="008D3E20">
            <w:pPr>
              <w:numPr>
                <w:ilvl w:val="0"/>
                <w:numId w:val="17"/>
              </w:numPr>
            </w:pPr>
            <w:r w:rsidRPr="008D3E20">
              <w:rPr>
                <w:lang w:val="it-IT"/>
              </w:rPr>
              <w:t>Puoi interrompere la modalità Autoplay premendo il pulsante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STOP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246C975C" w14:textId="77777777" w:rsidR="008D3E20" w:rsidRPr="008D3E20" w:rsidRDefault="008D3E20" w:rsidP="008D3E20">
            <w:r w:rsidRPr="008D3E20">
              <w:t> </w:t>
            </w:r>
          </w:p>
          <w:p w14:paraId="74F773D8" w14:textId="77777777" w:rsidR="008D3E20" w:rsidRPr="008D3E20" w:rsidRDefault="008D3E20" w:rsidP="008D3E20">
            <w:proofErr w:type="spellStart"/>
            <w:r w:rsidRPr="008D3E20">
              <w:rPr>
                <w:b/>
                <w:bCs/>
                <w:lang w:val="en-US"/>
              </w:rPr>
              <w:t>Tabella</w:t>
            </w:r>
            <w:proofErr w:type="spellEnd"/>
            <w:r w:rsidRPr="008D3E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D3E20">
              <w:rPr>
                <w:b/>
                <w:bCs/>
                <w:lang w:val="en-US"/>
              </w:rPr>
              <w:t>dei</w:t>
            </w:r>
            <w:proofErr w:type="spellEnd"/>
            <w:r w:rsidRPr="008D3E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D3E20">
              <w:rPr>
                <w:b/>
                <w:bCs/>
                <w:lang w:val="en-US"/>
              </w:rPr>
              <w:t>pagamenti</w:t>
            </w:r>
            <w:proofErr w:type="spellEnd"/>
            <w:r w:rsidRPr="008D3E20">
              <w:rPr>
                <w:b/>
                <w:bCs/>
                <w:lang w:val="en-US"/>
              </w:rPr>
              <w:t>:</w:t>
            </w:r>
            <w:r w:rsidRPr="008D3E20">
              <w:t> </w:t>
            </w:r>
          </w:p>
          <w:p w14:paraId="542413FD" w14:textId="77777777" w:rsidR="008D3E20" w:rsidRPr="008D3E20" w:rsidRDefault="008D3E20" w:rsidP="008D3E20">
            <w:pPr>
              <w:numPr>
                <w:ilvl w:val="0"/>
                <w:numId w:val="18"/>
              </w:numPr>
            </w:pPr>
            <w:r w:rsidRPr="008D3E20">
              <w:rPr>
                <w:lang w:val="it-IT"/>
              </w:rPr>
              <w:t>Per aprire la tabella dei pagamenti, premi il pulsante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i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071FA7C1" w14:textId="77777777" w:rsidR="008D3E20" w:rsidRPr="008D3E20" w:rsidRDefault="008D3E20" w:rsidP="008D3E20">
            <w:pPr>
              <w:numPr>
                <w:ilvl w:val="0"/>
                <w:numId w:val="19"/>
              </w:numPr>
            </w:pPr>
            <w:r w:rsidRPr="008D3E20">
              <w:rPr>
                <w:lang w:val="it-IT"/>
              </w:rPr>
              <w:t>Per spostarti nella tabella dei pagamenti, premi le frecce.</w:t>
            </w:r>
            <w:r w:rsidRPr="008D3E20">
              <w:t> </w:t>
            </w:r>
          </w:p>
          <w:p w14:paraId="64735E98" w14:textId="77777777" w:rsidR="008D3E20" w:rsidRPr="008D3E20" w:rsidRDefault="008D3E20" w:rsidP="008D3E20">
            <w:pPr>
              <w:numPr>
                <w:ilvl w:val="0"/>
                <w:numId w:val="20"/>
              </w:numPr>
            </w:pPr>
            <w:r w:rsidRPr="008D3E20">
              <w:rPr>
                <w:lang w:val="it-IT"/>
              </w:rPr>
              <w:t>Per chiudere la tabella e tornare al gioco, premi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ESCI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3900D200" w14:textId="77777777" w:rsidR="008D3E20" w:rsidRPr="008D3E20" w:rsidRDefault="008D3E20" w:rsidP="008D3E20">
            <w:r w:rsidRPr="008D3E20">
              <w:lastRenderedPageBreak/>
              <w:t> </w:t>
            </w:r>
          </w:p>
          <w:p w14:paraId="6F85093D" w14:textId="77777777" w:rsidR="008D3E20" w:rsidRPr="008D3E20" w:rsidRDefault="008D3E20" w:rsidP="008D3E20">
            <w:r w:rsidRPr="008D3E20">
              <w:rPr>
                <w:b/>
                <w:bCs/>
                <w:lang w:val="en-US"/>
              </w:rPr>
              <w:t xml:space="preserve">Linee di </w:t>
            </w:r>
            <w:proofErr w:type="spellStart"/>
            <w:r w:rsidRPr="008D3E20">
              <w:rPr>
                <w:b/>
                <w:bCs/>
                <w:lang w:val="en-US"/>
              </w:rPr>
              <w:t>vincita</w:t>
            </w:r>
            <w:proofErr w:type="spellEnd"/>
            <w:r w:rsidRPr="008D3E20">
              <w:rPr>
                <w:b/>
                <w:bCs/>
                <w:lang w:val="en-US"/>
              </w:rPr>
              <w:t>:</w:t>
            </w:r>
            <w:r w:rsidRPr="008D3E20">
              <w:t> </w:t>
            </w:r>
          </w:p>
          <w:p w14:paraId="5DC04EB0" w14:textId="77777777" w:rsidR="008D3E20" w:rsidRPr="008D3E20" w:rsidRDefault="008D3E20" w:rsidP="008D3E20">
            <w:pPr>
              <w:numPr>
                <w:ilvl w:val="0"/>
                <w:numId w:val="21"/>
              </w:numPr>
            </w:pPr>
            <w:r w:rsidRPr="008D3E20">
              <w:rPr>
                <w:lang w:val="it-IT"/>
              </w:rPr>
              <w:t>Le linee attive sono indicate da righe sullo schermo, come illustrato nella tabella dei pagamenti.</w:t>
            </w:r>
            <w:r w:rsidRPr="008D3E20">
              <w:t> </w:t>
            </w:r>
          </w:p>
          <w:p w14:paraId="35979493" w14:textId="77777777" w:rsidR="008D3E20" w:rsidRPr="008D3E20" w:rsidRDefault="008D3E20" w:rsidP="008D3E20">
            <w:pPr>
              <w:numPr>
                <w:ilvl w:val="0"/>
                <w:numId w:val="22"/>
              </w:numPr>
            </w:pPr>
            <w:r w:rsidRPr="008D3E20">
              <w:rPr>
                <w:lang w:val="it-IT"/>
              </w:rPr>
              <w:t>Le vincite possono verificarsi solo sulle linee di pagamento attive.</w:t>
            </w:r>
            <w:r w:rsidRPr="008D3E20">
              <w:t> </w:t>
            </w:r>
          </w:p>
          <w:p w14:paraId="132B8EB1" w14:textId="77777777" w:rsidR="008D3E20" w:rsidRPr="008D3E20" w:rsidRDefault="008D3E20" w:rsidP="008D3E20">
            <w:pPr>
              <w:numPr>
                <w:ilvl w:val="0"/>
                <w:numId w:val="23"/>
              </w:numPr>
            </w:pPr>
            <w:r w:rsidRPr="008D3E20">
              <w:rPr>
                <w:lang w:val="it-IT"/>
              </w:rPr>
              <w:t>Le combinazioni vincenti devono partire dal rullo posto più a sinistra e i simboli devono essere disposti consecutivamente.</w:t>
            </w:r>
            <w:r w:rsidRPr="008D3E20">
              <w:t> </w:t>
            </w:r>
          </w:p>
          <w:p w14:paraId="090DD420" w14:textId="77777777" w:rsidR="008D3E20" w:rsidRPr="008D3E20" w:rsidRDefault="008D3E20" w:rsidP="008D3E20">
            <w:r w:rsidRPr="008D3E20">
              <w:t> </w:t>
            </w:r>
          </w:p>
          <w:p w14:paraId="728F8F76" w14:textId="77777777" w:rsidR="008D3E20" w:rsidRPr="008D3E20" w:rsidRDefault="008D3E20" w:rsidP="008D3E20">
            <w:proofErr w:type="spellStart"/>
            <w:r w:rsidRPr="008D3E20">
              <w:rPr>
                <w:b/>
                <w:bCs/>
                <w:lang w:val="en-US"/>
              </w:rPr>
              <w:t>Limite</w:t>
            </w:r>
            <w:proofErr w:type="spellEnd"/>
            <w:r w:rsidRPr="008D3E20">
              <w:rPr>
                <w:b/>
                <w:bCs/>
                <w:lang w:val="en-US"/>
              </w:rPr>
              <w:t xml:space="preserve"> Massimo di </w:t>
            </w:r>
            <w:proofErr w:type="spellStart"/>
            <w:r w:rsidRPr="008D3E20">
              <w:rPr>
                <w:b/>
                <w:bCs/>
                <w:lang w:val="en-US"/>
              </w:rPr>
              <w:t>Vincita</w:t>
            </w:r>
            <w:proofErr w:type="spellEnd"/>
            <w:r w:rsidRPr="008D3E20">
              <w:rPr>
                <w:b/>
                <w:bCs/>
                <w:lang w:val="en-US"/>
              </w:rPr>
              <w:t>:</w:t>
            </w:r>
            <w:r w:rsidRPr="008D3E20">
              <w:t> </w:t>
            </w:r>
          </w:p>
          <w:p w14:paraId="087F98C8" w14:textId="77777777" w:rsidR="008D3E20" w:rsidRPr="008D3E20" w:rsidRDefault="008D3E20" w:rsidP="008D3E20">
            <w:pPr>
              <w:numPr>
                <w:ilvl w:val="0"/>
                <w:numId w:val="24"/>
              </w:numPr>
            </w:pPr>
            <w:r w:rsidRPr="008D3E20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8D3E20">
              <w:t> </w:t>
            </w:r>
          </w:p>
          <w:p w14:paraId="2214EE53" w14:textId="77777777" w:rsidR="008D3E20" w:rsidRPr="008D3E20" w:rsidRDefault="008D3E20" w:rsidP="008D3E20">
            <w:r w:rsidRPr="008D3E20">
              <w:t> </w:t>
            </w:r>
          </w:p>
          <w:p w14:paraId="1807AC70" w14:textId="77777777" w:rsidR="008D3E20" w:rsidRPr="008D3E20" w:rsidRDefault="008D3E20" w:rsidP="008D3E20">
            <w:proofErr w:type="spellStart"/>
            <w:r w:rsidRPr="008D3E20">
              <w:rPr>
                <w:b/>
                <w:bCs/>
                <w:lang w:val="en-US"/>
              </w:rPr>
              <w:t>Simbolo</w:t>
            </w:r>
            <w:proofErr w:type="spellEnd"/>
            <w:r w:rsidRPr="008D3E20">
              <w:rPr>
                <w:b/>
                <w:bCs/>
                <w:lang w:val="en-US"/>
              </w:rPr>
              <w:t xml:space="preserve"> Wild:</w:t>
            </w:r>
            <w:r w:rsidRPr="008D3E20">
              <w:t> </w:t>
            </w:r>
          </w:p>
          <w:p w14:paraId="796F06B2" w14:textId="77777777" w:rsidR="008D3E20" w:rsidRPr="008D3E20" w:rsidRDefault="008D3E20" w:rsidP="008D3E20">
            <w:pPr>
              <w:numPr>
                <w:ilvl w:val="0"/>
                <w:numId w:val="25"/>
              </w:numPr>
            </w:pPr>
            <w:r w:rsidRPr="008D3E20">
              <w:rPr>
                <w:lang w:val="it-IT"/>
              </w:rPr>
              <w:t>Il simbolo Wild può sostituire qualsiasi altro simbolo, ad eccezione dei simboli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Premio in Denaro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Diamante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Chiave</w:t>
            </w:r>
            <w:r w:rsidRPr="008D3E20">
              <w:rPr>
                <w:lang w:val="it-IT"/>
              </w:rPr>
              <w:t>, per creare la miglior combinazione vincente possibile.</w:t>
            </w:r>
            <w:r w:rsidRPr="008D3E20">
              <w:t> </w:t>
            </w:r>
          </w:p>
          <w:p w14:paraId="3360DBD7" w14:textId="77777777" w:rsidR="008D3E20" w:rsidRPr="008D3E20" w:rsidRDefault="008D3E20" w:rsidP="008D3E20">
            <w:pPr>
              <w:numPr>
                <w:ilvl w:val="0"/>
                <w:numId w:val="26"/>
              </w:numPr>
            </w:pPr>
            <w:r w:rsidRPr="008D3E20">
              <w:rPr>
                <w:lang w:val="it-IT"/>
              </w:rPr>
              <w:t>I simboli Wild possono comparire sui rulli da 2 a 5.</w:t>
            </w:r>
            <w:r w:rsidRPr="008D3E20">
              <w:t> </w:t>
            </w:r>
          </w:p>
          <w:p w14:paraId="25DEA6A4" w14:textId="77777777" w:rsidR="008D3E20" w:rsidRPr="008D3E20" w:rsidRDefault="008D3E20" w:rsidP="008D3E20">
            <w:r w:rsidRPr="008D3E20">
              <w:t> </w:t>
            </w:r>
          </w:p>
          <w:p w14:paraId="69ABABC1" w14:textId="77777777" w:rsidR="008D3E20" w:rsidRPr="008D3E20" w:rsidRDefault="008D3E20" w:rsidP="008D3E20">
            <w:r w:rsidRPr="008D3E20">
              <w:rPr>
                <w:b/>
                <w:bCs/>
                <w:lang w:val="en-US"/>
              </w:rPr>
              <w:t>Simboli Cash Collect™:</w:t>
            </w:r>
            <w:r w:rsidRPr="008D3E20">
              <w:t> </w:t>
            </w:r>
          </w:p>
          <w:p w14:paraId="79E90492" w14:textId="77777777" w:rsidR="008D3E20" w:rsidRPr="008D3E20" w:rsidRDefault="008D3E20" w:rsidP="008D3E20">
            <w:pPr>
              <w:numPr>
                <w:ilvl w:val="0"/>
                <w:numId w:val="27"/>
              </w:numPr>
            </w:pPr>
            <w:r w:rsidRPr="008D3E20">
              <w:rPr>
                <w:lang w:val="it-IT"/>
              </w:rPr>
              <w:t>I simboli con le parole "Cash Collect" sono i simboli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del gioco.</w:t>
            </w:r>
            <w:r w:rsidRPr="008D3E20">
              <w:t> </w:t>
            </w:r>
          </w:p>
          <w:p w14:paraId="7B613FBC" w14:textId="77777777" w:rsidR="008D3E20" w:rsidRPr="008D3E20" w:rsidRDefault="008D3E20" w:rsidP="008D3E20">
            <w:pPr>
              <w:numPr>
                <w:ilvl w:val="0"/>
                <w:numId w:val="28"/>
              </w:numPr>
            </w:pPr>
            <w:r w:rsidRPr="008D3E20">
              <w:rPr>
                <w:lang w:val="it-IT"/>
              </w:rPr>
              <w:t>Il simbolo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può fermarsi solo sul rullo 5 durante la partita principale e su qualsiasi rullo durante le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5CD7024F" w14:textId="77777777" w:rsidR="008D3E20" w:rsidRPr="008D3E20" w:rsidRDefault="008D3E20" w:rsidP="008D3E20">
            <w:pPr>
              <w:numPr>
                <w:ilvl w:val="0"/>
                <w:numId w:val="29"/>
              </w:numPr>
            </w:pPr>
            <w:r w:rsidRPr="008D3E20">
              <w:rPr>
                <w:lang w:val="it-IT"/>
              </w:rPr>
              <w:t>Durante la partita principale, se un simbolo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si ferma sul rullo 5, vengono raccolti tutti i simboli del premio -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Premio in Denaro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Diamante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- che si sono fermati sui rulli nel giro corrispondente.</w:t>
            </w:r>
            <w:r w:rsidRPr="008D3E20">
              <w:t> </w:t>
            </w:r>
          </w:p>
          <w:p w14:paraId="3F808A02" w14:textId="77777777" w:rsidR="008D3E20" w:rsidRPr="008D3E20" w:rsidRDefault="008D3E20" w:rsidP="008D3E20">
            <w:pPr>
              <w:numPr>
                <w:ilvl w:val="0"/>
                <w:numId w:val="30"/>
              </w:numPr>
            </w:pPr>
            <w:r w:rsidRPr="008D3E20">
              <w:rPr>
                <w:lang w:val="it-IT"/>
              </w:rPr>
              <w:t>Durante le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lang w:val="it-IT"/>
              </w:rPr>
              <w:t>, se compare un simbolo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su qualsiasi rullo, vengono raccolti tutti i simboli del premio -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Premio in Denaro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Diamante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Chiave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- comparsi sui rulli durante quel giro.</w:t>
            </w:r>
            <w:r w:rsidRPr="008D3E20">
              <w:t> </w:t>
            </w:r>
          </w:p>
          <w:p w14:paraId="413B4B7D" w14:textId="77777777" w:rsidR="008D3E20" w:rsidRPr="008D3E20" w:rsidRDefault="008D3E20" w:rsidP="008D3E20">
            <w:r w:rsidRPr="008D3E20">
              <w:t> </w:t>
            </w:r>
          </w:p>
          <w:p w14:paraId="1ACBCF4E" w14:textId="77777777" w:rsidR="008D3E20" w:rsidRPr="008D3E20" w:rsidRDefault="008D3E20" w:rsidP="008D3E20">
            <w:proofErr w:type="spellStart"/>
            <w:r w:rsidRPr="008D3E20">
              <w:rPr>
                <w:b/>
                <w:bCs/>
                <w:lang w:val="en-US"/>
              </w:rPr>
              <w:t>Funzione</w:t>
            </w:r>
            <w:proofErr w:type="spellEnd"/>
            <w:r w:rsidRPr="008D3E20">
              <w:rPr>
                <w:b/>
                <w:bCs/>
                <w:lang w:val="en-US"/>
              </w:rPr>
              <w:t xml:space="preserve"> Cash Collect™:</w:t>
            </w:r>
            <w:r w:rsidRPr="008D3E20">
              <w:t> </w:t>
            </w:r>
          </w:p>
          <w:p w14:paraId="17DCB576" w14:textId="77777777" w:rsidR="008D3E20" w:rsidRPr="008D3E20" w:rsidRDefault="008D3E20" w:rsidP="008D3E20">
            <w:pPr>
              <w:numPr>
                <w:ilvl w:val="0"/>
                <w:numId w:val="31"/>
              </w:numPr>
            </w:pPr>
            <w:r w:rsidRPr="008D3E20">
              <w:rPr>
                <w:lang w:val="it-IT"/>
              </w:rPr>
              <w:t>La funzione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viene attivata se compaiono contemporaneamente un simbolo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e un simbolo del premio ovunque sui rulli durante lo stesso giro.</w:t>
            </w:r>
            <w:r w:rsidRPr="008D3E20">
              <w:t> </w:t>
            </w:r>
          </w:p>
          <w:p w14:paraId="092A2658" w14:textId="77777777" w:rsidR="008D3E20" w:rsidRPr="008D3E20" w:rsidRDefault="008D3E20" w:rsidP="008D3E20">
            <w:pPr>
              <w:numPr>
                <w:ilvl w:val="0"/>
                <w:numId w:val="32"/>
              </w:numPr>
            </w:pPr>
            <w:r w:rsidRPr="008D3E20">
              <w:rPr>
                <w:lang w:val="it-IT"/>
              </w:rPr>
              <w:t>Nel gioco sono presenti 4 simboli del premio:</w:t>
            </w:r>
            <w:r w:rsidRPr="008D3E20">
              <w:t> </w:t>
            </w:r>
          </w:p>
          <w:p w14:paraId="310DB378" w14:textId="77777777" w:rsidR="008D3E20" w:rsidRPr="008D3E20" w:rsidRDefault="008D3E20" w:rsidP="008D3E20">
            <w:pPr>
              <w:numPr>
                <w:ilvl w:val="0"/>
                <w:numId w:val="33"/>
              </w:numPr>
            </w:pPr>
            <w:r w:rsidRPr="008D3E20">
              <w:rPr>
                <w:lang w:val="it-IT"/>
              </w:rPr>
              <w:lastRenderedPageBreak/>
              <w:t>I simboli delle monete con i relativi valori sono i simboli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Premio in Denaro</w:t>
            </w:r>
            <w:r w:rsidRPr="008D3E20">
              <w:rPr>
                <w:lang w:val="it-IT"/>
              </w:rPr>
              <w:t>. I premi in denaro corrispondono alla puntata totale del giocatore.</w:t>
            </w:r>
            <w:r w:rsidRPr="008D3E20">
              <w:t> </w:t>
            </w:r>
          </w:p>
          <w:p w14:paraId="75AAD097" w14:textId="77777777" w:rsidR="008D3E20" w:rsidRPr="008D3E20" w:rsidRDefault="008D3E20" w:rsidP="008D3E20">
            <w:pPr>
              <w:numPr>
                <w:ilvl w:val="0"/>
                <w:numId w:val="34"/>
              </w:numPr>
            </w:pPr>
            <w:r w:rsidRPr="008D3E20">
              <w:rPr>
                <w:lang w:val="it-IT"/>
              </w:rPr>
              <w:t>I simboli con "+(numero)" sono i simboli delle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lang w:val="it-IT"/>
              </w:rPr>
              <w:t xml:space="preserve">. </w:t>
            </w:r>
            <w:r w:rsidRPr="008D3E20">
              <w:rPr>
                <w:lang w:val="en-US"/>
              </w:rPr>
              <w:t xml:space="preserve">Ad </w:t>
            </w:r>
            <w:proofErr w:type="spellStart"/>
            <w:r w:rsidRPr="008D3E20">
              <w:rPr>
                <w:lang w:val="en-US"/>
              </w:rPr>
              <w:t>esempio</w:t>
            </w:r>
            <w:proofErr w:type="spellEnd"/>
            <w:r w:rsidRPr="008D3E20">
              <w:rPr>
                <w:lang w:val="en-US"/>
              </w:rPr>
              <w:t xml:space="preserve">, il </w:t>
            </w:r>
            <w:proofErr w:type="spellStart"/>
            <w:r w:rsidRPr="008D3E20">
              <w:rPr>
                <w:lang w:val="en-US"/>
              </w:rPr>
              <w:t>simbolo</w:t>
            </w:r>
            <w:proofErr w:type="spellEnd"/>
            <w:r w:rsidRPr="008D3E20">
              <w:rPr>
                <w:lang w:val="en-US"/>
              </w:rPr>
              <w:t xml:space="preserve"> +3.</w:t>
            </w:r>
            <w:r w:rsidRPr="008D3E20">
              <w:t> </w:t>
            </w:r>
          </w:p>
          <w:p w14:paraId="3511346E" w14:textId="77777777" w:rsidR="008D3E20" w:rsidRPr="008D3E20" w:rsidRDefault="008D3E20" w:rsidP="008D3E20">
            <w:pPr>
              <w:numPr>
                <w:ilvl w:val="0"/>
                <w:numId w:val="35"/>
              </w:numPr>
            </w:pPr>
            <w:r w:rsidRPr="008D3E20">
              <w:rPr>
                <w:lang w:val="it-IT"/>
              </w:rPr>
              <w:t>Il simbolo su cui è raffigurato il diamante è il simbolo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Diamante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7015384C" w14:textId="77777777" w:rsidR="008D3E20" w:rsidRPr="008D3E20" w:rsidRDefault="008D3E20" w:rsidP="008D3E20">
            <w:pPr>
              <w:numPr>
                <w:ilvl w:val="0"/>
                <w:numId w:val="36"/>
              </w:numPr>
            </w:pPr>
            <w:r w:rsidRPr="008D3E20">
              <w:rPr>
                <w:lang w:val="it-IT"/>
              </w:rPr>
              <w:t>Il simbolo su cui è raffigurata una chiave è il simbolo della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chiave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791DC1BA" w14:textId="77777777" w:rsidR="008D3E20" w:rsidRPr="008D3E20" w:rsidRDefault="008D3E20" w:rsidP="008D3E20">
            <w:pPr>
              <w:numPr>
                <w:ilvl w:val="0"/>
                <w:numId w:val="37"/>
              </w:numPr>
            </w:pPr>
            <w:r w:rsidRPr="008D3E20">
              <w:rPr>
                <w:lang w:val="it-IT"/>
              </w:rPr>
              <w:t>Ogni copia del simbolo del premio assegna il premio in denaro o il numero di Partite Gratis o chiavi corrispondente.</w:t>
            </w:r>
            <w:r w:rsidRPr="008D3E20">
              <w:t> </w:t>
            </w:r>
          </w:p>
          <w:p w14:paraId="059E022C" w14:textId="77777777" w:rsidR="008D3E20" w:rsidRPr="008D3E20" w:rsidRDefault="008D3E20" w:rsidP="008D3E20">
            <w:pPr>
              <w:numPr>
                <w:ilvl w:val="0"/>
                <w:numId w:val="38"/>
              </w:numPr>
            </w:pPr>
            <w:r w:rsidRPr="008D3E20">
              <w:rPr>
                <w:b/>
                <w:bCs/>
                <w:lang w:val="it-IT"/>
              </w:rPr>
              <w:t>Nota</w:t>
            </w:r>
            <w:r w:rsidRPr="008D3E20">
              <w:rPr>
                <w:lang w:val="it-IT"/>
              </w:rPr>
              <w:t>: i simboli del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Premio in Denaro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contengono valori pari a x1, x2, x3, x5, x10 o x15 moltiplicati per la puntata totale.</w:t>
            </w:r>
            <w:r w:rsidRPr="008D3E20">
              <w:t> </w:t>
            </w:r>
          </w:p>
          <w:p w14:paraId="19C6005E" w14:textId="77777777" w:rsidR="008D3E20" w:rsidRPr="008D3E20" w:rsidRDefault="008D3E20" w:rsidP="008D3E20">
            <w:pPr>
              <w:numPr>
                <w:ilvl w:val="0"/>
                <w:numId w:val="39"/>
              </w:numPr>
            </w:pPr>
            <w:r w:rsidRPr="008D3E20">
              <w:rPr>
                <w:b/>
                <w:bCs/>
                <w:lang w:val="it-IT"/>
              </w:rPr>
              <w:t>Nota</w:t>
            </w:r>
            <w:r w:rsidRPr="008D3E20">
              <w:rPr>
                <w:lang w:val="it-IT"/>
              </w:rPr>
              <w:t>: i simboli delle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contengono valori pari a +3, +4, +5, +7 o +10.</w:t>
            </w:r>
            <w:r w:rsidRPr="008D3E20">
              <w:t> </w:t>
            </w:r>
          </w:p>
          <w:p w14:paraId="5C08DA55" w14:textId="77777777" w:rsidR="008D3E20" w:rsidRPr="008D3E20" w:rsidRDefault="008D3E20" w:rsidP="008D3E20">
            <w:r w:rsidRPr="008D3E20">
              <w:t> </w:t>
            </w:r>
          </w:p>
          <w:p w14:paraId="5AACD3F5" w14:textId="77777777" w:rsidR="008D3E20" w:rsidRPr="008D3E20" w:rsidRDefault="008D3E20" w:rsidP="008D3E20">
            <w:r w:rsidRPr="008D3E20">
              <w:rPr>
                <w:b/>
                <w:bCs/>
                <w:lang w:val="en-US"/>
              </w:rPr>
              <w:t>Premi Cash Collect™:</w:t>
            </w:r>
            <w:r w:rsidRPr="008D3E20">
              <w:t> </w:t>
            </w:r>
          </w:p>
          <w:p w14:paraId="334C391E" w14:textId="77777777" w:rsidR="008D3E20" w:rsidRPr="008D3E20" w:rsidRDefault="008D3E20" w:rsidP="008D3E20">
            <w:pPr>
              <w:numPr>
                <w:ilvl w:val="0"/>
                <w:numId w:val="40"/>
              </w:numPr>
            </w:pPr>
            <w:r w:rsidRPr="008D3E20">
              <w:rPr>
                <w:lang w:val="it-IT"/>
              </w:rPr>
              <w:t>Se compaiono contemporaneamente un simbolo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e un simbolo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Diamante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ovunque sui rulli, viene attivato un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Premio Cash Collect™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0E3808F2" w14:textId="77777777" w:rsidR="008D3E20" w:rsidRPr="008D3E20" w:rsidRDefault="008D3E20" w:rsidP="008D3E20">
            <w:pPr>
              <w:numPr>
                <w:ilvl w:val="0"/>
                <w:numId w:val="41"/>
              </w:numPr>
            </w:pPr>
            <w:r w:rsidRPr="008D3E20">
              <w:rPr>
                <w:lang w:val="it-IT"/>
              </w:rPr>
              <w:t>Sono in palio 4 tipi di premi: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GRAND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MAJOR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MINOR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MINI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16BBE59D" w14:textId="77777777" w:rsidR="008D3E20" w:rsidRPr="008D3E20" w:rsidRDefault="008D3E20" w:rsidP="008D3E20">
            <w:pPr>
              <w:numPr>
                <w:ilvl w:val="0"/>
                <w:numId w:val="42"/>
              </w:numPr>
            </w:pPr>
            <w:r w:rsidRPr="008D3E20">
              <w:rPr>
                <w:lang w:val="it-IT"/>
              </w:rPr>
              <w:t>Ogni premio ha un valore fisso basato sul valore della puntata.</w:t>
            </w:r>
            <w:r w:rsidRPr="008D3E20">
              <w:t> </w:t>
            </w:r>
          </w:p>
          <w:p w14:paraId="41646644" w14:textId="77777777" w:rsidR="008D3E20" w:rsidRPr="008D3E20" w:rsidRDefault="008D3E20" w:rsidP="008D3E20">
            <w:pPr>
              <w:numPr>
                <w:ilvl w:val="0"/>
                <w:numId w:val="43"/>
              </w:numPr>
            </w:pPr>
            <w:r w:rsidRPr="008D3E20">
              <w:rPr>
                <w:lang w:val="it-IT"/>
              </w:rPr>
              <w:t>Il premio assegnato viene selezionato casualmente.</w:t>
            </w:r>
            <w:r w:rsidRPr="008D3E20">
              <w:t> </w:t>
            </w:r>
          </w:p>
          <w:p w14:paraId="43B41B51" w14:textId="77777777" w:rsidR="008D3E20" w:rsidRPr="008D3E20" w:rsidRDefault="008D3E20" w:rsidP="008D3E20">
            <w:pPr>
              <w:numPr>
                <w:ilvl w:val="0"/>
                <w:numId w:val="44"/>
              </w:numPr>
            </w:pPr>
            <w:r w:rsidRPr="008D3E20">
              <w:rPr>
                <w:lang w:val="it-IT"/>
              </w:rPr>
              <w:t>Ogni premio può essere vinto diverse volte se è presente sui rulli più di 1 simbolo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6F88B961" w14:textId="77777777" w:rsidR="008D3E20" w:rsidRPr="008D3E20" w:rsidRDefault="008D3E20" w:rsidP="008D3E20">
            <w:pPr>
              <w:numPr>
                <w:ilvl w:val="0"/>
                <w:numId w:val="45"/>
              </w:numPr>
            </w:pPr>
            <w:r w:rsidRPr="008D3E20">
              <w:rPr>
                <w:lang w:val="it-IT"/>
              </w:rPr>
              <w:t>Nel corso dello stesso giro possono fermarsi diversi simboli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Diamante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6B3CBEF6" w14:textId="77777777" w:rsidR="008D3E20" w:rsidRPr="008D3E20" w:rsidRDefault="008D3E20" w:rsidP="008D3E20">
            <w:r w:rsidRPr="008D3E20">
              <w:t> </w:t>
            </w:r>
          </w:p>
          <w:p w14:paraId="1476E5F8" w14:textId="77777777" w:rsidR="008D3E20" w:rsidRPr="008D3E20" w:rsidRDefault="008D3E20" w:rsidP="008D3E20">
            <w:r w:rsidRPr="008D3E20">
              <w:rPr>
                <w:b/>
                <w:bCs/>
                <w:lang w:val="en-US"/>
              </w:rPr>
              <w:t>Partite gratis:</w:t>
            </w:r>
            <w:r w:rsidRPr="008D3E20">
              <w:t> </w:t>
            </w:r>
          </w:p>
          <w:p w14:paraId="306125A6" w14:textId="77777777" w:rsidR="008D3E20" w:rsidRPr="008D3E20" w:rsidRDefault="008D3E20" w:rsidP="008D3E20">
            <w:pPr>
              <w:numPr>
                <w:ilvl w:val="0"/>
                <w:numId w:val="46"/>
              </w:numPr>
            </w:pPr>
            <w:r w:rsidRPr="008D3E20">
              <w:rPr>
                <w:lang w:val="it-IT"/>
              </w:rPr>
              <w:t>Un simbolo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a vista sul rullo n. 5 in combinazione con simboli delle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attiva un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che assegna le Partite Gratis.</w:t>
            </w:r>
            <w:r w:rsidRPr="008D3E20">
              <w:t> </w:t>
            </w:r>
          </w:p>
          <w:p w14:paraId="19EE20E2" w14:textId="77777777" w:rsidR="008D3E20" w:rsidRPr="008D3E20" w:rsidRDefault="008D3E20" w:rsidP="008D3E20">
            <w:pPr>
              <w:numPr>
                <w:ilvl w:val="0"/>
                <w:numId w:val="47"/>
              </w:numPr>
            </w:pPr>
            <w:r w:rsidRPr="008D3E20">
              <w:rPr>
                <w:lang w:val="it-IT"/>
              </w:rPr>
              <w:t>Il numero totale di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assegnate è pari a tutti i numeri sui simboli delle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combinati tra loro.</w:t>
            </w:r>
            <w:r w:rsidRPr="008D3E20">
              <w:t> </w:t>
            </w:r>
          </w:p>
          <w:p w14:paraId="5F702DD4" w14:textId="77777777" w:rsidR="008D3E20" w:rsidRPr="008D3E20" w:rsidRDefault="008D3E20" w:rsidP="008D3E20">
            <w:pPr>
              <w:numPr>
                <w:ilvl w:val="0"/>
                <w:numId w:val="48"/>
              </w:numPr>
            </w:pPr>
            <w:r w:rsidRPr="008D3E20">
              <w:rPr>
                <w:lang w:val="it-IT"/>
              </w:rPr>
              <w:t>I simboli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compaiono su tutti i rulli e contengono delle vite, che rimangono attive per un massimo di 3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6D9B12E7" w14:textId="77777777" w:rsidR="008D3E20" w:rsidRPr="008D3E20" w:rsidRDefault="008D3E20" w:rsidP="008D3E20">
            <w:pPr>
              <w:numPr>
                <w:ilvl w:val="0"/>
                <w:numId w:val="49"/>
              </w:numPr>
            </w:pPr>
            <w:r w:rsidRPr="008D3E20">
              <w:rPr>
                <w:lang w:val="it-IT"/>
              </w:rPr>
              <w:t>Se compaiono i simboli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Chiave</w:t>
            </w:r>
            <w:r w:rsidRPr="008D3E20">
              <w:rPr>
                <w:lang w:val="it-IT"/>
              </w:rPr>
              <w:t>, vengono sbloccati i lucchetti sul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Diamond Path™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sopra i rulli.</w:t>
            </w:r>
            <w:r w:rsidRPr="008D3E20">
              <w:t> </w:t>
            </w:r>
          </w:p>
          <w:p w14:paraId="71310F8B" w14:textId="77777777" w:rsidR="008D3E20" w:rsidRPr="008D3E20" w:rsidRDefault="008D3E20" w:rsidP="008D3E20">
            <w:pPr>
              <w:numPr>
                <w:ilvl w:val="0"/>
                <w:numId w:val="50"/>
              </w:numPr>
            </w:pPr>
            <w:r w:rsidRPr="008D3E20">
              <w:rPr>
                <w:lang w:val="it-IT"/>
              </w:rPr>
              <w:t>Sblocca un numero sufficiente di lucchetti per ricevere un premio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GRAND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MAJOR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,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MINOR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MINI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022E296E" w14:textId="77777777" w:rsidR="008D3E20" w:rsidRPr="008D3E20" w:rsidRDefault="008D3E20" w:rsidP="008D3E20">
            <w:pPr>
              <w:numPr>
                <w:ilvl w:val="0"/>
                <w:numId w:val="51"/>
              </w:numPr>
            </w:pPr>
            <w:r w:rsidRPr="008D3E20">
              <w:rPr>
                <w:lang w:val="it-IT"/>
              </w:rPr>
              <w:t>Una volta che un premio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è stato assegnato dal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Diamond Path™</w:t>
            </w:r>
            <w:r w:rsidRPr="008D3E20">
              <w:rPr>
                <w:lang w:val="it-IT"/>
              </w:rPr>
              <w:t>, non viene riassegnato. È possibile vincere un totale di 3 premi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dal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Diamond Path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durante le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lang w:val="it-IT"/>
              </w:rPr>
              <w:t>.</w:t>
            </w:r>
            <w:r w:rsidRPr="008D3E20">
              <w:t> </w:t>
            </w:r>
          </w:p>
          <w:p w14:paraId="3FF82406" w14:textId="77777777" w:rsidR="008D3E20" w:rsidRPr="008D3E20" w:rsidRDefault="008D3E20" w:rsidP="008D3E20">
            <w:pPr>
              <w:numPr>
                <w:ilvl w:val="0"/>
                <w:numId w:val="52"/>
              </w:numPr>
            </w:pPr>
            <w:r w:rsidRPr="008D3E20">
              <w:rPr>
                <w:lang w:val="it-IT"/>
              </w:rPr>
              <w:lastRenderedPageBreak/>
              <w:t>Possono essere vinte più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se compaiono simboli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Cash Collect™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lang w:val="it-IT"/>
              </w:rPr>
              <w:t>in combinazione con i simboli</w:t>
            </w:r>
            <w:r w:rsidRPr="008D3E20">
              <w:rPr>
                <w:rFonts w:ascii="Arial" w:hAnsi="Arial" w:cs="Arial"/>
                <w:lang w:val="it-IT"/>
              </w:rPr>
              <w:t> </w:t>
            </w:r>
            <w:r w:rsidRPr="008D3E20">
              <w:rPr>
                <w:b/>
                <w:bCs/>
                <w:lang w:val="it-IT"/>
              </w:rPr>
              <w:t>Partite Gratis.</w:t>
            </w:r>
            <w:r w:rsidRPr="008D3E20">
              <w:t> </w:t>
            </w:r>
          </w:p>
          <w:p w14:paraId="2D8AC377" w14:textId="77777777" w:rsidR="008D3E20" w:rsidRPr="008D3E20" w:rsidRDefault="008D3E20" w:rsidP="008D3E20">
            <w:r w:rsidRPr="008D3E20">
              <w:t> </w:t>
            </w:r>
          </w:p>
          <w:p w14:paraId="3F796913" w14:textId="77777777" w:rsidR="008D3E20" w:rsidRPr="008D3E20" w:rsidRDefault="008D3E20" w:rsidP="008D3E20">
            <w:r w:rsidRPr="008D3E20">
              <w:rPr>
                <w:b/>
                <w:bCs/>
                <w:lang w:val="en-US"/>
              </w:rPr>
              <w:t xml:space="preserve">Nota </w:t>
            </w:r>
            <w:proofErr w:type="spellStart"/>
            <w:r w:rsidRPr="008D3E20">
              <w:rPr>
                <w:b/>
                <w:bCs/>
                <w:lang w:val="en-US"/>
              </w:rPr>
              <w:t>sulle</w:t>
            </w:r>
            <w:proofErr w:type="spellEnd"/>
            <w:r w:rsidRPr="008D3E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D3E20">
              <w:rPr>
                <w:b/>
                <w:bCs/>
                <w:lang w:val="en-US"/>
              </w:rPr>
              <w:t>disconnessioni</w:t>
            </w:r>
            <w:proofErr w:type="spellEnd"/>
            <w:r w:rsidRPr="008D3E20">
              <w:rPr>
                <w:b/>
                <w:bCs/>
                <w:lang w:val="en-US"/>
              </w:rPr>
              <w:t>:</w:t>
            </w:r>
            <w:r w:rsidRPr="008D3E20">
              <w:t> </w:t>
            </w:r>
          </w:p>
          <w:p w14:paraId="2FC0C443" w14:textId="77777777" w:rsidR="008D3E20" w:rsidRPr="008D3E20" w:rsidRDefault="008D3E20" w:rsidP="008D3E20">
            <w:pPr>
              <w:numPr>
                <w:ilvl w:val="0"/>
                <w:numId w:val="53"/>
              </w:numPr>
            </w:pPr>
            <w:r w:rsidRPr="008D3E20">
              <w:rPr>
                <w:lang w:val="it-IT"/>
              </w:rPr>
              <w:t>Se ti disconnetti da internet durante:</w:t>
            </w:r>
            <w:r w:rsidRPr="008D3E20">
              <w:t> </w:t>
            </w:r>
          </w:p>
          <w:p w14:paraId="11360753" w14:textId="77777777" w:rsidR="008D3E20" w:rsidRPr="008D3E20" w:rsidRDefault="008D3E20" w:rsidP="008D3E20">
            <w:pPr>
              <w:numPr>
                <w:ilvl w:val="0"/>
                <w:numId w:val="54"/>
              </w:numPr>
            </w:pPr>
            <w:r w:rsidRPr="008D3E20">
              <w:rPr>
                <w:lang w:val="it-IT"/>
              </w:rPr>
              <w:t>un giro, i rulli mostreranno il risultato dopo che ti sarai riconnesso e le eventuali vincite saranno aggiunte al tuo saldo;</w:t>
            </w:r>
            <w:r w:rsidRPr="008D3E20">
              <w:t> </w:t>
            </w:r>
          </w:p>
          <w:p w14:paraId="60C3AB7B" w14:textId="77777777" w:rsidR="008D3E20" w:rsidRPr="008D3E20" w:rsidRDefault="008D3E20" w:rsidP="008D3E20">
            <w:pPr>
              <w:numPr>
                <w:ilvl w:val="0"/>
                <w:numId w:val="55"/>
              </w:numPr>
            </w:pPr>
            <w:r w:rsidRPr="008D3E20">
              <w:rPr>
                <w:lang w:val="it-IT"/>
              </w:rPr>
              <w:t>una funzione Bonus o un giro attivante, sarai automaticamente indirizzato alla funzione dopo esserti riconnesso;</w:t>
            </w:r>
            <w:r w:rsidRPr="008D3E20">
              <w:t> </w:t>
            </w:r>
          </w:p>
          <w:p w14:paraId="4D966D97" w14:textId="77777777" w:rsidR="008D3E20" w:rsidRPr="008D3E20" w:rsidRDefault="008D3E20" w:rsidP="008D3E20">
            <w:pPr>
              <w:numPr>
                <w:ilvl w:val="0"/>
                <w:numId w:val="56"/>
              </w:numPr>
            </w:pPr>
            <w:r w:rsidRPr="008D3E20">
              <w:rPr>
                <w:lang w:val="it-IT"/>
              </w:rPr>
              <w:t>la modalità Autoplay, il giro sarà automaticamente completato ma non ne inizieranno altri.</w:t>
            </w:r>
            <w:r w:rsidRPr="008D3E20">
              <w:t> </w:t>
            </w:r>
          </w:p>
          <w:p w14:paraId="1EF726E1" w14:textId="77777777" w:rsidR="008D3E20" w:rsidRPr="008D3E20" w:rsidRDefault="008D3E20" w:rsidP="008D3E20">
            <w:pPr>
              <w:numPr>
                <w:ilvl w:val="0"/>
                <w:numId w:val="57"/>
              </w:numPr>
            </w:pPr>
            <w:r w:rsidRPr="008D3E20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8D3E20">
              <w:t> </w:t>
            </w:r>
          </w:p>
          <w:p w14:paraId="0A9B443B" w14:textId="77777777" w:rsidR="008D3E20" w:rsidRPr="008D3E20" w:rsidRDefault="008D3E20" w:rsidP="008D3E20">
            <w:r w:rsidRPr="008D3E20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8D3E20">
              <w:t> </w:t>
            </w:r>
          </w:p>
          <w:p w14:paraId="019551A5" w14:textId="77777777" w:rsidR="008D3E20" w:rsidRPr="008D3E20" w:rsidRDefault="008D3E20" w:rsidP="008D3E20">
            <w:r w:rsidRPr="008D3E20">
              <w:t> </w:t>
            </w:r>
          </w:p>
        </w:tc>
      </w:tr>
    </w:tbl>
    <w:p w14:paraId="78519BD5" w14:textId="77777777" w:rsidR="00F43C23" w:rsidRDefault="00F43C23"/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CDD"/>
    <w:multiLevelType w:val="multilevel"/>
    <w:tmpl w:val="F3B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806EB"/>
    <w:multiLevelType w:val="multilevel"/>
    <w:tmpl w:val="2B6C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81E93"/>
    <w:multiLevelType w:val="multilevel"/>
    <w:tmpl w:val="5A0C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10368"/>
    <w:multiLevelType w:val="multilevel"/>
    <w:tmpl w:val="B33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479A4"/>
    <w:multiLevelType w:val="multilevel"/>
    <w:tmpl w:val="B2E0B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9B1D63"/>
    <w:multiLevelType w:val="multilevel"/>
    <w:tmpl w:val="4FE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765527"/>
    <w:multiLevelType w:val="multilevel"/>
    <w:tmpl w:val="04D4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034FFD"/>
    <w:multiLevelType w:val="multilevel"/>
    <w:tmpl w:val="EB2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4A3E5C"/>
    <w:multiLevelType w:val="multilevel"/>
    <w:tmpl w:val="2EC8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AE45E0"/>
    <w:multiLevelType w:val="multilevel"/>
    <w:tmpl w:val="BAD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1A11D0"/>
    <w:multiLevelType w:val="multilevel"/>
    <w:tmpl w:val="13F898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9B540FA"/>
    <w:multiLevelType w:val="multilevel"/>
    <w:tmpl w:val="05CC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B3237F"/>
    <w:multiLevelType w:val="multilevel"/>
    <w:tmpl w:val="0C6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84A1E"/>
    <w:multiLevelType w:val="multilevel"/>
    <w:tmpl w:val="63EA6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F6211B4"/>
    <w:multiLevelType w:val="multilevel"/>
    <w:tmpl w:val="B4C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051D19"/>
    <w:multiLevelType w:val="multilevel"/>
    <w:tmpl w:val="1D8017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2AA4EF7"/>
    <w:multiLevelType w:val="multilevel"/>
    <w:tmpl w:val="519C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946D50"/>
    <w:multiLevelType w:val="multilevel"/>
    <w:tmpl w:val="ADEE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D80B60"/>
    <w:multiLevelType w:val="multilevel"/>
    <w:tmpl w:val="34D2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3B079C"/>
    <w:multiLevelType w:val="multilevel"/>
    <w:tmpl w:val="2A1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E16232"/>
    <w:multiLevelType w:val="multilevel"/>
    <w:tmpl w:val="A38A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0A05A4"/>
    <w:multiLevelType w:val="multilevel"/>
    <w:tmpl w:val="1AF2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F450F2"/>
    <w:multiLevelType w:val="multilevel"/>
    <w:tmpl w:val="573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306E03"/>
    <w:multiLevelType w:val="multilevel"/>
    <w:tmpl w:val="568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3F69DD"/>
    <w:multiLevelType w:val="multilevel"/>
    <w:tmpl w:val="084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8B5AC5"/>
    <w:multiLevelType w:val="multilevel"/>
    <w:tmpl w:val="0D446D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15C3416"/>
    <w:multiLevelType w:val="multilevel"/>
    <w:tmpl w:val="E844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310CA0"/>
    <w:multiLevelType w:val="multilevel"/>
    <w:tmpl w:val="ECD6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AE05C7"/>
    <w:multiLevelType w:val="multilevel"/>
    <w:tmpl w:val="B8205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6DB7CE1"/>
    <w:multiLevelType w:val="multilevel"/>
    <w:tmpl w:val="3DD8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F512E2"/>
    <w:multiLevelType w:val="multilevel"/>
    <w:tmpl w:val="2FE2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4D612D"/>
    <w:multiLevelType w:val="multilevel"/>
    <w:tmpl w:val="B27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977DE1"/>
    <w:multiLevelType w:val="multilevel"/>
    <w:tmpl w:val="DF60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F45D84"/>
    <w:multiLevelType w:val="multilevel"/>
    <w:tmpl w:val="B79A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6477E1"/>
    <w:multiLevelType w:val="multilevel"/>
    <w:tmpl w:val="87BC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C5157A"/>
    <w:multiLevelType w:val="multilevel"/>
    <w:tmpl w:val="5EC2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667CF2"/>
    <w:multiLevelType w:val="multilevel"/>
    <w:tmpl w:val="6228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9987147"/>
    <w:multiLevelType w:val="multilevel"/>
    <w:tmpl w:val="0B02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F8369EC"/>
    <w:multiLevelType w:val="multilevel"/>
    <w:tmpl w:val="B59A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04E6A6B"/>
    <w:multiLevelType w:val="multilevel"/>
    <w:tmpl w:val="C9F0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05326F2"/>
    <w:multiLevelType w:val="multilevel"/>
    <w:tmpl w:val="8FFA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DC097F"/>
    <w:multiLevelType w:val="multilevel"/>
    <w:tmpl w:val="F45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334035A"/>
    <w:multiLevelType w:val="multilevel"/>
    <w:tmpl w:val="7AD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36D0A6F"/>
    <w:multiLevelType w:val="multilevel"/>
    <w:tmpl w:val="CC68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5164643"/>
    <w:multiLevelType w:val="multilevel"/>
    <w:tmpl w:val="8986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595545E"/>
    <w:multiLevelType w:val="multilevel"/>
    <w:tmpl w:val="9FF89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5F41FA6"/>
    <w:multiLevelType w:val="multilevel"/>
    <w:tmpl w:val="B734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7654EB3"/>
    <w:multiLevelType w:val="multilevel"/>
    <w:tmpl w:val="E358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C0B2AFA"/>
    <w:multiLevelType w:val="multilevel"/>
    <w:tmpl w:val="01DA74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6DFF0D98"/>
    <w:multiLevelType w:val="multilevel"/>
    <w:tmpl w:val="5610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2A859B1"/>
    <w:multiLevelType w:val="multilevel"/>
    <w:tmpl w:val="555A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3376771"/>
    <w:multiLevelType w:val="multilevel"/>
    <w:tmpl w:val="288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545279E"/>
    <w:multiLevelType w:val="multilevel"/>
    <w:tmpl w:val="45648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75E17B64"/>
    <w:multiLevelType w:val="multilevel"/>
    <w:tmpl w:val="1AE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9C97688"/>
    <w:multiLevelType w:val="multilevel"/>
    <w:tmpl w:val="05D2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D463C8A"/>
    <w:multiLevelType w:val="multilevel"/>
    <w:tmpl w:val="82FA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DE1014C"/>
    <w:multiLevelType w:val="multilevel"/>
    <w:tmpl w:val="D18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810925">
    <w:abstractNumId w:val="1"/>
  </w:num>
  <w:num w:numId="2" w16cid:durableId="1103458183">
    <w:abstractNumId w:val="34"/>
  </w:num>
  <w:num w:numId="3" w16cid:durableId="2129422357">
    <w:abstractNumId w:val="22"/>
  </w:num>
  <w:num w:numId="4" w16cid:durableId="1664578397">
    <w:abstractNumId w:val="7"/>
  </w:num>
  <w:num w:numId="5" w16cid:durableId="1516580381">
    <w:abstractNumId w:val="12"/>
  </w:num>
  <w:num w:numId="6" w16cid:durableId="690497684">
    <w:abstractNumId w:val="40"/>
  </w:num>
  <w:num w:numId="7" w16cid:durableId="324671130">
    <w:abstractNumId w:val="50"/>
  </w:num>
  <w:num w:numId="8" w16cid:durableId="2084180501">
    <w:abstractNumId w:val="36"/>
  </w:num>
  <w:num w:numId="9" w16cid:durableId="1777141341">
    <w:abstractNumId w:val="54"/>
  </w:num>
  <w:num w:numId="10" w16cid:durableId="24449289">
    <w:abstractNumId w:val="46"/>
  </w:num>
  <w:num w:numId="11" w16cid:durableId="1536962904">
    <w:abstractNumId w:val="5"/>
  </w:num>
  <w:num w:numId="12" w16cid:durableId="98334145">
    <w:abstractNumId w:val="26"/>
  </w:num>
  <w:num w:numId="13" w16cid:durableId="1501655479">
    <w:abstractNumId w:val="32"/>
  </w:num>
  <w:num w:numId="14" w16cid:durableId="236401178">
    <w:abstractNumId w:val="53"/>
  </w:num>
  <w:num w:numId="15" w16cid:durableId="1558082344">
    <w:abstractNumId w:val="45"/>
  </w:num>
  <w:num w:numId="16" w16cid:durableId="1406343717">
    <w:abstractNumId w:val="15"/>
  </w:num>
  <w:num w:numId="17" w16cid:durableId="379400708">
    <w:abstractNumId w:val="17"/>
  </w:num>
  <w:num w:numId="18" w16cid:durableId="1080323464">
    <w:abstractNumId w:val="20"/>
  </w:num>
  <w:num w:numId="19" w16cid:durableId="634067085">
    <w:abstractNumId w:val="37"/>
  </w:num>
  <w:num w:numId="20" w16cid:durableId="1231771865">
    <w:abstractNumId w:val="16"/>
  </w:num>
  <w:num w:numId="21" w16cid:durableId="1834952580">
    <w:abstractNumId w:val="9"/>
  </w:num>
  <w:num w:numId="22" w16cid:durableId="1691646021">
    <w:abstractNumId w:val="55"/>
  </w:num>
  <w:num w:numId="23" w16cid:durableId="830751681">
    <w:abstractNumId w:val="44"/>
  </w:num>
  <w:num w:numId="24" w16cid:durableId="1628245316">
    <w:abstractNumId w:val="11"/>
  </w:num>
  <w:num w:numId="25" w16cid:durableId="275796892">
    <w:abstractNumId w:val="39"/>
  </w:num>
  <w:num w:numId="26" w16cid:durableId="9526289">
    <w:abstractNumId w:val="51"/>
  </w:num>
  <w:num w:numId="27" w16cid:durableId="116685891">
    <w:abstractNumId w:val="0"/>
  </w:num>
  <w:num w:numId="28" w16cid:durableId="431320962">
    <w:abstractNumId w:val="49"/>
  </w:num>
  <w:num w:numId="29" w16cid:durableId="89010208">
    <w:abstractNumId w:val="24"/>
  </w:num>
  <w:num w:numId="30" w16cid:durableId="539435546">
    <w:abstractNumId w:val="47"/>
  </w:num>
  <w:num w:numId="31" w16cid:durableId="596981080">
    <w:abstractNumId w:val="23"/>
  </w:num>
  <w:num w:numId="32" w16cid:durableId="1954285725">
    <w:abstractNumId w:val="42"/>
  </w:num>
  <w:num w:numId="33" w16cid:durableId="1091240019">
    <w:abstractNumId w:val="48"/>
  </w:num>
  <w:num w:numId="34" w16cid:durableId="2055498107">
    <w:abstractNumId w:val="28"/>
  </w:num>
  <w:num w:numId="35" w16cid:durableId="856230646">
    <w:abstractNumId w:val="10"/>
  </w:num>
  <w:num w:numId="36" w16cid:durableId="547834993">
    <w:abstractNumId w:val="25"/>
  </w:num>
  <w:num w:numId="37" w16cid:durableId="37358745">
    <w:abstractNumId w:val="6"/>
  </w:num>
  <w:num w:numId="38" w16cid:durableId="2095323492">
    <w:abstractNumId w:val="30"/>
  </w:num>
  <w:num w:numId="39" w16cid:durableId="487136332">
    <w:abstractNumId w:val="3"/>
  </w:num>
  <w:num w:numId="40" w16cid:durableId="1043404650">
    <w:abstractNumId w:val="56"/>
  </w:num>
  <w:num w:numId="41" w16cid:durableId="668800025">
    <w:abstractNumId w:val="41"/>
  </w:num>
  <w:num w:numId="42" w16cid:durableId="1644114222">
    <w:abstractNumId w:val="8"/>
  </w:num>
  <w:num w:numId="43" w16cid:durableId="668102312">
    <w:abstractNumId w:val="33"/>
  </w:num>
  <w:num w:numId="44" w16cid:durableId="603731605">
    <w:abstractNumId w:val="35"/>
  </w:num>
  <w:num w:numId="45" w16cid:durableId="105932278">
    <w:abstractNumId w:val="2"/>
  </w:num>
  <w:num w:numId="46" w16cid:durableId="136118943">
    <w:abstractNumId w:val="43"/>
  </w:num>
  <w:num w:numId="47" w16cid:durableId="1288270259">
    <w:abstractNumId w:val="19"/>
  </w:num>
  <w:num w:numId="48" w16cid:durableId="4481714">
    <w:abstractNumId w:val="29"/>
  </w:num>
  <w:num w:numId="49" w16cid:durableId="143394414">
    <w:abstractNumId w:val="27"/>
  </w:num>
  <w:num w:numId="50" w16cid:durableId="220755102">
    <w:abstractNumId w:val="31"/>
  </w:num>
  <w:num w:numId="51" w16cid:durableId="2086146658">
    <w:abstractNumId w:val="38"/>
  </w:num>
  <w:num w:numId="52" w16cid:durableId="2121947311">
    <w:abstractNumId w:val="21"/>
  </w:num>
  <w:num w:numId="53" w16cid:durableId="77407247">
    <w:abstractNumId w:val="14"/>
  </w:num>
  <w:num w:numId="54" w16cid:durableId="1495148828">
    <w:abstractNumId w:val="13"/>
  </w:num>
  <w:num w:numId="55" w16cid:durableId="774135198">
    <w:abstractNumId w:val="4"/>
  </w:num>
  <w:num w:numId="56" w16cid:durableId="968317276">
    <w:abstractNumId w:val="52"/>
  </w:num>
  <w:num w:numId="57" w16cid:durableId="2094810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23"/>
    <w:rsid w:val="00553148"/>
    <w:rsid w:val="008A0FE6"/>
    <w:rsid w:val="008D3E20"/>
    <w:rsid w:val="00BD5C9F"/>
    <w:rsid w:val="00D30123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C968-F7C2-4A56-8DDC-D7D0A63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5383</Characters>
  <Application>Microsoft Office Word</Application>
  <DocSecurity>0</DocSecurity>
  <Lines>44</Lines>
  <Paragraphs>12</Paragraphs>
  <ScaleCrop>false</ScaleCrop>
  <Company>PPB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2025-02-27T07:22:00Z</dcterms:created>
  <dcterms:modified xsi:type="dcterms:W3CDTF">2025-02-27T07:22:00Z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2025-02-27T07:22:57Z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18c2dea5-a70d-4569-9b77-a99a39597761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