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DD697A" w:rsidRPr="00DD697A" w14:paraId="351F2A96" w14:textId="77777777" w:rsidTr="00DD697A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E57E7" w14:textId="60CF44B4" w:rsidR="00DD697A" w:rsidRPr="00DD697A" w:rsidRDefault="00DD697A" w:rsidP="00DD697A">
            <w:pPr>
              <w:rPr>
                <w:b/>
                <w:bCs/>
                <w:i/>
                <w:iCs/>
              </w:rPr>
            </w:pPr>
            <w:r w:rsidRPr="00DD697A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DD697A">
              <w:rPr>
                <w:b/>
                <w:bCs/>
                <w:i/>
                <w:iCs/>
              </w:rPr>
              <w:t> </w:t>
            </w:r>
          </w:p>
        </w:tc>
      </w:tr>
      <w:tr w:rsidR="00DD697A" w:rsidRPr="00DD697A" w14:paraId="6BBF3A08" w14:textId="77777777" w:rsidTr="00DD697A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18507" w14:textId="77777777" w:rsidR="00DD697A" w:rsidRPr="00DD697A" w:rsidRDefault="00DD697A" w:rsidP="00DD697A">
            <w:pPr>
              <w:rPr>
                <w:b/>
                <w:bCs/>
                <w:i/>
                <w:iCs/>
              </w:rPr>
            </w:pPr>
            <w:r w:rsidRPr="00DD697A">
              <w:rPr>
                <w:b/>
                <w:bCs/>
                <w:i/>
                <w:iCs/>
                <w:lang w:val="it-IT"/>
              </w:rPr>
              <w:t>Slot a 5 rulli e 25 linee</w:t>
            </w:r>
            <w:r w:rsidRPr="00DD697A">
              <w:rPr>
                <w:b/>
                <w:bCs/>
                <w:i/>
                <w:iCs/>
              </w:rPr>
              <w:t> </w:t>
            </w:r>
          </w:p>
          <w:p w14:paraId="40490A6D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Lo scopo di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Bonus Bears™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è quello di ottenere combinazioni di simboli vincenti, facendo girare i rulli.</w:t>
            </w:r>
            <w:r w:rsidRPr="00DD697A">
              <w:rPr>
                <w:i/>
                <w:iCs/>
              </w:rPr>
              <w:t> </w:t>
            </w:r>
          </w:p>
          <w:p w14:paraId="4D21C9DE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244A346C" w14:textId="77777777" w:rsidR="00DD697A" w:rsidRPr="00DD697A" w:rsidRDefault="00DD697A" w:rsidP="00DD697A">
            <w:pPr>
              <w:rPr>
                <w:b/>
                <w:bCs/>
                <w:i/>
                <w:iCs/>
              </w:rPr>
            </w:pPr>
            <w:proofErr w:type="spellStart"/>
            <w:r w:rsidRPr="00DD697A">
              <w:rPr>
                <w:b/>
                <w:bCs/>
                <w:i/>
                <w:iCs/>
                <w:lang w:val="en-US"/>
              </w:rPr>
              <w:t>Istruzioni</w:t>
            </w:r>
            <w:proofErr w:type="spellEnd"/>
            <w:r w:rsidRPr="00DD697A">
              <w:rPr>
                <w:b/>
                <w:bCs/>
                <w:i/>
                <w:iCs/>
                <w:lang w:val="en-US"/>
              </w:rPr>
              <w:t xml:space="preserve"> di </w:t>
            </w:r>
            <w:proofErr w:type="spellStart"/>
            <w:r w:rsidRPr="00DD697A">
              <w:rPr>
                <w:b/>
                <w:bCs/>
                <w:i/>
                <w:iCs/>
                <w:lang w:val="en-US"/>
              </w:rPr>
              <w:t>gioco</w:t>
            </w:r>
            <w:proofErr w:type="spellEnd"/>
            <w:r w:rsidRPr="00DD697A">
              <w:rPr>
                <w:b/>
                <w:bCs/>
                <w:i/>
                <w:iCs/>
                <w:lang w:val="en-US"/>
              </w:rPr>
              <w:t>:</w:t>
            </w:r>
            <w:r w:rsidRPr="00DD697A">
              <w:rPr>
                <w:b/>
                <w:bCs/>
                <w:i/>
                <w:iCs/>
              </w:rPr>
              <w:t> </w:t>
            </w:r>
          </w:p>
          <w:p w14:paraId="4DC9E6DB" w14:textId="77777777" w:rsidR="00DD697A" w:rsidRPr="00DD697A" w:rsidRDefault="00DD697A" w:rsidP="00DD697A">
            <w:pPr>
              <w:numPr>
                <w:ilvl w:val="0"/>
                <w:numId w:val="55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Premi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+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-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al di sotto della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PUNTATA TOTALE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per selezionare la puntata totale.</w:t>
            </w:r>
            <w:r w:rsidRPr="00DD697A">
              <w:rPr>
                <w:i/>
                <w:iCs/>
              </w:rPr>
              <w:t> </w:t>
            </w:r>
          </w:p>
          <w:p w14:paraId="55AA2E4F" w14:textId="77777777" w:rsidR="00DD697A" w:rsidRPr="00DD697A" w:rsidRDefault="00DD697A" w:rsidP="00DD697A">
            <w:pPr>
              <w:numPr>
                <w:ilvl w:val="0"/>
                <w:numId w:val="56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Premi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TURBO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per attivare la Modalità Turbo e fare girare i rulli più velocemente. Premi il pulsante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TURBO ON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per terminare la sessione della Modalità Turbo.</w:t>
            </w:r>
            <w:r w:rsidRPr="00DD697A">
              <w:rPr>
                <w:i/>
                <w:iCs/>
              </w:rPr>
              <w:t> </w:t>
            </w:r>
          </w:p>
          <w:p w14:paraId="7CBF62DD" w14:textId="77777777" w:rsidR="00DD697A" w:rsidRPr="00DD697A" w:rsidRDefault="00DD697A" w:rsidP="00DD697A">
            <w:pPr>
              <w:numPr>
                <w:ilvl w:val="0"/>
                <w:numId w:val="57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Premi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GIRA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per fare girare i rulli con la puntata attuale.</w:t>
            </w:r>
            <w:r w:rsidRPr="00DD697A">
              <w:rPr>
                <w:i/>
                <w:iCs/>
              </w:rPr>
              <w:t> </w:t>
            </w:r>
          </w:p>
          <w:p w14:paraId="5540B424" w14:textId="77777777" w:rsidR="00DD697A" w:rsidRPr="00DD697A" w:rsidRDefault="00DD697A" w:rsidP="00DD697A">
            <w:pPr>
              <w:numPr>
                <w:ilvl w:val="0"/>
                <w:numId w:val="58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Quando i rulli girano, il pulsante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GIRA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diventa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STOP. Fai clic su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STOP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per terminare l'animazione di gioco e visualizzare subito il risultato del giro.</w:t>
            </w:r>
            <w:r w:rsidRPr="00DD697A">
              <w:rPr>
                <w:i/>
                <w:iCs/>
              </w:rPr>
              <w:t> </w:t>
            </w:r>
          </w:p>
          <w:p w14:paraId="2E4BACA9" w14:textId="77777777" w:rsidR="00DD697A" w:rsidRPr="00DD697A" w:rsidRDefault="00DD697A" w:rsidP="00DD697A">
            <w:pPr>
              <w:numPr>
                <w:ilvl w:val="0"/>
                <w:numId w:val="59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In caso di giro vincente, il campo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VINCITA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indica i premi accumulati.</w:t>
            </w:r>
            <w:r w:rsidRPr="00DD697A">
              <w:rPr>
                <w:i/>
                <w:iCs/>
              </w:rPr>
              <w:t> </w:t>
            </w:r>
          </w:p>
          <w:p w14:paraId="282B923B" w14:textId="77777777" w:rsidR="00DD697A" w:rsidRPr="00DD697A" w:rsidRDefault="00DD697A" w:rsidP="00DD697A">
            <w:pPr>
              <w:numPr>
                <w:ilvl w:val="0"/>
                <w:numId w:val="60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Le combinazioni vincenti devono partire dal primo rullo a sinistra o a destra e i simboli devono essere disposti consecutivamente.</w:t>
            </w:r>
            <w:r w:rsidRPr="00DD697A">
              <w:rPr>
                <w:i/>
                <w:iCs/>
              </w:rPr>
              <w:t> </w:t>
            </w:r>
          </w:p>
          <w:p w14:paraId="2A95BC2C" w14:textId="77777777" w:rsidR="00DD697A" w:rsidRPr="00DD697A" w:rsidRDefault="00DD697A" w:rsidP="00DD697A">
            <w:pPr>
              <w:numPr>
                <w:ilvl w:val="0"/>
                <w:numId w:val="61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Viene pagata solo la vincita più elevata della Linea di vincita. Le vincite simultanee su Linee di vincita diverse vengono sommate.</w:t>
            </w:r>
            <w:r w:rsidRPr="00DD697A">
              <w:rPr>
                <w:i/>
                <w:iCs/>
              </w:rPr>
              <w:t> </w:t>
            </w:r>
          </w:p>
          <w:p w14:paraId="4D60BC8D" w14:textId="77777777" w:rsidR="00DD697A" w:rsidRPr="00DD697A" w:rsidRDefault="00DD697A" w:rsidP="00DD697A">
            <w:pPr>
              <w:numPr>
                <w:ilvl w:val="0"/>
                <w:numId w:val="62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Le vincite vengono calcolate sulla base della tabella dei pagamenti. La vincita equivale alla tua puntata moltiplicata per il valore corrispondente, secondo la tabella dei pagamenti.</w:t>
            </w:r>
            <w:r w:rsidRPr="00DD697A">
              <w:rPr>
                <w:i/>
                <w:iCs/>
              </w:rPr>
              <w:t> </w:t>
            </w:r>
          </w:p>
          <w:p w14:paraId="132E3B87" w14:textId="77777777" w:rsidR="00DD697A" w:rsidRPr="00DD697A" w:rsidRDefault="00DD697A" w:rsidP="00DD697A">
            <w:pPr>
              <w:numPr>
                <w:ilvl w:val="0"/>
                <w:numId w:val="63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Se disponi di Bonus nel gioco, potrai consultare quelli disponibili premendo l'opzione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Bonus del Gioco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nella finestra della schermata introduttiva.</w:t>
            </w:r>
            <w:r w:rsidRPr="00DD697A">
              <w:rPr>
                <w:i/>
                <w:iCs/>
              </w:rPr>
              <w:t> </w:t>
            </w:r>
          </w:p>
          <w:p w14:paraId="6FAE5666" w14:textId="77777777" w:rsidR="00DD697A" w:rsidRPr="00DD697A" w:rsidRDefault="00DD697A" w:rsidP="00DD697A">
            <w:pPr>
              <w:numPr>
                <w:ilvl w:val="0"/>
                <w:numId w:val="64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Per importare altro denaro nel gioco, premi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AGGIUNGI DENARO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nella barra posta in basso.</w:t>
            </w:r>
            <w:r w:rsidRPr="00DD697A">
              <w:rPr>
                <w:i/>
                <w:iCs/>
              </w:rPr>
              <w:t> </w:t>
            </w:r>
          </w:p>
          <w:p w14:paraId="0E357547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33E0DFC3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  <w:lang w:val="en-US"/>
              </w:rPr>
              <w:t>Autoplay:</w:t>
            </w:r>
            <w:r w:rsidRPr="00DD697A">
              <w:rPr>
                <w:i/>
                <w:iCs/>
              </w:rPr>
              <w:t> </w:t>
            </w:r>
          </w:p>
          <w:p w14:paraId="54F513CE" w14:textId="77777777" w:rsidR="00DD697A" w:rsidRPr="00DD697A" w:rsidRDefault="00DD697A" w:rsidP="00DD697A">
            <w:pPr>
              <w:numPr>
                <w:ilvl w:val="0"/>
                <w:numId w:val="65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In modalità Autoplay i rulli girano automaticamente.</w:t>
            </w:r>
            <w:r w:rsidRPr="00DD697A">
              <w:rPr>
                <w:i/>
                <w:iCs/>
              </w:rPr>
              <w:t> </w:t>
            </w:r>
          </w:p>
          <w:p w14:paraId="5905A91D" w14:textId="77777777" w:rsidR="00DD697A" w:rsidRPr="00DD697A" w:rsidRDefault="00DD697A" w:rsidP="00DD697A">
            <w:pPr>
              <w:numPr>
                <w:ilvl w:val="0"/>
                <w:numId w:val="66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Per visualizzare la lista delle opzioni, passa il cursore sul pulsante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AUTOPLAY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e quindi seleziona il numero di giri da effettuare automaticamente.</w:t>
            </w:r>
            <w:r w:rsidRPr="00DD697A">
              <w:rPr>
                <w:i/>
                <w:iCs/>
              </w:rPr>
              <w:t> </w:t>
            </w:r>
          </w:p>
          <w:p w14:paraId="4935B139" w14:textId="77777777" w:rsidR="00DD697A" w:rsidRPr="00DD697A" w:rsidRDefault="00DD697A" w:rsidP="00DD697A">
            <w:pPr>
              <w:numPr>
                <w:ilvl w:val="0"/>
                <w:numId w:val="67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Durante la modalità di Autoplay, viene indicato il numero di giri rimanenti.</w:t>
            </w:r>
            <w:r w:rsidRPr="00DD697A">
              <w:rPr>
                <w:i/>
                <w:iCs/>
              </w:rPr>
              <w:t> </w:t>
            </w:r>
          </w:p>
          <w:p w14:paraId="2BDCC2EE" w14:textId="77777777" w:rsidR="00DD697A" w:rsidRPr="00DD697A" w:rsidRDefault="00DD697A" w:rsidP="00DD697A">
            <w:pPr>
              <w:numPr>
                <w:ilvl w:val="0"/>
                <w:numId w:val="68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La modalità Autoplay termina quando:</w:t>
            </w:r>
            <w:r w:rsidRPr="00DD697A">
              <w:rPr>
                <w:i/>
                <w:iCs/>
              </w:rPr>
              <w:t> </w:t>
            </w:r>
          </w:p>
          <w:p w14:paraId="4F2EFB87" w14:textId="77777777" w:rsidR="00DD697A" w:rsidRPr="00DD697A" w:rsidRDefault="00DD697A" w:rsidP="00DD697A">
            <w:pPr>
              <w:numPr>
                <w:ilvl w:val="0"/>
                <w:numId w:val="69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 rulli hanno girato per il numero di volte indicato</w:t>
            </w:r>
            <w:r w:rsidRPr="00DD697A">
              <w:rPr>
                <w:i/>
                <w:iCs/>
              </w:rPr>
              <w:t> </w:t>
            </w:r>
          </w:p>
          <w:p w14:paraId="5874466E" w14:textId="77777777" w:rsidR="00DD697A" w:rsidRPr="00DD697A" w:rsidRDefault="00DD697A" w:rsidP="00DD697A">
            <w:pPr>
              <w:numPr>
                <w:ilvl w:val="0"/>
                <w:numId w:val="70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Non hai fondi sufficienti per il prossimo giro.</w:t>
            </w:r>
            <w:r w:rsidRPr="00DD697A">
              <w:rPr>
                <w:i/>
                <w:iCs/>
              </w:rPr>
              <w:t> </w:t>
            </w:r>
          </w:p>
          <w:p w14:paraId="7FBEC25F" w14:textId="77777777" w:rsidR="00DD697A" w:rsidRPr="00DD697A" w:rsidRDefault="00DD697A" w:rsidP="00DD697A">
            <w:pPr>
              <w:numPr>
                <w:ilvl w:val="0"/>
                <w:numId w:val="71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È stata attivata una funzione.</w:t>
            </w:r>
            <w:r w:rsidRPr="00DD697A">
              <w:rPr>
                <w:i/>
                <w:iCs/>
              </w:rPr>
              <w:t> </w:t>
            </w:r>
          </w:p>
          <w:p w14:paraId="5433C39A" w14:textId="77777777" w:rsidR="00DD697A" w:rsidRPr="00DD697A" w:rsidRDefault="00DD697A" w:rsidP="00DD697A">
            <w:pPr>
              <w:numPr>
                <w:ilvl w:val="0"/>
                <w:numId w:val="72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Puoi interrompere la modalità Autoplay premendo il pulsante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STOP.</w:t>
            </w:r>
            <w:r w:rsidRPr="00DD697A">
              <w:rPr>
                <w:i/>
                <w:iCs/>
              </w:rPr>
              <w:t> </w:t>
            </w:r>
          </w:p>
          <w:p w14:paraId="60E3C5FB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1D2F22A0" w14:textId="77777777" w:rsidR="00DD697A" w:rsidRPr="00DD697A" w:rsidRDefault="00DD697A" w:rsidP="00DD697A">
            <w:pPr>
              <w:rPr>
                <w:i/>
                <w:iCs/>
              </w:rPr>
            </w:pPr>
            <w:proofErr w:type="spellStart"/>
            <w:r w:rsidRPr="00DD697A">
              <w:rPr>
                <w:i/>
                <w:iCs/>
                <w:lang w:val="en-US"/>
              </w:rPr>
              <w:t>Tabella</w:t>
            </w:r>
            <w:proofErr w:type="spellEnd"/>
            <w:r w:rsidRPr="00DD697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DD697A">
              <w:rPr>
                <w:i/>
                <w:iCs/>
                <w:lang w:val="en-US"/>
              </w:rPr>
              <w:t>dei</w:t>
            </w:r>
            <w:proofErr w:type="spellEnd"/>
            <w:r w:rsidRPr="00DD697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DD697A">
              <w:rPr>
                <w:i/>
                <w:iCs/>
                <w:lang w:val="en-US"/>
              </w:rPr>
              <w:t>pagamenti</w:t>
            </w:r>
            <w:proofErr w:type="spellEnd"/>
            <w:r w:rsidRPr="00DD697A">
              <w:rPr>
                <w:i/>
                <w:iCs/>
                <w:lang w:val="en-US"/>
              </w:rPr>
              <w:t>:</w:t>
            </w:r>
            <w:r w:rsidRPr="00DD697A">
              <w:rPr>
                <w:i/>
                <w:iCs/>
              </w:rPr>
              <w:t> </w:t>
            </w:r>
          </w:p>
          <w:p w14:paraId="345011F1" w14:textId="77777777" w:rsidR="00DD697A" w:rsidRPr="00DD697A" w:rsidRDefault="00DD697A" w:rsidP="00DD697A">
            <w:pPr>
              <w:numPr>
                <w:ilvl w:val="0"/>
                <w:numId w:val="73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Per aprire la tabella dei pagamenti, premi il pulsante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INFO.</w:t>
            </w:r>
            <w:r w:rsidRPr="00DD697A">
              <w:rPr>
                <w:i/>
                <w:iCs/>
              </w:rPr>
              <w:t> </w:t>
            </w:r>
          </w:p>
          <w:p w14:paraId="7ECD1EC4" w14:textId="77777777" w:rsidR="00DD697A" w:rsidRPr="00DD697A" w:rsidRDefault="00DD697A" w:rsidP="00DD697A">
            <w:pPr>
              <w:numPr>
                <w:ilvl w:val="0"/>
                <w:numId w:val="74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È possibile scorrere la tabella.</w:t>
            </w:r>
            <w:r w:rsidRPr="00DD697A">
              <w:rPr>
                <w:i/>
                <w:iCs/>
              </w:rPr>
              <w:t> </w:t>
            </w:r>
          </w:p>
          <w:p w14:paraId="1E224BB4" w14:textId="77777777" w:rsidR="00DD697A" w:rsidRPr="00DD697A" w:rsidRDefault="00DD697A" w:rsidP="00DD697A">
            <w:pPr>
              <w:numPr>
                <w:ilvl w:val="0"/>
                <w:numId w:val="75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Per chiudere la tabella e tornare alla partita principale, premi il pulsante con la freccia indietro.</w:t>
            </w:r>
            <w:r w:rsidRPr="00DD697A">
              <w:rPr>
                <w:i/>
                <w:iCs/>
              </w:rPr>
              <w:t> </w:t>
            </w:r>
          </w:p>
          <w:p w14:paraId="24BEEDAB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4BB07237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  <w:lang w:val="en-US"/>
              </w:rPr>
              <w:t xml:space="preserve">Linee di </w:t>
            </w:r>
            <w:proofErr w:type="spellStart"/>
            <w:r w:rsidRPr="00DD697A">
              <w:rPr>
                <w:i/>
                <w:iCs/>
                <w:lang w:val="en-US"/>
              </w:rPr>
              <w:t>vincita</w:t>
            </w:r>
            <w:proofErr w:type="spellEnd"/>
            <w:r w:rsidRPr="00DD697A">
              <w:rPr>
                <w:i/>
                <w:iCs/>
                <w:lang w:val="en-US"/>
              </w:rPr>
              <w:t>:</w:t>
            </w:r>
            <w:r w:rsidRPr="00DD697A">
              <w:rPr>
                <w:i/>
                <w:iCs/>
              </w:rPr>
              <w:t> </w:t>
            </w:r>
          </w:p>
          <w:p w14:paraId="4B1A918E" w14:textId="77777777" w:rsidR="00DD697A" w:rsidRPr="00DD697A" w:rsidRDefault="00DD697A" w:rsidP="00DD697A">
            <w:pPr>
              <w:numPr>
                <w:ilvl w:val="0"/>
                <w:numId w:val="76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Le vincite sono calcolate sulla base della tabella dei pagamenti. Le vincite sono moltiplicate per la puntata della linea. Il valore della puntata per linea è pari alla puntata totale / 25.</w:t>
            </w:r>
            <w:r w:rsidRPr="00DD697A">
              <w:rPr>
                <w:i/>
                <w:iCs/>
              </w:rPr>
              <w:t> </w:t>
            </w:r>
          </w:p>
          <w:p w14:paraId="554ECBCD" w14:textId="77777777" w:rsidR="00DD697A" w:rsidRPr="00DD697A" w:rsidRDefault="00DD697A" w:rsidP="00DD697A">
            <w:pPr>
              <w:numPr>
                <w:ilvl w:val="0"/>
                <w:numId w:val="77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Vincita della linea = Puntata della linea × il moltiplicatore corrispondente in base alla tabella dei pagamenti.</w:t>
            </w:r>
            <w:r w:rsidRPr="00DD697A">
              <w:rPr>
                <w:i/>
                <w:iCs/>
              </w:rPr>
              <w:t> </w:t>
            </w:r>
          </w:p>
          <w:p w14:paraId="4AED61CC" w14:textId="77777777" w:rsidR="00DD697A" w:rsidRPr="00DD697A" w:rsidRDefault="00DD697A" w:rsidP="00DD697A">
            <w:pPr>
              <w:numPr>
                <w:ilvl w:val="0"/>
                <w:numId w:val="78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Vincita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SCATTER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= puntata totale × moltiplicatore corrispondente, secondo la tabella dei pagamenti.</w:t>
            </w:r>
            <w:r w:rsidRPr="00DD697A">
              <w:rPr>
                <w:i/>
                <w:iCs/>
              </w:rPr>
              <w:t> </w:t>
            </w:r>
          </w:p>
          <w:p w14:paraId="0FCD9F49" w14:textId="77777777" w:rsidR="00DD697A" w:rsidRPr="00DD697A" w:rsidRDefault="00DD697A" w:rsidP="00DD697A">
            <w:pPr>
              <w:numPr>
                <w:ilvl w:val="0"/>
                <w:numId w:val="79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Nel caso in cui si ottenga una combinazione vincente su più di 1 linea attiva, le vincite saranno sommate. Se su una linea si verificano 2 combinazioni vincenti, sarà pagata solo quella dal valore più elevato.</w:t>
            </w:r>
            <w:r w:rsidRPr="00DD697A">
              <w:rPr>
                <w:i/>
                <w:iCs/>
              </w:rPr>
              <w:t> </w:t>
            </w:r>
          </w:p>
          <w:p w14:paraId="5E6474A1" w14:textId="77777777" w:rsidR="00DD697A" w:rsidRPr="00DD697A" w:rsidRDefault="00DD697A" w:rsidP="00DD697A">
            <w:pPr>
              <w:numPr>
                <w:ilvl w:val="0"/>
                <w:numId w:val="80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Le combinazioni vincenti partono dal primo rullo a sinistra e i simboli devono essere disposti consecutivamente lungo una linea di pagamento.</w:t>
            </w:r>
            <w:r w:rsidRPr="00DD697A">
              <w:rPr>
                <w:i/>
                <w:iCs/>
              </w:rPr>
              <w:t> </w:t>
            </w:r>
          </w:p>
          <w:p w14:paraId="4EDB3EC5" w14:textId="77777777" w:rsidR="00DD697A" w:rsidRPr="00DD697A" w:rsidRDefault="00DD697A" w:rsidP="00DD697A">
            <w:pPr>
              <w:numPr>
                <w:ilvl w:val="0"/>
                <w:numId w:val="81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Nota: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il simbolo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SCATTER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è un'eccezione a questa regola.</w:t>
            </w:r>
            <w:r w:rsidRPr="00DD697A">
              <w:rPr>
                <w:i/>
                <w:iCs/>
              </w:rPr>
              <w:t> </w:t>
            </w:r>
          </w:p>
          <w:p w14:paraId="4C03F630" w14:textId="77777777" w:rsidR="00DD697A" w:rsidRPr="00DD697A" w:rsidRDefault="00DD697A" w:rsidP="00DD697A">
            <w:pPr>
              <w:numPr>
                <w:ilvl w:val="0"/>
                <w:numId w:val="82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Il totale delle vincite e i premi delle linee di pagamento sono mostrati per ogni giro vincente. In caso di grandi vincite, comparirà una finestra che mostra l'intero importo vinto nel giro.</w:t>
            </w:r>
            <w:r w:rsidRPr="00DD697A">
              <w:rPr>
                <w:i/>
                <w:iCs/>
              </w:rPr>
              <w:t> </w:t>
            </w:r>
          </w:p>
          <w:p w14:paraId="4F087B7C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13761B0B" w14:textId="77777777" w:rsidR="00DD697A" w:rsidRPr="00DD697A" w:rsidRDefault="00DD697A" w:rsidP="00DD697A">
            <w:pPr>
              <w:rPr>
                <w:i/>
                <w:iCs/>
              </w:rPr>
            </w:pPr>
            <w:proofErr w:type="spellStart"/>
            <w:r w:rsidRPr="00DD697A">
              <w:rPr>
                <w:i/>
                <w:iCs/>
                <w:lang w:val="en-US"/>
              </w:rPr>
              <w:t>Limite</w:t>
            </w:r>
            <w:proofErr w:type="spellEnd"/>
            <w:r w:rsidRPr="00DD697A">
              <w:rPr>
                <w:i/>
                <w:iCs/>
                <w:lang w:val="en-US"/>
              </w:rPr>
              <w:t xml:space="preserve"> Massimo di </w:t>
            </w:r>
            <w:proofErr w:type="spellStart"/>
            <w:r w:rsidRPr="00DD697A">
              <w:rPr>
                <w:i/>
                <w:iCs/>
                <w:lang w:val="en-US"/>
              </w:rPr>
              <w:t>Vincita</w:t>
            </w:r>
            <w:proofErr w:type="spellEnd"/>
            <w:r w:rsidRPr="00DD697A">
              <w:rPr>
                <w:i/>
                <w:iCs/>
                <w:lang w:val="en-US"/>
              </w:rPr>
              <w:t>:</w:t>
            </w:r>
            <w:r w:rsidRPr="00DD697A">
              <w:rPr>
                <w:i/>
                <w:iCs/>
              </w:rPr>
              <w:t> </w:t>
            </w:r>
          </w:p>
          <w:p w14:paraId="34F8240D" w14:textId="77777777" w:rsidR="00DD697A" w:rsidRPr="00DD697A" w:rsidRDefault="00DD697A" w:rsidP="00DD697A">
            <w:pPr>
              <w:numPr>
                <w:ilvl w:val="0"/>
                <w:numId w:val="83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Il gioco è provvisto di un limite massimo di vincita. Per maggiori informazioni, consulta la sezione Termini e Condizioni.</w:t>
            </w:r>
            <w:r w:rsidRPr="00DD697A">
              <w:rPr>
                <w:i/>
                <w:iCs/>
              </w:rPr>
              <w:t> </w:t>
            </w:r>
          </w:p>
          <w:p w14:paraId="2E8BE343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479A4154" w14:textId="77777777" w:rsidR="00DD697A" w:rsidRPr="00DD697A" w:rsidRDefault="00DD697A" w:rsidP="00DD697A">
            <w:pPr>
              <w:rPr>
                <w:i/>
                <w:iCs/>
              </w:rPr>
            </w:pPr>
            <w:proofErr w:type="spellStart"/>
            <w:r w:rsidRPr="00DD697A">
              <w:rPr>
                <w:i/>
                <w:iCs/>
                <w:lang w:val="en-US"/>
              </w:rPr>
              <w:t>Simbolo</w:t>
            </w:r>
            <w:proofErr w:type="spellEnd"/>
            <w:r w:rsidRPr="00DD697A">
              <w:rPr>
                <w:i/>
                <w:iCs/>
                <w:lang w:val="en-US"/>
              </w:rPr>
              <w:t xml:space="preserve"> Wild:</w:t>
            </w:r>
            <w:r w:rsidRPr="00DD697A">
              <w:rPr>
                <w:i/>
                <w:iCs/>
              </w:rPr>
              <w:t> </w:t>
            </w:r>
          </w:p>
          <w:p w14:paraId="03C91201" w14:textId="77777777" w:rsidR="00DD697A" w:rsidRPr="00DD697A" w:rsidRDefault="00DD697A" w:rsidP="00DD697A">
            <w:pPr>
              <w:numPr>
                <w:ilvl w:val="0"/>
                <w:numId w:val="84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Il simbolo dell'orso è il simbolo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WILD.</w:t>
            </w:r>
            <w:r w:rsidRPr="00DD697A">
              <w:rPr>
                <w:i/>
                <w:iCs/>
              </w:rPr>
              <w:t> </w:t>
            </w:r>
          </w:p>
          <w:p w14:paraId="53C465B6" w14:textId="77777777" w:rsidR="00DD697A" w:rsidRPr="00DD697A" w:rsidRDefault="00DD697A" w:rsidP="00DD697A">
            <w:pPr>
              <w:numPr>
                <w:ilvl w:val="0"/>
                <w:numId w:val="85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Il simbolo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WILD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può sostituire qualsiasi altro simbolo, ad eccezione dello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SCATTER, per creare la migliore combinazione vincente possibile.</w:t>
            </w:r>
            <w:r w:rsidRPr="00DD697A">
              <w:rPr>
                <w:i/>
                <w:iCs/>
              </w:rPr>
              <w:t> </w:t>
            </w:r>
          </w:p>
          <w:p w14:paraId="307EDD8C" w14:textId="77777777" w:rsidR="00DD697A" w:rsidRPr="00DD697A" w:rsidRDefault="00DD697A" w:rsidP="00DD697A">
            <w:pPr>
              <w:numPr>
                <w:ilvl w:val="0"/>
                <w:numId w:val="86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Il simbolo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WILD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appare solo sui rulli 2, 3 e 4 e attiva la funzione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Giri Gratis.</w:t>
            </w:r>
            <w:r w:rsidRPr="00DD697A">
              <w:rPr>
                <w:i/>
                <w:iCs/>
              </w:rPr>
              <w:t> </w:t>
            </w:r>
          </w:p>
          <w:p w14:paraId="0E0602F4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17ABFBDF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  <w:lang w:val="en-US"/>
              </w:rPr>
              <w:t>Scatter:</w:t>
            </w:r>
            <w:r w:rsidRPr="00DD697A">
              <w:rPr>
                <w:i/>
                <w:iCs/>
              </w:rPr>
              <w:t> </w:t>
            </w:r>
          </w:p>
          <w:p w14:paraId="3BEA5A73" w14:textId="77777777" w:rsidR="00DD697A" w:rsidRPr="00DD697A" w:rsidRDefault="00DD697A" w:rsidP="00DD697A">
            <w:pPr>
              <w:numPr>
                <w:ilvl w:val="0"/>
                <w:numId w:val="87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Il simbolo dell'alveare è il simbolo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SCATTER.</w:t>
            </w:r>
            <w:r w:rsidRPr="00DD697A">
              <w:rPr>
                <w:i/>
                <w:iCs/>
              </w:rPr>
              <w:t> </w:t>
            </w:r>
          </w:p>
          <w:p w14:paraId="289CCFB6" w14:textId="77777777" w:rsidR="00DD697A" w:rsidRPr="00DD697A" w:rsidRDefault="00DD697A" w:rsidP="00DD697A">
            <w:pPr>
              <w:numPr>
                <w:ilvl w:val="0"/>
                <w:numId w:val="88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 simboli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SCATTER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non devono necessariamente comparire in una particolare linea di pagamento. Se vi sono 2 o più simboli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SCATTER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in qualsiasi posizione tra i risultati del giro, il premio ottenuto viene moltiplicato per la puntata totale e sommato alle eventuali vincite delle linee di pagamento.</w:t>
            </w:r>
            <w:r w:rsidRPr="00DD697A">
              <w:rPr>
                <w:i/>
                <w:iCs/>
              </w:rPr>
              <w:t> </w:t>
            </w:r>
          </w:p>
          <w:p w14:paraId="22D93C1B" w14:textId="77777777" w:rsidR="00DD697A" w:rsidRPr="00DD697A" w:rsidRDefault="00DD697A" w:rsidP="00DD697A">
            <w:pPr>
              <w:numPr>
                <w:ilvl w:val="0"/>
                <w:numId w:val="89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Inoltre, 3 o più simboli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SCATTER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ovunque sui rulli attivano la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Funzione Honey.</w:t>
            </w:r>
            <w:r w:rsidRPr="00DD697A">
              <w:rPr>
                <w:i/>
                <w:iCs/>
              </w:rPr>
              <w:t> </w:t>
            </w:r>
          </w:p>
          <w:p w14:paraId="02E39A20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709C6795" w14:textId="77777777" w:rsidR="00DD697A" w:rsidRPr="00DD697A" w:rsidRDefault="00DD697A" w:rsidP="00DD697A">
            <w:pPr>
              <w:rPr>
                <w:i/>
                <w:iCs/>
              </w:rPr>
            </w:pPr>
            <w:proofErr w:type="spellStart"/>
            <w:r w:rsidRPr="00DD697A">
              <w:rPr>
                <w:i/>
                <w:iCs/>
                <w:lang w:val="en-US"/>
              </w:rPr>
              <w:t>Funzione</w:t>
            </w:r>
            <w:proofErr w:type="spellEnd"/>
            <w:r w:rsidRPr="00DD697A">
              <w:rPr>
                <w:i/>
                <w:iCs/>
                <w:lang w:val="en-US"/>
              </w:rPr>
              <w:t xml:space="preserve"> Honey:</w:t>
            </w:r>
            <w:r w:rsidRPr="00DD697A">
              <w:rPr>
                <w:i/>
                <w:iCs/>
              </w:rPr>
              <w:t> </w:t>
            </w:r>
          </w:p>
          <w:p w14:paraId="3B3EB48B" w14:textId="77777777" w:rsidR="00DD697A" w:rsidRPr="00DD697A" w:rsidRDefault="00DD697A" w:rsidP="00DD697A">
            <w:pPr>
              <w:numPr>
                <w:ilvl w:val="0"/>
                <w:numId w:val="90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3 o più simboli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SCATTER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ovunque sui rulli attivano la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Funzione Honey.</w:t>
            </w:r>
            <w:r w:rsidRPr="00DD697A">
              <w:rPr>
                <w:i/>
                <w:iCs/>
              </w:rPr>
              <w:t> </w:t>
            </w:r>
          </w:p>
          <w:p w14:paraId="6FA11B2D" w14:textId="77777777" w:rsidR="00DD697A" w:rsidRPr="00DD697A" w:rsidRDefault="00DD697A" w:rsidP="00DD697A">
            <w:pPr>
              <w:numPr>
                <w:ilvl w:val="0"/>
                <w:numId w:val="91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Per avviare la funzione, premi il pulsante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FAI CLIC PER INIZIARE.</w:t>
            </w:r>
            <w:r w:rsidRPr="00DD697A">
              <w:rPr>
                <w:i/>
                <w:iCs/>
              </w:rPr>
              <w:t> </w:t>
            </w:r>
          </w:p>
          <w:p w14:paraId="129C6FA8" w14:textId="77777777" w:rsidR="00DD697A" w:rsidRPr="00DD697A" w:rsidRDefault="00DD697A" w:rsidP="00DD697A">
            <w:pPr>
              <w:numPr>
                <w:ilvl w:val="0"/>
                <w:numId w:val="92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Premi il pulsante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INIZIA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nella schermata di ingresso per iniziare il gioco bonus.</w:t>
            </w:r>
            <w:r w:rsidRPr="00DD697A">
              <w:rPr>
                <w:i/>
                <w:iCs/>
              </w:rPr>
              <w:t> </w:t>
            </w:r>
          </w:p>
          <w:p w14:paraId="16743F80" w14:textId="77777777" w:rsidR="00DD697A" w:rsidRPr="00DD697A" w:rsidRDefault="00DD697A" w:rsidP="00DD697A">
            <w:pPr>
              <w:numPr>
                <w:ilvl w:val="0"/>
                <w:numId w:val="93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Nel gioco bonus dovrai scegliere un albero su cui l'orso potrà arrampicarsi alla ricerca dei barattoli di miele.</w:t>
            </w:r>
            <w:r w:rsidRPr="00DD697A">
              <w:rPr>
                <w:i/>
                <w:iCs/>
              </w:rPr>
              <w:t> </w:t>
            </w:r>
          </w:p>
          <w:p w14:paraId="04B4BF36" w14:textId="77777777" w:rsidR="00DD697A" w:rsidRPr="00DD697A" w:rsidRDefault="00DD697A" w:rsidP="00DD697A">
            <w:pPr>
              <w:numPr>
                <w:ilvl w:val="0"/>
                <w:numId w:val="94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Ogni barattolo di miele trovato dall'orso assegna un premio (fino ad un massimo di 5).</w:t>
            </w:r>
            <w:r w:rsidRPr="00DD697A">
              <w:rPr>
                <w:i/>
                <w:iCs/>
              </w:rPr>
              <w:t> </w:t>
            </w:r>
          </w:p>
          <w:p w14:paraId="25182674" w14:textId="77777777" w:rsidR="00DD697A" w:rsidRPr="00DD697A" w:rsidRDefault="00DD697A" w:rsidP="00DD697A">
            <w:pPr>
              <w:numPr>
                <w:ilvl w:val="0"/>
                <w:numId w:val="95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Nota: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Ogni barattolo di miele rivela un premio pari a x3, x4, x5, x7, x10, x15, x25, x50, x75, x100, x150 moltiplicato per la puntata totale.</w:t>
            </w:r>
            <w:r w:rsidRPr="00DD697A">
              <w:rPr>
                <w:i/>
                <w:iCs/>
              </w:rPr>
              <w:t> </w:t>
            </w:r>
          </w:p>
          <w:p w14:paraId="2A87ED95" w14:textId="77777777" w:rsidR="00DD697A" w:rsidRPr="00DD697A" w:rsidRDefault="00DD697A" w:rsidP="00DD697A">
            <w:pPr>
              <w:numPr>
                <w:ilvl w:val="0"/>
                <w:numId w:val="96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La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Funzione Honey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può essere attivata durante la funzione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Giri Gratis.</w:t>
            </w:r>
            <w:r w:rsidRPr="00DD697A">
              <w:rPr>
                <w:i/>
                <w:iCs/>
              </w:rPr>
              <w:t> </w:t>
            </w:r>
          </w:p>
          <w:p w14:paraId="3BB244DF" w14:textId="77777777" w:rsidR="00DD697A" w:rsidRPr="00DD697A" w:rsidRDefault="00DD697A" w:rsidP="00DD697A">
            <w:pPr>
              <w:numPr>
                <w:ilvl w:val="0"/>
                <w:numId w:val="97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Nota: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quando colpisci l'alveare e, di conseguenza, la partita bonus termina, ottieni una vincita aggiuntiva da x2 moltiplicata per la puntata totale.</w:t>
            </w:r>
            <w:r w:rsidRPr="00DD697A">
              <w:rPr>
                <w:i/>
                <w:iCs/>
              </w:rPr>
              <w:t> </w:t>
            </w:r>
          </w:p>
          <w:p w14:paraId="4108ED63" w14:textId="77777777" w:rsidR="00DD697A" w:rsidRPr="00DD697A" w:rsidRDefault="00DD697A" w:rsidP="00DD697A">
            <w:pPr>
              <w:numPr>
                <w:ilvl w:val="0"/>
                <w:numId w:val="98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Alla fine della funzione, viene visualizzato un messaggio pop-up che mostra i risultati.</w:t>
            </w:r>
            <w:r w:rsidRPr="00DD697A">
              <w:rPr>
                <w:i/>
                <w:iCs/>
              </w:rPr>
              <w:t> </w:t>
            </w:r>
          </w:p>
          <w:p w14:paraId="0E87C8A8" w14:textId="77777777" w:rsidR="00DD697A" w:rsidRPr="00DD697A" w:rsidRDefault="00DD697A" w:rsidP="00DD697A">
            <w:pPr>
              <w:numPr>
                <w:ilvl w:val="0"/>
                <w:numId w:val="99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Premi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CHIUDI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per tornare al gioco principale.</w:t>
            </w:r>
            <w:r w:rsidRPr="00DD697A">
              <w:rPr>
                <w:i/>
                <w:iCs/>
              </w:rPr>
              <w:t> </w:t>
            </w:r>
          </w:p>
          <w:p w14:paraId="0A2998C5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78D678D5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  <w:lang w:val="en-US"/>
              </w:rPr>
              <w:t>Giri Gratis:</w:t>
            </w:r>
            <w:r w:rsidRPr="00DD697A">
              <w:rPr>
                <w:i/>
                <w:iCs/>
              </w:rPr>
              <w:t> </w:t>
            </w:r>
          </w:p>
          <w:p w14:paraId="56E67738" w14:textId="77777777" w:rsidR="00DD697A" w:rsidRPr="00DD697A" w:rsidRDefault="00DD697A" w:rsidP="00DD697A">
            <w:pPr>
              <w:numPr>
                <w:ilvl w:val="0"/>
                <w:numId w:val="100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3 simboli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WILD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sui rulli 2, 3 e 4 attivano la funzione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Giri Gratis.</w:t>
            </w:r>
            <w:r w:rsidRPr="00DD697A">
              <w:rPr>
                <w:i/>
                <w:iCs/>
              </w:rPr>
              <w:t> </w:t>
            </w:r>
          </w:p>
          <w:p w14:paraId="6278724A" w14:textId="77777777" w:rsidR="00DD697A" w:rsidRPr="00DD697A" w:rsidRDefault="00DD697A" w:rsidP="00DD697A">
            <w:pPr>
              <w:numPr>
                <w:ilvl w:val="0"/>
                <w:numId w:val="101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Per avviare la funzione, premi il pulsante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FAI CLIC PER INIZIARE.</w:t>
            </w:r>
            <w:r w:rsidRPr="00DD697A">
              <w:rPr>
                <w:i/>
                <w:iCs/>
              </w:rPr>
              <w:t> </w:t>
            </w:r>
          </w:p>
          <w:p w14:paraId="41C55DA5" w14:textId="77777777" w:rsidR="00DD697A" w:rsidRPr="00DD697A" w:rsidRDefault="00DD697A" w:rsidP="00DD697A">
            <w:pPr>
              <w:numPr>
                <w:ilvl w:val="0"/>
                <w:numId w:val="102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Ricevi 15 Giri Gratis e le vincite che ottieni durante i Giri Gratis vengono triplicate.</w:t>
            </w:r>
            <w:r w:rsidRPr="00DD697A">
              <w:rPr>
                <w:i/>
                <w:iCs/>
              </w:rPr>
              <w:t> </w:t>
            </w:r>
          </w:p>
          <w:p w14:paraId="4BA657D6" w14:textId="77777777" w:rsidR="00DD697A" w:rsidRPr="00DD697A" w:rsidRDefault="00DD697A" w:rsidP="00DD697A">
            <w:pPr>
              <w:numPr>
                <w:ilvl w:val="0"/>
                <w:numId w:val="103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Durante i giri gratuiti, i rulli girano automaticamente utilizzando la stessa puntata per linea del giro che ha vinto il round di giri gratuiti.</w:t>
            </w:r>
            <w:r w:rsidRPr="00DD697A">
              <w:rPr>
                <w:i/>
                <w:iCs/>
              </w:rPr>
              <w:t> </w:t>
            </w:r>
          </w:p>
          <w:p w14:paraId="47847EDD" w14:textId="77777777" w:rsidR="00DD697A" w:rsidRPr="00DD697A" w:rsidRDefault="00DD697A" w:rsidP="00DD697A">
            <w:pPr>
              <w:numPr>
                <w:ilvl w:val="0"/>
                <w:numId w:val="104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Se il simbolo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WILD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si ferma sui rulli 2, 3 e 4 durante un Giro Gratis, ricevi altri 15 Giri Gratis con lo stesso moltiplicatore da X3.</w:t>
            </w:r>
            <w:r w:rsidRPr="00DD697A">
              <w:rPr>
                <w:i/>
                <w:iCs/>
              </w:rPr>
              <w:t> </w:t>
            </w:r>
          </w:p>
          <w:p w14:paraId="4103C11F" w14:textId="77777777" w:rsidR="00DD697A" w:rsidRPr="00DD697A" w:rsidRDefault="00DD697A" w:rsidP="00DD697A">
            <w:pPr>
              <w:numPr>
                <w:ilvl w:val="0"/>
                <w:numId w:val="105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 giri gratuiti possono essere riattivati in questo modo a tempo indeterminato.</w:t>
            </w:r>
            <w:r w:rsidRPr="00DD697A">
              <w:rPr>
                <w:i/>
                <w:iCs/>
              </w:rPr>
              <w:t> </w:t>
            </w:r>
          </w:p>
          <w:p w14:paraId="48149E20" w14:textId="77777777" w:rsidR="00DD697A" w:rsidRPr="00DD697A" w:rsidRDefault="00DD697A" w:rsidP="00DD697A">
            <w:pPr>
              <w:numPr>
                <w:ilvl w:val="0"/>
                <w:numId w:val="106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Al termine dei giri gratuiti, viene visualizzato un messaggio pop-up che mostra i risultati.</w:t>
            </w:r>
            <w:r w:rsidRPr="00DD697A">
              <w:rPr>
                <w:i/>
                <w:iCs/>
              </w:rPr>
              <w:t> </w:t>
            </w:r>
          </w:p>
          <w:p w14:paraId="5A02FFA0" w14:textId="77777777" w:rsidR="00DD697A" w:rsidRPr="00DD697A" w:rsidRDefault="00DD697A" w:rsidP="00DD697A">
            <w:pPr>
              <w:numPr>
                <w:ilvl w:val="0"/>
                <w:numId w:val="107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Premi il pulsante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CONTINUA</w:t>
            </w:r>
            <w:r w:rsidRPr="00DD697A">
              <w:rPr>
                <w:rFonts w:ascii="Arial" w:hAnsi="Arial" w:cs="Arial"/>
                <w:i/>
                <w:iCs/>
                <w:lang w:val="it-IT"/>
              </w:rPr>
              <w:t> </w:t>
            </w:r>
            <w:r w:rsidRPr="00DD697A">
              <w:rPr>
                <w:i/>
                <w:iCs/>
                <w:lang w:val="it-IT"/>
              </w:rPr>
              <w:t>per tornare alla partita principale.</w:t>
            </w:r>
            <w:r w:rsidRPr="00DD697A">
              <w:rPr>
                <w:i/>
                <w:iCs/>
              </w:rPr>
              <w:t> </w:t>
            </w:r>
          </w:p>
          <w:p w14:paraId="40157A56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13030D96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  <w:lang w:val="en-US"/>
              </w:rPr>
              <w:t xml:space="preserve">Nota </w:t>
            </w:r>
            <w:proofErr w:type="spellStart"/>
            <w:r w:rsidRPr="00DD697A">
              <w:rPr>
                <w:i/>
                <w:iCs/>
                <w:lang w:val="en-US"/>
              </w:rPr>
              <w:t>sulle</w:t>
            </w:r>
            <w:proofErr w:type="spellEnd"/>
            <w:r w:rsidRPr="00DD697A">
              <w:rPr>
                <w:i/>
                <w:iCs/>
                <w:lang w:val="en-US"/>
              </w:rPr>
              <w:t xml:space="preserve"> </w:t>
            </w:r>
            <w:proofErr w:type="spellStart"/>
            <w:r w:rsidRPr="00DD697A">
              <w:rPr>
                <w:i/>
                <w:iCs/>
                <w:lang w:val="en-US"/>
              </w:rPr>
              <w:t>disconnessioni</w:t>
            </w:r>
            <w:proofErr w:type="spellEnd"/>
            <w:r w:rsidRPr="00DD697A">
              <w:rPr>
                <w:i/>
                <w:iCs/>
                <w:lang w:val="en-US"/>
              </w:rPr>
              <w:t>:</w:t>
            </w:r>
            <w:r w:rsidRPr="00DD697A">
              <w:rPr>
                <w:i/>
                <w:iCs/>
              </w:rPr>
              <w:t> </w:t>
            </w:r>
          </w:p>
          <w:p w14:paraId="772CECE2" w14:textId="77777777" w:rsidR="00DD697A" w:rsidRPr="00DD697A" w:rsidRDefault="00DD697A" w:rsidP="00DD697A">
            <w:pPr>
              <w:numPr>
                <w:ilvl w:val="0"/>
                <w:numId w:val="108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Se ti disconnetti da internet durante:</w:t>
            </w:r>
            <w:r w:rsidRPr="00DD697A">
              <w:rPr>
                <w:i/>
                <w:iCs/>
              </w:rPr>
              <w:t> </w:t>
            </w:r>
          </w:p>
          <w:p w14:paraId="11889F8D" w14:textId="77777777" w:rsidR="00DD697A" w:rsidRPr="00DD697A" w:rsidRDefault="00DD697A" w:rsidP="00DD697A">
            <w:pPr>
              <w:numPr>
                <w:ilvl w:val="0"/>
                <w:numId w:val="109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un giro, i rulli mostreranno il risultato dopo che ti sarai riconnesso e le eventuali vincite saranno aggiunte al tuo saldo;</w:t>
            </w:r>
            <w:r w:rsidRPr="00DD697A">
              <w:rPr>
                <w:i/>
                <w:iCs/>
              </w:rPr>
              <w:t> </w:t>
            </w:r>
          </w:p>
          <w:p w14:paraId="415DAB08" w14:textId="77777777" w:rsidR="00DD697A" w:rsidRPr="00DD697A" w:rsidRDefault="00DD697A" w:rsidP="00DD697A">
            <w:pPr>
              <w:numPr>
                <w:ilvl w:val="0"/>
                <w:numId w:val="110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una funzione Bonus o un giro attivante, sarai automaticamente indirizzato alla funzione dopo esserti riconnesso;</w:t>
            </w:r>
            <w:r w:rsidRPr="00DD697A">
              <w:rPr>
                <w:i/>
                <w:iCs/>
              </w:rPr>
              <w:t> </w:t>
            </w:r>
          </w:p>
          <w:p w14:paraId="5F32AF07" w14:textId="77777777" w:rsidR="00DD697A" w:rsidRPr="00DD697A" w:rsidRDefault="00DD697A" w:rsidP="00DD697A">
            <w:pPr>
              <w:numPr>
                <w:ilvl w:val="0"/>
                <w:numId w:val="111"/>
              </w:num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la modalità Autoplay, il giro sarà automaticamente completato ma non ne inizieranno altri.</w:t>
            </w:r>
          </w:p>
          <w:p w14:paraId="58817DBA" w14:textId="77777777" w:rsidR="00DD697A" w:rsidRPr="00DD697A" w:rsidRDefault="00DD697A" w:rsidP="00DD697A">
            <w:pPr>
              <w:rPr>
                <w:i/>
                <w:iCs/>
              </w:rPr>
            </w:pPr>
          </w:p>
          <w:p w14:paraId="5B2F70FC" w14:textId="363C816F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 xml:space="preserve">Ammontare minimo, rapportato alla raccolta, destinato a montepremi, esclusi eventuali jackpot (%RTP) [per i giochi a solitario, nell’ipotesi di strategia standard di gioco] </w:t>
            </w:r>
            <w:r w:rsidRPr="00DD697A">
              <w:rPr>
                <w:i/>
                <w:iCs/>
              </w:rPr>
              <w:t xml:space="preserve">- </w:t>
            </w:r>
            <w:r w:rsidRPr="00DD697A">
              <w:rPr>
                <w:i/>
                <w:iCs/>
              </w:rPr>
              <w:t xml:space="preserve">95,17% </w:t>
            </w:r>
          </w:p>
          <w:p w14:paraId="41771E55" w14:textId="013EBF04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  <w:p w14:paraId="11D38736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  <w:lang w:val="it-IT"/>
              </w:rPr>
              <w:t>In caso di malfunzionamento, tutte le giocate e le vincite vengono annullate.</w:t>
            </w:r>
            <w:r w:rsidRPr="00DD697A">
              <w:rPr>
                <w:i/>
                <w:iCs/>
              </w:rPr>
              <w:t> </w:t>
            </w:r>
          </w:p>
          <w:p w14:paraId="7AF6DE68" w14:textId="77777777" w:rsidR="00DD697A" w:rsidRPr="00DD697A" w:rsidRDefault="00DD697A" w:rsidP="00DD697A">
            <w:pPr>
              <w:rPr>
                <w:i/>
                <w:iCs/>
              </w:rPr>
            </w:pPr>
            <w:r w:rsidRPr="00DD697A">
              <w:rPr>
                <w:i/>
                <w:iCs/>
              </w:rPr>
              <w:t> </w:t>
            </w:r>
          </w:p>
        </w:tc>
      </w:tr>
    </w:tbl>
    <w:p w14:paraId="0EBD46D9" w14:textId="77777777" w:rsidR="00281782" w:rsidRPr="00DD697A" w:rsidRDefault="00281782" w:rsidP="00DD697A"/>
    <w:sectPr w:rsidR="00281782" w:rsidRPr="00DD6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A7F"/>
    <w:multiLevelType w:val="multilevel"/>
    <w:tmpl w:val="B9D8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E1CD1"/>
    <w:multiLevelType w:val="multilevel"/>
    <w:tmpl w:val="8896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0428E1"/>
    <w:multiLevelType w:val="multilevel"/>
    <w:tmpl w:val="F4D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B92DBF"/>
    <w:multiLevelType w:val="multilevel"/>
    <w:tmpl w:val="5F2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296947"/>
    <w:multiLevelType w:val="multilevel"/>
    <w:tmpl w:val="1F7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1065D4"/>
    <w:multiLevelType w:val="multilevel"/>
    <w:tmpl w:val="72F4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1E6CCE"/>
    <w:multiLevelType w:val="multilevel"/>
    <w:tmpl w:val="B6D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333F8D"/>
    <w:multiLevelType w:val="multilevel"/>
    <w:tmpl w:val="7E1A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E62259"/>
    <w:multiLevelType w:val="multilevel"/>
    <w:tmpl w:val="CDAE2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AB31A81"/>
    <w:multiLevelType w:val="multilevel"/>
    <w:tmpl w:val="D86A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9A31FC"/>
    <w:multiLevelType w:val="multilevel"/>
    <w:tmpl w:val="B2A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E46A56"/>
    <w:multiLevelType w:val="multilevel"/>
    <w:tmpl w:val="429A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567C81"/>
    <w:multiLevelType w:val="multilevel"/>
    <w:tmpl w:val="8670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FB702A2"/>
    <w:multiLevelType w:val="multilevel"/>
    <w:tmpl w:val="7FB2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761EFA"/>
    <w:multiLevelType w:val="multilevel"/>
    <w:tmpl w:val="1B54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08B4D4B"/>
    <w:multiLevelType w:val="multilevel"/>
    <w:tmpl w:val="E5C0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2B964F3"/>
    <w:multiLevelType w:val="multilevel"/>
    <w:tmpl w:val="3B04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627C8F"/>
    <w:multiLevelType w:val="multilevel"/>
    <w:tmpl w:val="BA6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723521B"/>
    <w:multiLevelType w:val="multilevel"/>
    <w:tmpl w:val="582A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3973EA"/>
    <w:multiLevelType w:val="multilevel"/>
    <w:tmpl w:val="66D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A5D1D16"/>
    <w:multiLevelType w:val="multilevel"/>
    <w:tmpl w:val="2C5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D502E97"/>
    <w:multiLevelType w:val="multilevel"/>
    <w:tmpl w:val="2E1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DB13B16"/>
    <w:multiLevelType w:val="multilevel"/>
    <w:tmpl w:val="0044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E210594"/>
    <w:multiLevelType w:val="multilevel"/>
    <w:tmpl w:val="82BA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0146658"/>
    <w:multiLevelType w:val="multilevel"/>
    <w:tmpl w:val="286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0813E6B"/>
    <w:multiLevelType w:val="multilevel"/>
    <w:tmpl w:val="97B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2B079E0"/>
    <w:multiLevelType w:val="multilevel"/>
    <w:tmpl w:val="BD68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3D716F5"/>
    <w:multiLevelType w:val="multilevel"/>
    <w:tmpl w:val="B998A1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23F53452"/>
    <w:multiLevelType w:val="multilevel"/>
    <w:tmpl w:val="E678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4F33CC7"/>
    <w:multiLevelType w:val="multilevel"/>
    <w:tmpl w:val="D72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5155FD8"/>
    <w:multiLevelType w:val="multilevel"/>
    <w:tmpl w:val="4F2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57071E8"/>
    <w:multiLevelType w:val="multilevel"/>
    <w:tmpl w:val="207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8A60FF0"/>
    <w:multiLevelType w:val="multilevel"/>
    <w:tmpl w:val="15B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8CA04EE"/>
    <w:multiLevelType w:val="multilevel"/>
    <w:tmpl w:val="8D6848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29491BE8"/>
    <w:multiLevelType w:val="multilevel"/>
    <w:tmpl w:val="9F3A0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2A5418F3"/>
    <w:multiLevelType w:val="multilevel"/>
    <w:tmpl w:val="8D06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A6D5296"/>
    <w:multiLevelType w:val="multilevel"/>
    <w:tmpl w:val="273E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AE373D9"/>
    <w:multiLevelType w:val="multilevel"/>
    <w:tmpl w:val="5B2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E1C13B2"/>
    <w:multiLevelType w:val="multilevel"/>
    <w:tmpl w:val="9300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E2D3D6A"/>
    <w:multiLevelType w:val="multilevel"/>
    <w:tmpl w:val="BCF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E4410AF"/>
    <w:multiLevelType w:val="multilevel"/>
    <w:tmpl w:val="8562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03F2E0A"/>
    <w:multiLevelType w:val="multilevel"/>
    <w:tmpl w:val="E530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0D17F8F"/>
    <w:multiLevelType w:val="multilevel"/>
    <w:tmpl w:val="E166A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330A34A2"/>
    <w:multiLevelType w:val="multilevel"/>
    <w:tmpl w:val="C0E4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5B8138A"/>
    <w:multiLevelType w:val="multilevel"/>
    <w:tmpl w:val="AEF4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63A13DB"/>
    <w:multiLevelType w:val="multilevel"/>
    <w:tmpl w:val="CE6E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8EE2FAF"/>
    <w:multiLevelType w:val="multilevel"/>
    <w:tmpl w:val="13A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95F39B3"/>
    <w:multiLevelType w:val="multilevel"/>
    <w:tmpl w:val="9C20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96D3F30"/>
    <w:multiLevelType w:val="multilevel"/>
    <w:tmpl w:val="C734A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3A517507"/>
    <w:multiLevelType w:val="multilevel"/>
    <w:tmpl w:val="A38E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AF33CC5"/>
    <w:multiLevelType w:val="multilevel"/>
    <w:tmpl w:val="31A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B9C0B93"/>
    <w:multiLevelType w:val="multilevel"/>
    <w:tmpl w:val="75B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D0520C8"/>
    <w:multiLevelType w:val="multilevel"/>
    <w:tmpl w:val="BCAC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DD7271D"/>
    <w:multiLevelType w:val="multilevel"/>
    <w:tmpl w:val="9C423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3E515D68"/>
    <w:multiLevelType w:val="multilevel"/>
    <w:tmpl w:val="4D3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FCD60B3"/>
    <w:multiLevelType w:val="multilevel"/>
    <w:tmpl w:val="0CD6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09A03F6"/>
    <w:multiLevelType w:val="multilevel"/>
    <w:tmpl w:val="5542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1B86492"/>
    <w:multiLevelType w:val="multilevel"/>
    <w:tmpl w:val="141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34D1B0F"/>
    <w:multiLevelType w:val="multilevel"/>
    <w:tmpl w:val="8EEEAE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47F53F8B"/>
    <w:multiLevelType w:val="multilevel"/>
    <w:tmpl w:val="DAE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8CE3B5B"/>
    <w:multiLevelType w:val="multilevel"/>
    <w:tmpl w:val="BAA0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9312D88"/>
    <w:multiLevelType w:val="multilevel"/>
    <w:tmpl w:val="C63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9E938E9"/>
    <w:multiLevelType w:val="multilevel"/>
    <w:tmpl w:val="0A3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9FC099F"/>
    <w:multiLevelType w:val="multilevel"/>
    <w:tmpl w:val="93A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C093B01"/>
    <w:multiLevelType w:val="multilevel"/>
    <w:tmpl w:val="B470E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4CF94160"/>
    <w:multiLevelType w:val="multilevel"/>
    <w:tmpl w:val="5FC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D562B7F"/>
    <w:multiLevelType w:val="multilevel"/>
    <w:tmpl w:val="D014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DC55293"/>
    <w:multiLevelType w:val="multilevel"/>
    <w:tmpl w:val="16E2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DD36A06"/>
    <w:multiLevelType w:val="multilevel"/>
    <w:tmpl w:val="4FF8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FBE7DA2"/>
    <w:multiLevelType w:val="multilevel"/>
    <w:tmpl w:val="15B41D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503B3A16"/>
    <w:multiLevelType w:val="multilevel"/>
    <w:tmpl w:val="5A7EE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50520F55"/>
    <w:multiLevelType w:val="multilevel"/>
    <w:tmpl w:val="BCF8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1F43930"/>
    <w:multiLevelType w:val="multilevel"/>
    <w:tmpl w:val="354E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4381FA2"/>
    <w:multiLevelType w:val="multilevel"/>
    <w:tmpl w:val="92C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67D417E"/>
    <w:multiLevelType w:val="multilevel"/>
    <w:tmpl w:val="5CF6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8587FAA"/>
    <w:multiLevelType w:val="multilevel"/>
    <w:tmpl w:val="0282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8D107FC"/>
    <w:multiLevelType w:val="multilevel"/>
    <w:tmpl w:val="F48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9351F39"/>
    <w:multiLevelType w:val="multilevel"/>
    <w:tmpl w:val="F75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D0266D4"/>
    <w:multiLevelType w:val="multilevel"/>
    <w:tmpl w:val="34BC8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" w15:restartNumberingAfterBreak="0">
    <w:nsid w:val="5D3F787F"/>
    <w:multiLevelType w:val="multilevel"/>
    <w:tmpl w:val="C0D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E620E47"/>
    <w:multiLevelType w:val="multilevel"/>
    <w:tmpl w:val="F4AC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F592BAD"/>
    <w:multiLevelType w:val="multilevel"/>
    <w:tmpl w:val="76BE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F687598"/>
    <w:multiLevelType w:val="multilevel"/>
    <w:tmpl w:val="56E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F8825B2"/>
    <w:multiLevelType w:val="multilevel"/>
    <w:tmpl w:val="BF0C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0416B59"/>
    <w:multiLevelType w:val="multilevel"/>
    <w:tmpl w:val="133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622562AB"/>
    <w:multiLevelType w:val="multilevel"/>
    <w:tmpl w:val="F7D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3C140D9"/>
    <w:multiLevelType w:val="multilevel"/>
    <w:tmpl w:val="32EC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3C24854"/>
    <w:multiLevelType w:val="multilevel"/>
    <w:tmpl w:val="1A2C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4295790"/>
    <w:multiLevelType w:val="multilevel"/>
    <w:tmpl w:val="108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57D2C9D"/>
    <w:multiLevelType w:val="multilevel"/>
    <w:tmpl w:val="8B7A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5B926B6"/>
    <w:multiLevelType w:val="multilevel"/>
    <w:tmpl w:val="81AE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70F704C"/>
    <w:multiLevelType w:val="multilevel"/>
    <w:tmpl w:val="B5E4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7435169"/>
    <w:multiLevelType w:val="multilevel"/>
    <w:tmpl w:val="D05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A103B51"/>
    <w:multiLevelType w:val="multilevel"/>
    <w:tmpl w:val="C79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E877146"/>
    <w:multiLevelType w:val="multilevel"/>
    <w:tmpl w:val="B3C0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EF16F18"/>
    <w:multiLevelType w:val="multilevel"/>
    <w:tmpl w:val="6AD2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F933409"/>
    <w:multiLevelType w:val="multilevel"/>
    <w:tmpl w:val="10B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FDD4AF8"/>
    <w:multiLevelType w:val="multilevel"/>
    <w:tmpl w:val="986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05C4AA6"/>
    <w:multiLevelType w:val="multilevel"/>
    <w:tmpl w:val="F314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07E59BC"/>
    <w:multiLevelType w:val="multilevel"/>
    <w:tmpl w:val="8FA673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" w15:restartNumberingAfterBreak="0">
    <w:nsid w:val="71E826FD"/>
    <w:multiLevelType w:val="multilevel"/>
    <w:tmpl w:val="D2C6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2F86EE7"/>
    <w:multiLevelType w:val="multilevel"/>
    <w:tmpl w:val="D3B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6090712"/>
    <w:multiLevelType w:val="multilevel"/>
    <w:tmpl w:val="BE4C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6834B9B"/>
    <w:multiLevelType w:val="multilevel"/>
    <w:tmpl w:val="5B18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70F42F5"/>
    <w:multiLevelType w:val="multilevel"/>
    <w:tmpl w:val="F32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7277544"/>
    <w:multiLevelType w:val="multilevel"/>
    <w:tmpl w:val="FC58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79E304A"/>
    <w:multiLevelType w:val="multilevel"/>
    <w:tmpl w:val="8DD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7FC5E7A"/>
    <w:multiLevelType w:val="multilevel"/>
    <w:tmpl w:val="642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93A0736"/>
    <w:multiLevelType w:val="multilevel"/>
    <w:tmpl w:val="887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AC10ACF"/>
    <w:multiLevelType w:val="multilevel"/>
    <w:tmpl w:val="B93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F3B575D"/>
    <w:multiLevelType w:val="multilevel"/>
    <w:tmpl w:val="BDB2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9690445">
    <w:abstractNumId w:val="108"/>
  </w:num>
  <w:num w:numId="2" w16cid:durableId="493759592">
    <w:abstractNumId w:val="37"/>
  </w:num>
  <w:num w:numId="3" w16cid:durableId="1186167983">
    <w:abstractNumId w:val="25"/>
  </w:num>
  <w:num w:numId="4" w16cid:durableId="1732802799">
    <w:abstractNumId w:val="24"/>
  </w:num>
  <w:num w:numId="5" w16cid:durableId="1123379485">
    <w:abstractNumId w:val="39"/>
  </w:num>
  <w:num w:numId="6" w16cid:durableId="855383583">
    <w:abstractNumId w:val="84"/>
  </w:num>
  <w:num w:numId="7" w16cid:durableId="770854383">
    <w:abstractNumId w:val="74"/>
  </w:num>
  <w:num w:numId="8" w16cid:durableId="227351623">
    <w:abstractNumId w:val="45"/>
  </w:num>
  <w:num w:numId="9" w16cid:durableId="28999253">
    <w:abstractNumId w:val="3"/>
  </w:num>
  <w:num w:numId="10" w16cid:durableId="804006655">
    <w:abstractNumId w:val="6"/>
  </w:num>
  <w:num w:numId="11" w16cid:durableId="551573154">
    <w:abstractNumId w:val="87"/>
  </w:num>
  <w:num w:numId="12" w16cid:durableId="1650402413">
    <w:abstractNumId w:val="93"/>
  </w:num>
  <w:num w:numId="13" w16cid:durableId="1960060731">
    <w:abstractNumId w:val="101"/>
  </w:num>
  <w:num w:numId="14" w16cid:durableId="897394762">
    <w:abstractNumId w:val="83"/>
  </w:num>
  <w:num w:numId="15" w16cid:durableId="329719040">
    <w:abstractNumId w:val="48"/>
  </w:num>
  <w:num w:numId="16" w16cid:durableId="1760522374">
    <w:abstractNumId w:val="99"/>
  </w:num>
  <w:num w:numId="17" w16cid:durableId="1272787107">
    <w:abstractNumId w:val="78"/>
  </w:num>
  <w:num w:numId="18" w16cid:durableId="122122376">
    <w:abstractNumId w:val="94"/>
  </w:num>
  <w:num w:numId="19" w16cid:durableId="355935704">
    <w:abstractNumId w:val="59"/>
  </w:num>
  <w:num w:numId="20" w16cid:durableId="405227784">
    <w:abstractNumId w:val="4"/>
  </w:num>
  <w:num w:numId="21" w16cid:durableId="1078210283">
    <w:abstractNumId w:val="18"/>
  </w:num>
  <w:num w:numId="22" w16cid:durableId="1886722131">
    <w:abstractNumId w:val="62"/>
  </w:num>
  <w:num w:numId="23" w16cid:durableId="2020698656">
    <w:abstractNumId w:val="100"/>
  </w:num>
  <w:num w:numId="24" w16cid:durableId="1328360463">
    <w:abstractNumId w:val="72"/>
  </w:num>
  <w:num w:numId="25" w16cid:durableId="1272323518">
    <w:abstractNumId w:val="23"/>
  </w:num>
  <w:num w:numId="26" w16cid:durableId="1599291950">
    <w:abstractNumId w:val="60"/>
  </w:num>
  <w:num w:numId="27" w16cid:durableId="357318138">
    <w:abstractNumId w:val="63"/>
  </w:num>
  <w:num w:numId="28" w16cid:durableId="397636461">
    <w:abstractNumId w:val="5"/>
  </w:num>
  <w:num w:numId="29" w16cid:durableId="73168989">
    <w:abstractNumId w:val="96"/>
  </w:num>
  <w:num w:numId="30" w16cid:durableId="578490996">
    <w:abstractNumId w:val="71"/>
  </w:num>
  <w:num w:numId="31" w16cid:durableId="1234703445">
    <w:abstractNumId w:val="75"/>
  </w:num>
  <w:num w:numId="32" w16cid:durableId="1523470747">
    <w:abstractNumId w:val="104"/>
  </w:num>
  <w:num w:numId="33" w16cid:durableId="845751244">
    <w:abstractNumId w:val="81"/>
  </w:num>
  <w:num w:numId="34" w16cid:durableId="1215581406">
    <w:abstractNumId w:val="92"/>
  </w:num>
  <w:num w:numId="35" w16cid:durableId="238370538">
    <w:abstractNumId w:val="30"/>
  </w:num>
  <w:num w:numId="36" w16cid:durableId="119997672">
    <w:abstractNumId w:val="85"/>
  </w:num>
  <w:num w:numId="37" w16cid:durableId="2086414994">
    <w:abstractNumId w:val="91"/>
  </w:num>
  <w:num w:numId="38" w16cid:durableId="828786514">
    <w:abstractNumId w:val="35"/>
  </w:num>
  <w:num w:numId="39" w16cid:durableId="1949969265">
    <w:abstractNumId w:val="32"/>
  </w:num>
  <w:num w:numId="40" w16cid:durableId="1941378354">
    <w:abstractNumId w:val="43"/>
  </w:num>
  <w:num w:numId="41" w16cid:durableId="2114789102">
    <w:abstractNumId w:val="67"/>
  </w:num>
  <w:num w:numId="42" w16cid:durableId="466774949">
    <w:abstractNumId w:val="44"/>
  </w:num>
  <w:num w:numId="43" w16cid:durableId="934362965">
    <w:abstractNumId w:val="16"/>
  </w:num>
  <w:num w:numId="44" w16cid:durableId="1234271936">
    <w:abstractNumId w:val="17"/>
  </w:num>
  <w:num w:numId="45" w16cid:durableId="1126701793">
    <w:abstractNumId w:val="54"/>
  </w:num>
  <w:num w:numId="46" w16cid:durableId="1976135397">
    <w:abstractNumId w:val="51"/>
  </w:num>
  <w:num w:numId="47" w16cid:durableId="1855655440">
    <w:abstractNumId w:val="11"/>
  </w:num>
  <w:num w:numId="48" w16cid:durableId="810630886">
    <w:abstractNumId w:val="49"/>
  </w:num>
  <w:num w:numId="49" w16cid:durableId="485825338">
    <w:abstractNumId w:val="26"/>
  </w:num>
  <w:num w:numId="50" w16cid:durableId="723408625">
    <w:abstractNumId w:val="105"/>
  </w:num>
  <w:num w:numId="51" w16cid:durableId="526793135">
    <w:abstractNumId w:val="97"/>
  </w:num>
  <w:num w:numId="52" w16cid:durableId="944968504">
    <w:abstractNumId w:val="8"/>
  </w:num>
  <w:num w:numId="53" w16cid:durableId="1335375196">
    <w:abstractNumId w:val="42"/>
  </w:num>
  <w:num w:numId="54" w16cid:durableId="1729648770">
    <w:abstractNumId w:val="58"/>
  </w:num>
  <w:num w:numId="55" w16cid:durableId="1147817896">
    <w:abstractNumId w:val="61"/>
  </w:num>
  <w:num w:numId="56" w16cid:durableId="268197625">
    <w:abstractNumId w:val="21"/>
  </w:num>
  <w:num w:numId="57" w16cid:durableId="371921925">
    <w:abstractNumId w:val="28"/>
  </w:num>
  <w:num w:numId="58" w16cid:durableId="1670668974">
    <w:abstractNumId w:val="95"/>
  </w:num>
  <w:num w:numId="59" w16cid:durableId="460732740">
    <w:abstractNumId w:val="2"/>
  </w:num>
  <w:num w:numId="60" w16cid:durableId="1212302418">
    <w:abstractNumId w:val="106"/>
  </w:num>
  <w:num w:numId="61" w16cid:durableId="256640167">
    <w:abstractNumId w:val="80"/>
  </w:num>
  <w:num w:numId="62" w16cid:durableId="1847089121">
    <w:abstractNumId w:val="31"/>
  </w:num>
  <w:num w:numId="63" w16cid:durableId="960186772">
    <w:abstractNumId w:val="103"/>
  </w:num>
  <w:num w:numId="64" w16cid:durableId="1419132008">
    <w:abstractNumId w:val="107"/>
  </w:num>
  <w:num w:numId="65" w16cid:durableId="839351226">
    <w:abstractNumId w:val="14"/>
  </w:num>
  <w:num w:numId="66" w16cid:durableId="2124423380">
    <w:abstractNumId w:val="20"/>
  </w:num>
  <w:num w:numId="67" w16cid:durableId="1844778755">
    <w:abstractNumId w:val="0"/>
  </w:num>
  <w:num w:numId="68" w16cid:durableId="2081320419">
    <w:abstractNumId w:val="82"/>
  </w:num>
  <w:num w:numId="69" w16cid:durableId="782579113">
    <w:abstractNumId w:val="64"/>
  </w:num>
  <w:num w:numId="70" w16cid:durableId="990865055">
    <w:abstractNumId w:val="53"/>
  </w:num>
  <w:num w:numId="71" w16cid:durableId="1462531461">
    <w:abstractNumId w:val="27"/>
  </w:num>
  <w:num w:numId="72" w16cid:durableId="395250267">
    <w:abstractNumId w:val="19"/>
  </w:num>
  <w:num w:numId="73" w16cid:durableId="18506873">
    <w:abstractNumId w:val="7"/>
  </w:num>
  <w:num w:numId="74" w16cid:durableId="726874001">
    <w:abstractNumId w:val="102"/>
  </w:num>
  <w:num w:numId="75" w16cid:durableId="1768113913">
    <w:abstractNumId w:val="47"/>
  </w:num>
  <w:num w:numId="76" w16cid:durableId="1558785513">
    <w:abstractNumId w:val="56"/>
  </w:num>
  <w:num w:numId="77" w16cid:durableId="1128006962">
    <w:abstractNumId w:val="73"/>
  </w:num>
  <w:num w:numId="78" w16cid:durableId="370350080">
    <w:abstractNumId w:val="10"/>
  </w:num>
  <w:num w:numId="79" w16cid:durableId="1850488010">
    <w:abstractNumId w:val="46"/>
  </w:num>
  <w:num w:numId="80" w16cid:durableId="1065493267">
    <w:abstractNumId w:val="52"/>
  </w:num>
  <w:num w:numId="81" w16cid:durableId="1409109647">
    <w:abstractNumId w:val="69"/>
  </w:num>
  <w:num w:numId="82" w16cid:durableId="1627538680">
    <w:abstractNumId w:val="109"/>
  </w:num>
  <w:num w:numId="83" w16cid:durableId="1522279793">
    <w:abstractNumId w:val="76"/>
  </w:num>
  <w:num w:numId="84" w16cid:durableId="1212765141">
    <w:abstractNumId w:val="98"/>
  </w:num>
  <w:num w:numId="85" w16cid:durableId="913584148">
    <w:abstractNumId w:val="110"/>
  </w:num>
  <w:num w:numId="86" w16cid:durableId="1267496861">
    <w:abstractNumId w:val="57"/>
  </w:num>
  <w:num w:numId="87" w16cid:durableId="390933281">
    <w:abstractNumId w:val="29"/>
  </w:num>
  <w:num w:numId="88" w16cid:durableId="1948272436">
    <w:abstractNumId w:val="41"/>
  </w:num>
  <w:num w:numId="89" w16cid:durableId="1480613268">
    <w:abstractNumId w:val="9"/>
  </w:num>
  <w:num w:numId="90" w16cid:durableId="70278657">
    <w:abstractNumId w:val="13"/>
  </w:num>
  <w:num w:numId="91" w16cid:durableId="1438060054">
    <w:abstractNumId w:val="38"/>
  </w:num>
  <w:num w:numId="92" w16cid:durableId="784890675">
    <w:abstractNumId w:val="79"/>
  </w:num>
  <w:num w:numId="93" w16cid:durableId="892303294">
    <w:abstractNumId w:val="36"/>
  </w:num>
  <w:num w:numId="94" w16cid:durableId="1965501313">
    <w:abstractNumId w:val="89"/>
  </w:num>
  <w:num w:numId="95" w16cid:durableId="725490993">
    <w:abstractNumId w:val="50"/>
  </w:num>
  <w:num w:numId="96" w16cid:durableId="936837139">
    <w:abstractNumId w:val="90"/>
  </w:num>
  <w:num w:numId="97" w16cid:durableId="100996297">
    <w:abstractNumId w:val="86"/>
  </w:num>
  <w:num w:numId="98" w16cid:durableId="2083330684">
    <w:abstractNumId w:val="66"/>
  </w:num>
  <w:num w:numId="99" w16cid:durableId="1167476698">
    <w:abstractNumId w:val="68"/>
  </w:num>
  <w:num w:numId="100" w16cid:durableId="890847345">
    <w:abstractNumId w:val="40"/>
  </w:num>
  <w:num w:numId="101" w16cid:durableId="1372224167">
    <w:abstractNumId w:val="1"/>
  </w:num>
  <w:num w:numId="102" w16cid:durableId="776405701">
    <w:abstractNumId w:val="22"/>
  </w:num>
  <w:num w:numId="103" w16cid:durableId="1222475583">
    <w:abstractNumId w:val="77"/>
  </w:num>
  <w:num w:numId="104" w16cid:durableId="604577322">
    <w:abstractNumId w:val="88"/>
  </w:num>
  <w:num w:numId="105" w16cid:durableId="636224251">
    <w:abstractNumId w:val="65"/>
  </w:num>
  <w:num w:numId="106" w16cid:durableId="2005668366">
    <w:abstractNumId w:val="15"/>
  </w:num>
  <w:num w:numId="107" w16cid:durableId="208686269">
    <w:abstractNumId w:val="55"/>
  </w:num>
  <w:num w:numId="108" w16cid:durableId="325207972">
    <w:abstractNumId w:val="12"/>
  </w:num>
  <w:num w:numId="109" w16cid:durableId="1828014772">
    <w:abstractNumId w:val="33"/>
  </w:num>
  <w:num w:numId="110" w16cid:durableId="326598039">
    <w:abstractNumId w:val="34"/>
  </w:num>
  <w:num w:numId="111" w16cid:durableId="41828335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08"/>
    <w:rsid w:val="00281782"/>
    <w:rsid w:val="002A6F08"/>
    <w:rsid w:val="002C00E1"/>
    <w:rsid w:val="003A5A38"/>
    <w:rsid w:val="00AE500A"/>
    <w:rsid w:val="00C314BD"/>
    <w:rsid w:val="00DD697A"/>
    <w:rsid w:val="00E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2946A"/>
  <w15:chartTrackingRefBased/>
  <w15:docId w15:val="{E90B8FA3-BF5A-45D0-A4DF-A152CFF7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5596</Characters>
  <Application>Microsoft Office Word</Application>
  <DocSecurity>0</DocSecurity>
  <Lines>127</Lines>
  <Paragraphs>85</Paragraphs>
  <ScaleCrop>false</ScaleCrop>
  <Company>PPB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Morar</dc:creator>
  <cp:keywords/>
  <dc:description/>
  <cp:lastModifiedBy>Diana Morar</cp:lastModifiedBy>
  <cp:revision>2</cp:revision>
  <dcterms:created xsi:type="dcterms:W3CDTF">2024-09-18T09:39:00Z</dcterms:created>
  <dcterms:modified xsi:type="dcterms:W3CDTF">2024-09-18T09:39:00Z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9789f14e-de3c-406f-ac56-090c38dce279</vt:lpwstr>
  </property>
  <property fmtid="{D5CDD505-2E9C-101B-9397-08002B2CF9AE}" pid="3" name="MSIP_Label_e6f6832b-0c40-4b9e-9ae0-ae73bcd49636_Enabled">
    <vt:lpwstr>true</vt:lpwstr>
  </property>
  <property fmtid="{D5CDD505-2E9C-101B-9397-08002B2CF9AE}" pid="4" name="MSIP_Label_e6f6832b-0c40-4b9e-9ae0-ae73bcd49636_SetDate">
    <vt:lpwstr>2024-09-18T09:37:59Z</vt:lpwstr>
  </property>
  <property fmtid="{D5CDD505-2E9C-101B-9397-08002B2CF9AE}" pid="5" name="MSIP_Label_e6f6832b-0c40-4b9e-9ae0-ae73bcd49636_Method">
    <vt:lpwstr>Standard</vt:lpwstr>
  </property>
  <property fmtid="{D5CDD505-2E9C-101B-9397-08002B2CF9AE}" pid="6" name="MSIP_Label_e6f6832b-0c40-4b9e-9ae0-ae73bcd49636_Name">
    <vt:lpwstr>Internal</vt:lpwstr>
  </property>
  <property fmtid="{D5CDD505-2E9C-101B-9397-08002B2CF9AE}" pid="7" name="MSIP_Label_e6f6832b-0c40-4b9e-9ae0-ae73bcd49636_SiteId">
    <vt:lpwstr>7acc61c5-e4a5-49d2-a52a-3ce24c726371</vt:lpwstr>
  </property>
  <property fmtid="{D5CDD505-2E9C-101B-9397-08002B2CF9AE}" pid="8" name="MSIP_Label_e6f6832b-0c40-4b9e-9ae0-ae73bcd49636_ActionId">
    <vt:lpwstr>503bebbc-ee60-4fb5-ab17-7c45fe30bbed</vt:lpwstr>
  </property>
  <property fmtid="{D5CDD505-2E9C-101B-9397-08002B2CF9AE}" pid="9" name="MSIP_Label_e6f6832b-0c40-4b9e-9ae0-ae73bcd49636_ContentBits">
    <vt:lpwstr>0</vt:lpwstr>
  </property>
</Properties>
</file>