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2135A" w14:textId="77777777" w:rsidR="00362F5F" w:rsidRPr="003A33D4" w:rsidRDefault="00362F5F" w:rsidP="00362F5F">
      <w:pPr>
        <w:pStyle w:val="Heading1"/>
        <w:rPr>
          <w:color w:val="0070C0"/>
          <w:sz w:val="40"/>
          <w:szCs w:val="40"/>
        </w:rPr>
      </w:pPr>
      <w:bookmarkStart w:id="0" w:name="_Toc265672306"/>
      <w:bookmarkStart w:id="1" w:name="_Toc265672308"/>
      <w:r>
        <w:rPr>
          <w:color w:val="0070C0"/>
          <w:sz w:val="40"/>
          <w:szCs w:val="40"/>
        </w:rPr>
        <w:t>File di aiuto GDM (NOVA)</w:t>
      </w:r>
    </w:p>
    <w:bookmarkEnd w:id="0"/>
    <w:p w14:paraId="63CD0A22" w14:textId="77777777" w:rsidR="00362F5F" w:rsidRPr="003A33D4" w:rsidRDefault="00362F5F" w:rsidP="00362F5F">
      <w:pPr>
        <w:pStyle w:val="Heading1"/>
        <w:rPr>
          <w:color w:val="0070C0"/>
          <w:sz w:val="40"/>
          <w:szCs w:val="40"/>
        </w:rPr>
      </w:pPr>
      <w:r>
        <w:rPr>
          <w:color w:val="0070C0"/>
          <w:sz w:val="40"/>
          <w:szCs w:val="40"/>
        </w:rPr>
        <w:t>300 Shields Extreme</w:t>
      </w:r>
    </w:p>
    <w:p w14:paraId="4C0A9B29" w14:textId="77777777" w:rsidR="00362F5F" w:rsidRPr="006776A9" w:rsidRDefault="00362F5F" w:rsidP="00362F5F">
      <w:pPr>
        <w:spacing w:after="0"/>
        <w:rPr>
          <w:sz w:val="24"/>
        </w:rPr>
      </w:pPr>
    </w:p>
    <w:p w14:paraId="4DEF4172" w14:textId="663CF5B2" w:rsidR="00362F5F" w:rsidRDefault="00362F5F" w:rsidP="00362F5F">
      <w:pPr>
        <w:spacing w:after="0"/>
      </w:pPr>
      <w:r>
        <w:t xml:space="preserve">300 Shields è un gioco di slot a 5 rulli con una funzione di Giocate Gratis per aumentare le tue vincite. Durante il gioco normale, l'obiettivo è quello di ottenere una combinazione vincente di simboli su una qualsiasi delle linee selezionabili. I pagamenti dipendono dal numero di gettoni giocati e dalla combinazione vincente di simboli raggiunti. Il rendimento medio teorico per il giocatore (RPG) è del </w:t>
      </w:r>
    </w:p>
    <w:p w14:paraId="6B16EF43" w14:textId="77777777" w:rsidR="003F1D8A" w:rsidRPr="00DC3102" w:rsidRDefault="003F1D8A" w:rsidP="003F1D8A">
      <w:pPr>
        <w:numPr>
          <w:ilvl w:val="0"/>
          <w:numId w:val="17"/>
        </w:numPr>
        <w:shd w:val="clear" w:color="auto" w:fill="FFFFFF"/>
        <w:spacing w:before="100" w:beforeAutospacing="1" w:after="100" w:afterAutospacing="1" w:line="240" w:lineRule="auto"/>
        <w:rPr>
          <w:rFonts w:eastAsia="Times New Roman"/>
          <w:color w:val="000000"/>
          <w:lang w:eastAsia="en-AU"/>
        </w:rPr>
      </w:pPr>
      <w:r w:rsidRPr="00DC3102">
        <w:rPr>
          <w:rFonts w:eastAsia="Times New Roman"/>
          <w:color w:val="000000"/>
          <w:lang w:eastAsia="en-AU"/>
        </w:rPr>
        <w:t>95.229% (</w:t>
      </w:r>
      <w:r w:rsidRPr="006D0EF7">
        <w:rPr>
          <w:rFonts w:eastAsia="Times New Roman"/>
          <w:color w:val="000000"/>
          <w:lang w:eastAsia="en-AU"/>
        </w:rPr>
        <w:t xml:space="preserve">SENZA </w:t>
      </w:r>
      <w:r w:rsidRPr="00DC3102">
        <w:rPr>
          <w:rFonts w:eastAsia="Times New Roman"/>
          <w:color w:val="000000"/>
          <w:lang w:eastAsia="en-AU"/>
        </w:rPr>
        <w:t>BUY PASS)</w:t>
      </w:r>
    </w:p>
    <w:p w14:paraId="69E5CB2F" w14:textId="77777777" w:rsidR="003F1D8A" w:rsidRDefault="003F1D8A" w:rsidP="003F1D8A">
      <w:pPr>
        <w:numPr>
          <w:ilvl w:val="0"/>
          <w:numId w:val="17"/>
        </w:numPr>
        <w:shd w:val="clear" w:color="auto" w:fill="FFFFFF"/>
        <w:spacing w:before="100" w:beforeAutospacing="1" w:after="100" w:afterAutospacing="1" w:line="240" w:lineRule="auto"/>
        <w:rPr>
          <w:rFonts w:eastAsia="Times New Roman"/>
          <w:color w:val="000000"/>
          <w:lang w:eastAsia="en-AU"/>
        </w:rPr>
      </w:pPr>
      <w:r w:rsidRPr="00DC3102">
        <w:rPr>
          <w:rFonts w:eastAsia="Times New Roman"/>
          <w:color w:val="000000"/>
          <w:lang w:eastAsia="en-AU"/>
        </w:rPr>
        <w:t>95.658% (</w:t>
      </w:r>
      <w:r w:rsidRPr="006D0EF7">
        <w:rPr>
          <w:rFonts w:eastAsia="Times New Roman"/>
          <w:color w:val="000000"/>
          <w:lang w:eastAsia="en-AU"/>
        </w:rPr>
        <w:t xml:space="preserve">CON </w:t>
      </w:r>
      <w:r w:rsidRPr="00DC3102">
        <w:rPr>
          <w:rFonts w:eastAsia="Times New Roman"/>
          <w:color w:val="000000"/>
          <w:lang w:eastAsia="en-AU"/>
        </w:rPr>
        <w:t>BUY PASS)</w:t>
      </w:r>
    </w:p>
    <w:p w14:paraId="4BAA9B5C" w14:textId="77777777" w:rsidR="003F1D8A" w:rsidRDefault="003F1D8A" w:rsidP="00362F5F">
      <w:pPr>
        <w:spacing w:after="0"/>
      </w:pPr>
    </w:p>
    <w:p w14:paraId="6EAE8C2D" w14:textId="77777777" w:rsidR="00362F5F" w:rsidRPr="006776A9" w:rsidRDefault="00362F5F" w:rsidP="00362F5F">
      <w:pPr>
        <w:spacing w:after="0"/>
        <w:rPr>
          <w:sz w:val="24"/>
        </w:rPr>
      </w:pPr>
    </w:p>
    <w:p w14:paraId="39448B6A" w14:textId="77777777" w:rsidR="00362F5F" w:rsidRPr="003305E8" w:rsidRDefault="00362F5F" w:rsidP="00362F5F">
      <w:pPr>
        <w:spacing w:after="0"/>
        <w:rPr>
          <w:rFonts w:ascii="Cambria" w:hAnsi="Cambria"/>
          <w:b/>
          <w:color w:val="365F91"/>
          <w:sz w:val="28"/>
          <w:szCs w:val="28"/>
        </w:rPr>
      </w:pPr>
    </w:p>
    <w:p w14:paraId="15A53F19" w14:textId="77777777" w:rsidR="00362F5F" w:rsidRDefault="00362F5F" w:rsidP="00362F5F">
      <w:pPr>
        <w:spacing w:after="0" w:line="240" w:lineRule="auto"/>
        <w:rPr>
          <w:rFonts w:cs="Calibri"/>
        </w:rPr>
      </w:pPr>
    </w:p>
    <w:p w14:paraId="7F725089" w14:textId="77777777" w:rsidR="0020559D" w:rsidRPr="003A33D4" w:rsidRDefault="0020559D" w:rsidP="0020559D">
      <w:pPr>
        <w:spacing w:after="0" w:line="240" w:lineRule="auto"/>
        <w:rPr>
          <w:rFonts w:ascii="Cambria" w:hAnsi="Cambria" w:cs="Calibri"/>
          <w:b/>
          <w:color w:val="0070C0"/>
          <w:sz w:val="28"/>
          <w:szCs w:val="28"/>
        </w:rPr>
      </w:pPr>
      <w:r>
        <w:rPr>
          <w:rFonts w:ascii="Cambria" w:hAnsi="Cambria"/>
          <w:b/>
          <w:color w:val="0070C0"/>
          <w:sz w:val="28"/>
          <w:szCs w:val="28"/>
        </w:rPr>
        <w:t>Regole delle Funzioni Battaglia</w:t>
      </w:r>
    </w:p>
    <w:p w14:paraId="5F888949" w14:textId="77777777" w:rsidR="0020559D" w:rsidRPr="00871606" w:rsidRDefault="0020559D" w:rsidP="0020559D">
      <w:pPr>
        <w:spacing w:after="0" w:line="240" w:lineRule="auto"/>
        <w:rPr>
          <w:rFonts w:cs="Calibri"/>
        </w:rPr>
      </w:pPr>
    </w:p>
    <w:p w14:paraId="1407968E" w14:textId="77777777" w:rsidR="0020559D" w:rsidRPr="00C70205" w:rsidRDefault="0020559D" w:rsidP="0020559D">
      <w:pPr>
        <w:spacing w:after="0"/>
        <w:ind w:left="284"/>
        <w:rPr>
          <w:rFonts w:cs="Calibri"/>
        </w:rPr>
      </w:pPr>
      <w:r>
        <w:t>VINCI 5 Giocate Gratis con tutte le vincite GUERRIERO raddoppiate quando compaiono 3 o più simboli scatter SCUDO</w:t>
      </w:r>
    </w:p>
    <w:p w14:paraId="022781AF" w14:textId="77777777" w:rsidR="0020559D" w:rsidRPr="00C70205" w:rsidRDefault="0020559D" w:rsidP="0020559D">
      <w:pPr>
        <w:spacing w:after="0"/>
        <w:ind w:left="284"/>
        <w:rPr>
          <w:rFonts w:cs="Calibri"/>
        </w:rPr>
      </w:pPr>
      <w:r>
        <w:t>Durante le Giocate Gratis</w:t>
      </w:r>
    </w:p>
    <w:p w14:paraId="40A6BD9D" w14:textId="77777777" w:rsidR="0020559D" w:rsidRPr="00C70205" w:rsidRDefault="0020559D" w:rsidP="0020559D">
      <w:pPr>
        <w:numPr>
          <w:ilvl w:val="0"/>
          <w:numId w:val="10"/>
        </w:numPr>
        <w:spacing w:after="0" w:line="240" w:lineRule="auto"/>
        <w:rPr>
          <w:rFonts w:cs="Calibri"/>
        </w:rPr>
      </w:pPr>
      <w:r>
        <w:t>Se ottieni 2 o più SCUDI, viene assegnata una seconda serie di 5 Giocate Gratis e tutte le vincite GUERRIERO vengono moltiplicate per 5</w:t>
      </w:r>
    </w:p>
    <w:p w14:paraId="57C4FBDD" w14:textId="77777777" w:rsidR="0020559D" w:rsidRPr="00C70205" w:rsidRDefault="0020559D" w:rsidP="0020559D">
      <w:pPr>
        <w:numPr>
          <w:ilvl w:val="0"/>
          <w:numId w:val="10"/>
        </w:numPr>
        <w:spacing w:after="0" w:line="240" w:lineRule="auto"/>
        <w:rPr>
          <w:rFonts w:cs="Calibri"/>
        </w:rPr>
      </w:pPr>
      <w:r>
        <w:t>Se ottieni 6 o più SCUDI, viene assegnata una terza serie di 5 Giocate Gratis e tutte le vincite GUERRIERO vengono moltiplicate per 25</w:t>
      </w:r>
    </w:p>
    <w:p w14:paraId="3AFF373C" w14:textId="77777777" w:rsidR="0020559D" w:rsidRPr="00C70205" w:rsidRDefault="0020559D" w:rsidP="0020559D">
      <w:pPr>
        <w:numPr>
          <w:ilvl w:val="0"/>
          <w:numId w:val="10"/>
        </w:numPr>
        <w:spacing w:after="0" w:line="240" w:lineRule="auto"/>
        <w:rPr>
          <w:rFonts w:cs="Calibri"/>
        </w:rPr>
      </w:pPr>
      <w:r>
        <w:t>Se ottieni 12 o più SCUDI, viene assegnata una quarta serie di 5 Giocate Gratise tutte le vincite GUERRIERO vengono moltiplicate per 300</w:t>
      </w:r>
    </w:p>
    <w:p w14:paraId="760FD37D" w14:textId="77777777" w:rsidR="0020559D" w:rsidRPr="00C70205" w:rsidRDefault="0020559D" w:rsidP="0020559D">
      <w:pPr>
        <w:spacing w:after="0"/>
        <w:rPr>
          <w:rFonts w:cs="Calibri"/>
        </w:rPr>
      </w:pPr>
      <w:r>
        <w:t>Ogniqualvolta compaiono 3 o più SCUDI, vengono assegnate 5 Giocate Gratis nella fase corrente</w:t>
      </w:r>
    </w:p>
    <w:p w14:paraId="58315AD2" w14:textId="77777777" w:rsidR="0020559D" w:rsidRDefault="0020559D" w:rsidP="0020559D">
      <w:pPr>
        <w:rPr>
          <w:rFonts w:ascii="Cambria" w:hAnsi="Cambria" w:cs="Calibri"/>
          <w:b/>
          <w:color w:val="1F4E79" w:themeColor="accent1" w:themeShade="80"/>
          <w:sz w:val="28"/>
          <w:szCs w:val="28"/>
        </w:rPr>
      </w:pPr>
    </w:p>
    <w:p w14:paraId="7876003B" w14:textId="77777777" w:rsidR="0020559D" w:rsidRDefault="0020559D" w:rsidP="0020559D">
      <w:pPr>
        <w:rPr>
          <w:rFonts w:ascii="Cambria" w:hAnsi="Cambria" w:cs="Calibri"/>
          <w:b/>
          <w:color w:val="1F4E79" w:themeColor="accent1" w:themeShade="80"/>
          <w:sz w:val="28"/>
          <w:szCs w:val="28"/>
        </w:rPr>
      </w:pPr>
    </w:p>
    <w:p w14:paraId="61F3BE62" w14:textId="77777777" w:rsidR="0020559D" w:rsidRPr="003A33D4" w:rsidRDefault="0020559D" w:rsidP="0020559D">
      <w:pPr>
        <w:spacing w:after="0" w:line="240" w:lineRule="auto"/>
        <w:rPr>
          <w:rFonts w:ascii="Cambria" w:hAnsi="Cambria" w:cs="Calibri"/>
          <w:b/>
          <w:color w:val="0070C0"/>
          <w:sz w:val="28"/>
          <w:szCs w:val="28"/>
        </w:rPr>
      </w:pPr>
      <w:r>
        <w:rPr>
          <w:rFonts w:ascii="Cambria" w:hAnsi="Cambria"/>
          <w:b/>
          <w:color w:val="0070C0"/>
          <w:sz w:val="28"/>
          <w:szCs w:val="28"/>
        </w:rPr>
        <w:t>BUY PASS</w:t>
      </w:r>
    </w:p>
    <w:p w14:paraId="5EDBA59E" w14:textId="77777777" w:rsidR="0020559D" w:rsidRPr="00871606" w:rsidRDefault="0020559D" w:rsidP="0020559D">
      <w:pPr>
        <w:spacing w:after="0" w:line="240" w:lineRule="auto"/>
        <w:rPr>
          <w:rFonts w:ascii="Cambria" w:hAnsi="Cambria" w:cs="Calibri"/>
          <w:b/>
          <w:sz w:val="28"/>
          <w:szCs w:val="28"/>
        </w:rPr>
      </w:pPr>
    </w:p>
    <w:p w14:paraId="2B6D8D72" w14:textId="77777777" w:rsidR="0020559D" w:rsidRPr="00871606" w:rsidRDefault="0020559D" w:rsidP="0020559D">
      <w:pPr>
        <w:pStyle w:val="ListParagraph"/>
        <w:numPr>
          <w:ilvl w:val="0"/>
          <w:numId w:val="13"/>
        </w:numPr>
        <w:spacing w:after="0" w:line="240" w:lineRule="auto"/>
        <w:rPr>
          <w:rFonts w:cs="Calibri"/>
        </w:rPr>
      </w:pPr>
      <w:r>
        <w:t>BUY PASS ti consente di bypassare il gioco regolare e attivare immediatamente la Funzione Battaglia</w:t>
      </w:r>
    </w:p>
    <w:p w14:paraId="24D8093C" w14:textId="77777777" w:rsidR="0020559D" w:rsidRPr="00871606" w:rsidRDefault="0020559D" w:rsidP="0020559D">
      <w:pPr>
        <w:pStyle w:val="ListParagraph"/>
        <w:numPr>
          <w:ilvl w:val="0"/>
          <w:numId w:val="13"/>
        </w:numPr>
        <w:spacing w:after="0" w:line="240" w:lineRule="auto"/>
        <w:rPr>
          <w:rFonts w:cs="Calibri"/>
        </w:rPr>
      </w:pPr>
      <w:r>
        <w:t>Per attivare BUY PASS il costo è pari a 60x la tua scommessa totale</w:t>
      </w:r>
    </w:p>
    <w:p w14:paraId="0EE70CD4" w14:textId="77777777" w:rsidR="0020559D" w:rsidRPr="00871606" w:rsidRDefault="0020559D" w:rsidP="0020559D">
      <w:pPr>
        <w:pStyle w:val="ListParagraph"/>
        <w:numPr>
          <w:ilvl w:val="0"/>
          <w:numId w:val="13"/>
        </w:numPr>
        <w:spacing w:after="0" w:line="240" w:lineRule="auto"/>
        <w:rPr>
          <w:rFonts w:cs="Calibri"/>
        </w:rPr>
      </w:pPr>
      <w:r>
        <w:t>Una volta attivato BUY PASS la Funzione Battaglia si gioca su 25 linee di pagamento al valore del gettone quando la funzione si attivata</w:t>
      </w:r>
    </w:p>
    <w:p w14:paraId="50E3E62C" w14:textId="77777777" w:rsidR="0020559D" w:rsidRPr="00871606" w:rsidRDefault="0020559D" w:rsidP="0020559D">
      <w:pPr>
        <w:pStyle w:val="ListParagraph"/>
        <w:numPr>
          <w:ilvl w:val="0"/>
          <w:numId w:val="13"/>
        </w:numPr>
        <w:spacing w:after="0" w:line="240" w:lineRule="auto"/>
        <w:rPr>
          <w:rFonts w:cs="Calibri"/>
        </w:rPr>
      </w:pPr>
      <w:r>
        <w:t>Nessuna vincita viene assegnata quando si attiva la Funzione Battaglia tramite BUY PASS</w:t>
      </w:r>
    </w:p>
    <w:p w14:paraId="520218EC" w14:textId="77777777" w:rsidR="0020559D" w:rsidRPr="00871606" w:rsidRDefault="0020559D" w:rsidP="0020559D">
      <w:pPr>
        <w:pStyle w:val="ListParagraph"/>
        <w:numPr>
          <w:ilvl w:val="0"/>
          <w:numId w:val="13"/>
        </w:numPr>
        <w:spacing w:after="0" w:line="240" w:lineRule="auto"/>
        <w:rPr>
          <w:rFonts w:cs="Calibri"/>
        </w:rPr>
      </w:pPr>
      <w:r>
        <w:lastRenderedPageBreak/>
        <w:t>BUY PASS non può essere attivato durante la Funzione Battaglia</w:t>
      </w:r>
    </w:p>
    <w:p w14:paraId="35830800" w14:textId="77777777" w:rsidR="0020559D" w:rsidRDefault="0020559D" w:rsidP="0020559D">
      <w:pPr>
        <w:rPr>
          <w:rFonts w:ascii="Cambria" w:hAnsi="Cambria" w:cs="Calibri"/>
          <w:b/>
          <w:color w:val="1F4E79" w:themeColor="accent1" w:themeShade="80"/>
          <w:sz w:val="28"/>
          <w:szCs w:val="28"/>
        </w:rPr>
      </w:pPr>
    </w:p>
    <w:p w14:paraId="7ED6C1E9" w14:textId="77777777" w:rsidR="0020559D" w:rsidRDefault="0020559D" w:rsidP="0020559D">
      <w:pPr>
        <w:rPr>
          <w:rFonts w:ascii="Cambria" w:hAnsi="Cambria" w:cs="Calibri"/>
          <w:b/>
          <w:color w:val="0070C0"/>
          <w:sz w:val="28"/>
          <w:szCs w:val="28"/>
        </w:rPr>
      </w:pPr>
    </w:p>
    <w:p w14:paraId="0FDA06A7" w14:textId="77777777" w:rsidR="0020559D" w:rsidRDefault="0020559D" w:rsidP="0020559D">
      <w:pPr>
        <w:rPr>
          <w:rFonts w:ascii="Cambria" w:hAnsi="Cambria" w:cs="Calibri"/>
          <w:b/>
          <w:color w:val="0070C0"/>
          <w:sz w:val="28"/>
          <w:szCs w:val="28"/>
        </w:rPr>
      </w:pPr>
    </w:p>
    <w:p w14:paraId="3A3DE3A6" w14:textId="77777777" w:rsidR="0020559D" w:rsidRDefault="0020559D" w:rsidP="0020559D">
      <w:pPr>
        <w:rPr>
          <w:rFonts w:ascii="Cambria" w:hAnsi="Cambria" w:cs="Calibri"/>
          <w:b/>
          <w:color w:val="0070C0"/>
          <w:sz w:val="28"/>
          <w:szCs w:val="28"/>
        </w:rPr>
      </w:pPr>
    </w:p>
    <w:p w14:paraId="73532CDF" w14:textId="77777777" w:rsidR="0020559D" w:rsidRPr="003A33D4" w:rsidRDefault="0020559D" w:rsidP="0020559D">
      <w:pPr>
        <w:rPr>
          <w:rFonts w:ascii="Cambria" w:hAnsi="Cambria" w:cs="Calibri"/>
          <w:b/>
          <w:color w:val="0070C0"/>
          <w:sz w:val="28"/>
          <w:szCs w:val="28"/>
        </w:rPr>
      </w:pPr>
      <w:r>
        <w:rPr>
          <w:rFonts w:ascii="Cambria" w:hAnsi="Cambria"/>
          <w:b/>
          <w:color w:val="0070C0"/>
          <w:sz w:val="28"/>
          <w:szCs w:val="28"/>
        </w:rPr>
        <w:t>REGOLE DEL GIOCO</w:t>
      </w:r>
    </w:p>
    <w:p w14:paraId="58ED517C" w14:textId="77777777" w:rsidR="0020559D" w:rsidRPr="00C70205" w:rsidRDefault="0020559D" w:rsidP="0020559D">
      <w:pPr>
        <w:numPr>
          <w:ilvl w:val="0"/>
          <w:numId w:val="16"/>
        </w:numPr>
        <w:spacing w:after="0" w:line="240" w:lineRule="auto"/>
        <w:rPr>
          <w:rFonts w:cs="Calibri"/>
        </w:rPr>
      </w:pPr>
      <w:r>
        <w:t>Gioca su 25 linee</w:t>
      </w:r>
    </w:p>
    <w:p w14:paraId="235BE03C" w14:textId="77777777" w:rsidR="0020559D" w:rsidRPr="00C70205" w:rsidRDefault="0020559D" w:rsidP="0020559D">
      <w:pPr>
        <w:numPr>
          <w:ilvl w:val="0"/>
          <w:numId w:val="16"/>
        </w:numPr>
        <w:spacing w:after="0" w:line="240" w:lineRule="auto"/>
        <w:rPr>
          <w:rFonts w:cs="Calibri"/>
        </w:rPr>
      </w:pPr>
      <w:r>
        <w:t>I pagamenti si effettuano secondo la tabella dei pagamenti</w:t>
      </w:r>
    </w:p>
    <w:p w14:paraId="16B61DA3" w14:textId="77777777" w:rsidR="0020559D" w:rsidRPr="00C70205" w:rsidRDefault="0020559D" w:rsidP="0020559D">
      <w:pPr>
        <w:numPr>
          <w:ilvl w:val="0"/>
          <w:numId w:val="16"/>
        </w:numPr>
        <w:spacing w:after="0" w:line="240" w:lineRule="auto"/>
        <w:rPr>
          <w:rFonts w:cs="Calibri"/>
        </w:rPr>
      </w:pPr>
      <w:r>
        <w:t>Le linee vincenti e le vincite scatter si moltiplicano per il valore del gettone</w:t>
      </w:r>
    </w:p>
    <w:p w14:paraId="639BC6C3" w14:textId="77777777" w:rsidR="0020559D" w:rsidRPr="00C70205" w:rsidRDefault="0020559D" w:rsidP="0020559D">
      <w:pPr>
        <w:numPr>
          <w:ilvl w:val="0"/>
          <w:numId w:val="16"/>
        </w:numPr>
        <w:spacing w:after="0" w:line="240" w:lineRule="auto"/>
        <w:rPr>
          <w:rFonts w:cs="Calibri"/>
        </w:rPr>
      </w:pPr>
      <w:r>
        <w:t>Le vincite scatter si aggiungono alle vincite delle linee vincenti</w:t>
      </w:r>
    </w:p>
    <w:p w14:paraId="6A250ACB" w14:textId="77777777" w:rsidR="0020559D" w:rsidRPr="00C70205" w:rsidRDefault="0020559D" w:rsidP="0020559D">
      <w:pPr>
        <w:numPr>
          <w:ilvl w:val="0"/>
          <w:numId w:val="16"/>
        </w:numPr>
        <w:spacing w:after="0" w:line="240" w:lineRule="auto"/>
        <w:rPr>
          <w:rFonts w:cs="Calibri"/>
        </w:rPr>
      </w:pPr>
      <w:r>
        <w:t>Conta solo la vincita più alta su ogni linea vincente</w:t>
      </w:r>
    </w:p>
    <w:p w14:paraId="2A1BF36D" w14:textId="77777777" w:rsidR="0020559D" w:rsidRPr="00C70205" w:rsidRDefault="0020559D" w:rsidP="0020559D">
      <w:pPr>
        <w:numPr>
          <w:ilvl w:val="0"/>
          <w:numId w:val="16"/>
        </w:numPr>
        <w:spacing w:after="0" w:line="240" w:lineRule="auto"/>
        <w:rPr>
          <w:rFonts w:cs="Calibri"/>
        </w:rPr>
      </w:pPr>
      <w:r>
        <w:t>Le vincite su linee vincenti diverse vengono sommate</w:t>
      </w:r>
    </w:p>
    <w:p w14:paraId="0D5662BC" w14:textId="77777777" w:rsidR="0020559D" w:rsidRPr="00C70205" w:rsidRDefault="0020559D" w:rsidP="0020559D">
      <w:pPr>
        <w:numPr>
          <w:ilvl w:val="0"/>
          <w:numId w:val="16"/>
        </w:numPr>
        <w:spacing w:after="0" w:line="240" w:lineRule="auto"/>
        <w:rPr>
          <w:rFonts w:cs="Calibri"/>
        </w:rPr>
      </w:pPr>
      <w:r>
        <w:t>Tutte le vincite si contano dal rullo all'estrema sinistra e pagano da sinistra a destra su rulli consecutivi, tranne le vincite scatter SCUDO che pagano tutto</w:t>
      </w:r>
      <w:r>
        <w:tab/>
      </w:r>
    </w:p>
    <w:p w14:paraId="46167A5F" w14:textId="77777777" w:rsidR="0020559D" w:rsidRPr="00C70205" w:rsidRDefault="0020559D" w:rsidP="0020559D">
      <w:pPr>
        <w:numPr>
          <w:ilvl w:val="0"/>
          <w:numId w:val="16"/>
        </w:numPr>
        <w:spacing w:after="0" w:line="240" w:lineRule="auto"/>
        <w:rPr>
          <w:rFonts w:cs="Calibri"/>
        </w:rPr>
      </w:pPr>
      <w:r>
        <w:t xml:space="preserve">Il GUERRIERO sostituisce tutti gli altri simboli tranne lo scatter SCUDO </w:t>
      </w:r>
    </w:p>
    <w:p w14:paraId="67617191" w14:textId="77777777" w:rsidR="0020559D" w:rsidRPr="00C70205" w:rsidRDefault="0020559D" w:rsidP="0020559D">
      <w:pPr>
        <w:numPr>
          <w:ilvl w:val="0"/>
          <w:numId w:val="16"/>
        </w:numPr>
        <w:spacing w:after="0" w:line="240" w:lineRule="auto"/>
        <w:rPr>
          <w:rFonts w:cs="Calibri"/>
        </w:rPr>
      </w:pPr>
      <w:r>
        <w:t>Un eventuale malfunzionamento annulla tutte le vincite e le giocate</w:t>
      </w:r>
    </w:p>
    <w:p w14:paraId="204EA676" w14:textId="77777777" w:rsidR="0020559D" w:rsidRPr="00871606" w:rsidRDefault="0020559D" w:rsidP="0020559D">
      <w:pPr>
        <w:spacing w:after="0" w:line="240" w:lineRule="auto"/>
        <w:rPr>
          <w:rFonts w:cs="Calibri"/>
        </w:rPr>
      </w:pPr>
    </w:p>
    <w:p w14:paraId="0454CE18" w14:textId="77777777" w:rsidR="0020559D" w:rsidRDefault="0020559D" w:rsidP="0020559D">
      <w:pPr>
        <w:spacing w:after="0" w:line="240" w:lineRule="auto"/>
        <w:rPr>
          <w:rFonts w:cs="Calibri"/>
        </w:rPr>
      </w:pPr>
    </w:p>
    <w:p w14:paraId="44731E4C" w14:textId="77777777" w:rsidR="0020559D" w:rsidRPr="003A33D4" w:rsidRDefault="0020559D" w:rsidP="0020559D">
      <w:pPr>
        <w:rPr>
          <w:rFonts w:ascii="Cambria" w:hAnsi="Cambria"/>
          <w:b/>
          <w:color w:val="0070C0"/>
          <w:sz w:val="28"/>
          <w:szCs w:val="28"/>
        </w:rPr>
      </w:pPr>
      <w:r>
        <w:rPr>
          <w:rFonts w:ascii="Cambria" w:hAnsi="Cambria"/>
          <w:b/>
          <w:color w:val="0070C0"/>
          <w:sz w:val="28"/>
          <w:szCs w:val="28"/>
        </w:rPr>
        <w:t>FUNZIONE DELLE GIOCATE (se applicabile)</w:t>
      </w:r>
    </w:p>
    <w:p w14:paraId="0F5E3090" w14:textId="77777777" w:rsidR="0020559D" w:rsidRPr="00C70205" w:rsidRDefault="0020559D" w:rsidP="0020559D">
      <w:pPr>
        <w:numPr>
          <w:ilvl w:val="0"/>
          <w:numId w:val="15"/>
        </w:numPr>
        <w:spacing w:after="0" w:line="240" w:lineRule="auto"/>
        <w:rPr>
          <w:rFonts w:cs="Calibri"/>
        </w:rPr>
      </w:pPr>
      <w:r>
        <w:t>Per giocare, premi GIOCA e poi seleziona ROSSO/NERO o una SERIE</w:t>
      </w:r>
    </w:p>
    <w:p w14:paraId="2B79CDD2" w14:textId="77777777" w:rsidR="0020559D" w:rsidRPr="00C70205" w:rsidRDefault="0020559D" w:rsidP="0020559D">
      <w:pPr>
        <w:numPr>
          <w:ilvl w:val="0"/>
          <w:numId w:val="15"/>
        </w:numPr>
        <w:spacing w:after="0" w:line="240" w:lineRule="auto"/>
        <w:rPr>
          <w:rFonts w:cs="Calibri"/>
        </w:rPr>
      </w:pPr>
      <w:r>
        <w:t>La vincita viene RADDOPPIATA (x2) se vinci con il ROSSO o il NERO</w:t>
      </w:r>
    </w:p>
    <w:p w14:paraId="7AD9AC08" w14:textId="77777777" w:rsidR="0020559D" w:rsidRPr="00C70205" w:rsidRDefault="0020559D" w:rsidP="0020559D">
      <w:pPr>
        <w:numPr>
          <w:ilvl w:val="0"/>
          <w:numId w:val="15"/>
        </w:numPr>
        <w:spacing w:after="0" w:line="240" w:lineRule="auto"/>
        <w:rPr>
          <w:rFonts w:cs="Calibri"/>
        </w:rPr>
      </w:pPr>
      <w:r>
        <w:t>La vincita viene QUADRUPLICATA (x4) se vinci con una SERIE</w:t>
      </w:r>
    </w:p>
    <w:p w14:paraId="0445BE3D" w14:textId="77777777" w:rsidR="0020559D" w:rsidRPr="00AF33CC" w:rsidRDefault="0020559D" w:rsidP="0020559D">
      <w:pPr>
        <w:numPr>
          <w:ilvl w:val="0"/>
          <w:numId w:val="15"/>
        </w:numPr>
        <w:spacing w:after="0" w:line="240" w:lineRule="auto"/>
        <w:rPr>
          <w:rFonts w:cs="Calibri"/>
        </w:rPr>
      </w:pPr>
      <w:r>
        <w:t>Le vincite Jackpot Progressive (se disponibili) non possono essere rigiocate</w:t>
      </w:r>
    </w:p>
    <w:p w14:paraId="5B6FEB08" w14:textId="3FC1B4AC" w:rsidR="00AF33CC" w:rsidRPr="00C70205" w:rsidRDefault="00AF33CC" w:rsidP="00AF33CC">
      <w:pPr>
        <w:numPr>
          <w:ilvl w:val="0"/>
          <w:numId w:val="15"/>
        </w:numPr>
        <w:spacing w:after="0" w:line="240" w:lineRule="auto"/>
        <w:rPr>
          <w:rFonts w:cs="Calibri"/>
        </w:rPr>
      </w:pPr>
      <w:r w:rsidRPr="00AF33CC">
        <w:rPr>
          <w:rFonts w:cs="Calibri"/>
        </w:rPr>
        <w:t>Numero di volte in cui le vincite possono essere rigiocate:</w:t>
      </w:r>
    </w:p>
    <w:p w14:paraId="029FD6F9" w14:textId="77777777" w:rsidR="00362F5F" w:rsidRDefault="00362F5F" w:rsidP="006776A9">
      <w:pPr>
        <w:spacing w:after="0"/>
        <w:rPr>
          <w:rFonts w:ascii="Cambria" w:hAnsi="Cambria"/>
          <w:b/>
          <w:color w:val="365F91"/>
          <w:sz w:val="28"/>
          <w:szCs w:val="28"/>
        </w:rPr>
      </w:pPr>
    </w:p>
    <w:p w14:paraId="4906B365" w14:textId="77777777" w:rsidR="00362F5F" w:rsidRDefault="00362F5F" w:rsidP="006776A9">
      <w:pPr>
        <w:spacing w:after="0"/>
        <w:rPr>
          <w:rFonts w:ascii="Cambria" w:hAnsi="Cambria"/>
          <w:b/>
          <w:color w:val="365F91"/>
          <w:sz w:val="28"/>
          <w:szCs w:val="28"/>
        </w:rPr>
      </w:pPr>
    </w:p>
    <w:p w14:paraId="211D1897" w14:textId="77777777" w:rsidR="00362F5F" w:rsidRDefault="00362F5F" w:rsidP="006776A9">
      <w:pPr>
        <w:spacing w:after="0"/>
        <w:rPr>
          <w:rFonts w:ascii="Cambria" w:hAnsi="Cambria"/>
          <w:b/>
          <w:color w:val="365F91"/>
          <w:sz w:val="28"/>
          <w:szCs w:val="28"/>
        </w:rPr>
      </w:pPr>
    </w:p>
    <w:p w14:paraId="74451CBD" w14:textId="77777777" w:rsidR="00362F5F" w:rsidRDefault="00362F5F" w:rsidP="006776A9">
      <w:pPr>
        <w:spacing w:after="0"/>
        <w:rPr>
          <w:rFonts w:ascii="Cambria" w:hAnsi="Cambria"/>
          <w:b/>
          <w:color w:val="365F91"/>
          <w:sz w:val="28"/>
          <w:szCs w:val="28"/>
        </w:rPr>
      </w:pPr>
    </w:p>
    <w:p w14:paraId="1A6C6E3B" w14:textId="77777777" w:rsidR="00362F5F" w:rsidRDefault="00362F5F" w:rsidP="006776A9">
      <w:pPr>
        <w:spacing w:after="0"/>
        <w:rPr>
          <w:rFonts w:ascii="Cambria" w:hAnsi="Cambria"/>
          <w:b/>
          <w:color w:val="365F91"/>
          <w:sz w:val="28"/>
          <w:szCs w:val="28"/>
        </w:rPr>
      </w:pPr>
    </w:p>
    <w:p w14:paraId="4CCD92BE" w14:textId="77777777" w:rsidR="00362F5F" w:rsidRDefault="00362F5F" w:rsidP="006776A9">
      <w:pPr>
        <w:spacing w:after="0"/>
        <w:rPr>
          <w:rFonts w:ascii="Cambria" w:hAnsi="Cambria"/>
          <w:b/>
          <w:color w:val="365F91"/>
          <w:sz w:val="28"/>
          <w:szCs w:val="28"/>
        </w:rPr>
      </w:pPr>
    </w:p>
    <w:p w14:paraId="05835D8A" w14:textId="77777777" w:rsidR="00CE6C82" w:rsidRPr="00362F5F" w:rsidRDefault="00CE6C82" w:rsidP="006776A9">
      <w:pPr>
        <w:spacing w:after="0"/>
        <w:rPr>
          <w:rFonts w:ascii="Cambria" w:hAnsi="Cambria"/>
          <w:b/>
          <w:color w:val="0070C0"/>
          <w:sz w:val="28"/>
          <w:szCs w:val="28"/>
        </w:rPr>
      </w:pPr>
      <w:r>
        <w:rPr>
          <w:rFonts w:ascii="Cambria" w:hAnsi="Cambria"/>
          <w:b/>
          <w:color w:val="0070C0"/>
          <w:sz w:val="28"/>
          <w:szCs w:val="28"/>
        </w:rPr>
        <w:t>Come si gioca</w:t>
      </w:r>
    </w:p>
    <w:p w14:paraId="1BA83ACC" w14:textId="77777777" w:rsidR="00CE6C82" w:rsidRPr="006776A9" w:rsidRDefault="00CE6C82" w:rsidP="00CE6C82">
      <w:pPr>
        <w:spacing w:after="0"/>
        <w:rPr>
          <w:rFonts w:cs="Calibri"/>
        </w:rPr>
      </w:pPr>
      <w:r>
        <w:t>1: Scegli la tua SCOMMESSA per linea</w:t>
      </w:r>
    </w:p>
    <w:p w14:paraId="1FE45869" w14:textId="77777777" w:rsidR="00CE6C82" w:rsidRPr="006776A9" w:rsidRDefault="00CE6C82" w:rsidP="00CE6C82">
      <w:pPr>
        <w:spacing w:after="0"/>
        <w:rPr>
          <w:rFonts w:cs="Calibri"/>
        </w:rPr>
      </w:pPr>
      <w:r>
        <w:t>2: GIRA</w:t>
      </w:r>
    </w:p>
    <w:p w14:paraId="162085BF" w14:textId="77777777" w:rsidR="00C12114" w:rsidRPr="006776A9" w:rsidRDefault="00C12114" w:rsidP="00D20088">
      <w:pPr>
        <w:spacing w:after="0"/>
      </w:pPr>
    </w:p>
    <w:p w14:paraId="06D07E01" w14:textId="77777777" w:rsidR="00A267BC" w:rsidRDefault="00A267BC" w:rsidP="00D20088">
      <w:pPr>
        <w:spacing w:after="0"/>
        <w:rPr>
          <w:b/>
        </w:rPr>
      </w:pPr>
    </w:p>
    <w:p w14:paraId="077EA4CA" w14:textId="77777777" w:rsidR="00A267BC" w:rsidRDefault="00A267BC" w:rsidP="00D20088">
      <w:pPr>
        <w:spacing w:after="0"/>
        <w:rPr>
          <w:b/>
        </w:rPr>
      </w:pPr>
    </w:p>
    <w:p w14:paraId="2084843E" w14:textId="77777777" w:rsidR="00A267BC" w:rsidRDefault="00A267BC" w:rsidP="00D20088">
      <w:pPr>
        <w:spacing w:after="0"/>
        <w:rPr>
          <w:b/>
        </w:rPr>
      </w:pPr>
    </w:p>
    <w:p w14:paraId="16D21478" w14:textId="77777777" w:rsidR="00A267BC" w:rsidRDefault="00A267BC" w:rsidP="00D20088">
      <w:pPr>
        <w:spacing w:after="0"/>
        <w:rPr>
          <w:b/>
        </w:rPr>
      </w:pPr>
      <w:bookmarkStart w:id="2" w:name="_GoBack"/>
      <w:bookmarkEnd w:id="2"/>
    </w:p>
    <w:p w14:paraId="78B79C71" w14:textId="77777777" w:rsidR="00D20088" w:rsidRDefault="00D20088" w:rsidP="00D20088">
      <w:pPr>
        <w:spacing w:after="0"/>
        <w:rPr>
          <w:b/>
        </w:rPr>
      </w:pPr>
      <w:r>
        <w:rPr>
          <w:b/>
        </w:rPr>
        <w:t>PULSANTI DELLO SCHERMO DEL GIOCO PRINCIPALE:</w:t>
      </w:r>
    </w:p>
    <w:p w14:paraId="1468002F" w14:textId="77777777" w:rsidR="00A267BC" w:rsidRDefault="00A267BC" w:rsidP="00D20088">
      <w:pPr>
        <w:spacing w:after="0"/>
        <w:rPr>
          <w:b/>
        </w:rPr>
      </w:pPr>
    </w:p>
    <w:p w14:paraId="74DBD493" w14:textId="0AEC2584" w:rsidR="00A267BC" w:rsidRDefault="00A267BC" w:rsidP="00D20088">
      <w:pPr>
        <w:spacing w:after="0"/>
        <w:rPr>
          <w:b/>
        </w:rPr>
      </w:pPr>
      <w:r>
        <w:rPr>
          <w:noProof/>
          <w:sz w:val="20"/>
          <w:szCs w:val="20"/>
          <w:lang w:val="en-AU" w:eastAsia="en-AU"/>
        </w:rPr>
        <mc:AlternateContent>
          <mc:Choice Requires="wps">
            <w:drawing>
              <wp:anchor distT="0" distB="0" distL="114300" distR="114300" simplePos="0" relativeHeight="251664896" behindDoc="0" locked="0" layoutInCell="1" allowOverlap="1" wp14:anchorId="3100A8ED" wp14:editId="7359E78D">
                <wp:simplePos x="0" y="0"/>
                <wp:positionH relativeFrom="column">
                  <wp:posOffset>3288030</wp:posOffset>
                </wp:positionH>
                <wp:positionV relativeFrom="paragraph">
                  <wp:posOffset>140970</wp:posOffset>
                </wp:positionV>
                <wp:extent cx="2819400" cy="600075"/>
                <wp:effectExtent l="2571750" t="0" r="38100" b="6667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600075"/>
                        </a:xfrm>
                        <a:prstGeom prst="borderCallout1">
                          <a:avLst>
                            <a:gd name="adj1" fmla="val 19046"/>
                            <a:gd name="adj2" fmla="val -2704"/>
                            <a:gd name="adj3" fmla="val 88361"/>
                            <a:gd name="adj4" fmla="val -90991"/>
                          </a:avLst>
                        </a:prstGeom>
                        <a:gradFill rotWithShape="0">
                          <a:gsLst>
                            <a:gs pos="0">
                              <a:srgbClr val="FFFFFF"/>
                            </a:gs>
                            <a:gs pos="100000">
                              <a:srgbClr val="FFE599"/>
                            </a:gs>
                          </a:gsLst>
                          <a:lin ang="54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14:paraId="436F8705" w14:textId="77777777" w:rsidR="00A267BC" w:rsidRPr="00A267BC" w:rsidRDefault="00A267BC" w:rsidP="00A267BC">
                            <w:pPr>
                              <w:rPr>
                                <w:rFonts w:asciiTheme="minorHAnsi" w:hAnsiTheme="minorHAnsi"/>
                              </w:rPr>
                            </w:pPr>
                            <w:r w:rsidRPr="00A267BC">
                              <w:rPr>
                                <w:rFonts w:asciiTheme="minorHAnsi" w:hAnsiTheme="minorHAnsi"/>
                              </w:rPr>
                              <w:t>FUNZIONE DELLE GIOCATE (se applicabile)</w:t>
                            </w:r>
                          </w:p>
                          <w:p w14:paraId="1FAE1872" w14:textId="04BC35FB" w:rsidR="00A267BC" w:rsidRPr="00015510" w:rsidRDefault="00A267BC" w:rsidP="00A267B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 o:spid="_x0000_s1026" type="#_x0000_t47" style="position:absolute;margin-left:258.9pt;margin-top:11.1pt;width:222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" adj="-19654,19086,-584,4114" strokecolor="#ffd966" strokeweight="1pt">
                <v:fill color2="#ffe599" focus="100%" type="gradient"/>
                <v:shadow on="t" color="#7f5f00" opacity=".5" offset="1pt"/>
                <v:textbox>
                  <w:txbxContent>
                    <w:p w14:paraId="436F8705" w14:textId="77777777" w:rsidR="00A267BC" w:rsidRPr="00A267BC" w:rsidRDefault="00A267BC" w:rsidP="00A267BC">
                      <w:pPr>
                        <w:rPr>
                          <w:rFonts w:asciiTheme="minorHAnsi" w:hAnsiTheme="minorHAnsi"/>
                        </w:rPr>
                      </w:pPr>
                      <w:r w:rsidRPr="00A267BC">
                        <w:rPr>
                          <w:rFonts w:asciiTheme="minorHAnsi" w:hAnsiTheme="minorHAnsi"/>
                        </w:rPr>
                        <w:t>FUNZIONE DELLE GIOCATE (se applicabile)</w:t>
                      </w:r>
                    </w:p>
                    <w:p w14:paraId="1FAE1872" w14:textId="04BC35FB" w:rsidR="00A267BC" w:rsidRPr="00015510" w:rsidRDefault="00A267BC" w:rsidP="00A267BC">
                      <w:pPr>
                        <w:rPr>
                          <w:b/>
                          <w:bCs/>
                        </w:rPr>
                      </w:pPr>
                    </w:p>
                  </w:txbxContent>
                </v:textbox>
                <o:callout v:ext="edit" minusy="t"/>
              </v:shape>
            </w:pict>
          </mc:Fallback>
        </mc:AlternateContent>
      </w:r>
    </w:p>
    <w:p w14:paraId="307712E0" w14:textId="38936DE8" w:rsidR="00A267BC" w:rsidRPr="006776A9" w:rsidRDefault="00A267BC" w:rsidP="00D20088">
      <w:pPr>
        <w:spacing w:after="0"/>
        <w:rPr>
          <w:b/>
        </w:rPr>
      </w:pPr>
      <w:r>
        <w:rPr>
          <w:b/>
          <w:noProof/>
          <w:lang w:val="en-AU" w:eastAsia="en-AU"/>
        </w:rPr>
        <w:drawing>
          <wp:inline distT="0" distB="0" distL="0" distR="0" wp14:anchorId="6301C008" wp14:editId="2067F054">
            <wp:extent cx="1118847" cy="1095375"/>
            <wp:effectExtent l="0" t="0" r="5715" b="0"/>
            <wp:docPr id="1" name="Picture 1" descr="C:\Users\cameron.fraser\Desktop\NextGen - CF\-=PROJECTS=-\-=Active Projects=-\300 Shields Nova\300 Shields Extreme_FinalDelivery\Word Docs\buttons_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ron.fraser\Desktop\NextGen - CF\-=PROJECTS=-\-=Active Projects=-\300 Shields Nova\300 Shields Extreme_FinalDelivery\Word Docs\buttons_h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847" cy="1095375"/>
                    </a:xfrm>
                    <a:prstGeom prst="rect">
                      <a:avLst/>
                    </a:prstGeom>
                    <a:noFill/>
                    <a:ln>
                      <a:noFill/>
                    </a:ln>
                  </pic:spPr>
                </pic:pic>
              </a:graphicData>
            </a:graphic>
          </wp:inline>
        </w:drawing>
      </w:r>
    </w:p>
    <w:p w14:paraId="36F993C3" w14:textId="77777777" w:rsidR="000261B7" w:rsidRPr="006776A9" w:rsidRDefault="000261B7" w:rsidP="00D20088">
      <w:pPr>
        <w:spacing w:after="0"/>
        <w:rPr>
          <w:rFonts w:cs="Calibri"/>
        </w:rPr>
      </w:pPr>
    </w:p>
    <w:p w14:paraId="1FA66B4C" w14:textId="7D0223E4" w:rsidR="00537512" w:rsidRDefault="00015510" w:rsidP="00D20088">
      <w:pPr>
        <w:spacing w:after="0"/>
        <w:rPr>
          <w:noProof/>
        </w:rPr>
      </w:pPr>
      <w:r>
        <w:rPr>
          <w:noProof/>
          <w:sz w:val="20"/>
          <w:szCs w:val="20"/>
          <w:lang w:val="en-AU" w:eastAsia="en-AU"/>
        </w:rPr>
        <mc:AlternateContent>
          <mc:Choice Requires="wps">
            <w:drawing>
              <wp:anchor distT="0" distB="0" distL="114300" distR="114300" simplePos="0" relativeHeight="251662848" behindDoc="0" locked="0" layoutInCell="1" allowOverlap="1" wp14:anchorId="5627D1EB" wp14:editId="33203EC6">
                <wp:simplePos x="0" y="0"/>
                <wp:positionH relativeFrom="column">
                  <wp:posOffset>3162300</wp:posOffset>
                </wp:positionH>
                <wp:positionV relativeFrom="paragraph">
                  <wp:posOffset>19050</wp:posOffset>
                </wp:positionV>
                <wp:extent cx="2819400" cy="600075"/>
                <wp:effectExtent l="2575560" t="12700" r="15240" b="2540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600075"/>
                        </a:xfrm>
                        <a:prstGeom prst="borderCallout1">
                          <a:avLst>
                            <a:gd name="adj1" fmla="val 19046"/>
                            <a:gd name="adj2" fmla="val -2704"/>
                            <a:gd name="adj3" fmla="val 88361"/>
                            <a:gd name="adj4" fmla="val -90991"/>
                          </a:avLst>
                        </a:prstGeom>
                        <a:gradFill rotWithShape="0">
                          <a:gsLst>
                            <a:gs pos="0">
                              <a:srgbClr val="FFFFFF"/>
                            </a:gs>
                            <a:gs pos="100000">
                              <a:srgbClr val="FFE599"/>
                            </a:gs>
                          </a:gsLst>
                          <a:lin ang="5400000" scaled="1"/>
                        </a:gradFill>
                        <a:ln w="12700" algn="ctr">
                          <a:solidFill>
                            <a:srgbClr val="FFD966"/>
                          </a:solidFill>
                          <a:miter lim="800000"/>
                          <a:headEnd/>
                          <a:tailEnd/>
                        </a:ln>
                        <a:effectLst>
                          <a:outerShdw dist="28398" dir="3806097" algn="ctr" rotWithShape="0">
                            <a:srgbClr val="7F5F00">
                              <a:alpha val="50000"/>
                            </a:srgbClr>
                          </a:outerShdw>
                        </a:effectLst>
                      </wps:spPr>
                      <wps:txbx>
                        <w:txbxContent>
                          <w:p w14:paraId="0DF1D5A7" w14:textId="77777777" w:rsidR="00015510" w:rsidRPr="00015510" w:rsidRDefault="00015510" w:rsidP="00015510">
                            <w:pPr>
                              <w:rPr>
                                <w:b/>
                                <w:bCs/>
                              </w:rPr>
                            </w:pPr>
                            <w:r w:rsidRPr="00015510">
                              <w:rPr>
                                <w:b/>
                                <w:bCs/>
                              </w:rPr>
                              <w:t>GIRA:</w:t>
                            </w:r>
                            <w:r w:rsidRPr="00015510">
                              <w:rPr>
                                <w:b/>
                                <w:bCs/>
                              </w:rPr>
                              <w:br/>
                              <w:t>Gira i rulli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6" o:spid="_x0000_s1026" type="#_x0000_t47" style="position:absolute;margin-left:249pt;margin-top:1.5pt;width:222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" adj="-19654,19086,-584,4114" strokecolor="#ffd966" strokeweight="1pt">
                <v:fill color2="#ffe599" focus="100%" type="gradient"/>
                <v:shadow on="t" color="#7f5f00" opacity=".5" offset="1pt"/>
                <v:textbox>
                  <w:txbxContent>
                    <w:p w14:paraId="0DF1D5A7" w14:textId="77777777" w:rsidR="00015510" w:rsidRPr="00015510" w:rsidRDefault="00015510" w:rsidP="00015510">
                      <w:pPr>
                        <w:rPr>
                          <w:b/>
                          <w:bCs/>
                        </w:rPr>
                      </w:pPr>
                      <w:r w:rsidRPr="00015510">
                        <w:rPr>
                          <w:b/>
                          <w:bCs/>
                        </w:rPr>
                        <w:t>GIRA:</w:t>
                      </w:r>
                      <w:r w:rsidRPr="00015510">
                        <w:rPr>
                          <w:b/>
                          <w:bCs/>
                        </w:rPr>
                        <w:br/>
                        <w:t>Gira i rulli</w:t>
                      </w:r>
                    </w:p>
                  </w:txbxContent>
                </v:textbox>
                <o:callout v:ext="edit" minusy="t"/>
              </v:shape>
            </w:pict>
          </mc:Fallback>
        </mc:AlternateContent>
      </w:r>
      <w:r>
        <w:rPr>
          <w:noProof/>
          <w:sz w:val="20"/>
          <w:szCs w:val="20"/>
          <w:lang w:val="en-AU" w:eastAsia="en-AU"/>
        </w:rPr>
        <w:drawing>
          <wp:inline distT="0" distB="0" distL="0" distR="0" wp14:anchorId="61789AB6" wp14:editId="6AD42836">
            <wp:extent cx="1076325" cy="1076325"/>
            <wp:effectExtent l="0" t="0" r="9525" b="9525"/>
            <wp:docPr id="23" name="Picture 23" descr="titan_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titan_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4E6EF2B6" w14:textId="77777777" w:rsidR="005012BF" w:rsidRDefault="005012BF" w:rsidP="00D20088">
      <w:pPr>
        <w:spacing w:after="0"/>
        <w:rPr>
          <w:rFonts w:cs="Calibri"/>
          <w:sz w:val="20"/>
          <w:szCs w:val="20"/>
        </w:rPr>
      </w:pPr>
    </w:p>
    <w:p w14:paraId="1162217D" w14:textId="77777777" w:rsidR="00537512" w:rsidRDefault="006776A9" w:rsidP="00D20088">
      <w:pPr>
        <w:spacing w:after="0"/>
        <w:rPr>
          <w:rFonts w:cs="Calibri"/>
          <w:sz w:val="20"/>
          <w:szCs w:val="20"/>
        </w:rPr>
      </w:pPr>
      <w:r>
        <w:rPr>
          <w:noProof/>
          <w:sz w:val="20"/>
          <w:szCs w:val="20"/>
          <w:lang w:val="en-AU" w:eastAsia="en-AU"/>
        </w:rPr>
        <mc:AlternateContent>
          <mc:Choice Requires="wps">
            <w:drawing>
              <wp:anchor distT="0" distB="0" distL="114300" distR="114300" simplePos="0" relativeHeight="251655680" behindDoc="0" locked="0" layoutInCell="1" allowOverlap="1" wp14:anchorId="5D1BC939" wp14:editId="0E03650E">
                <wp:simplePos x="0" y="0"/>
                <wp:positionH relativeFrom="column">
                  <wp:posOffset>3147060</wp:posOffset>
                </wp:positionH>
                <wp:positionV relativeFrom="paragraph">
                  <wp:posOffset>-5080</wp:posOffset>
                </wp:positionV>
                <wp:extent cx="2819400" cy="1028700"/>
                <wp:effectExtent l="2575560" t="10795" r="15240" b="2730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028700"/>
                        </a:xfrm>
                        <a:prstGeom prst="borderCallout1">
                          <a:avLst>
                            <a:gd name="adj1" fmla="val 11111"/>
                            <a:gd name="adj2" fmla="val -2704"/>
                            <a:gd name="adj3" fmla="val 51542"/>
                            <a:gd name="adj4" fmla="val -90991"/>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4D5321F9" w14:textId="77777777" w:rsidR="00537512" w:rsidRDefault="00537512">
                            <w:r>
                              <w:t xml:space="preserve">ARRESTA GIRO: </w:t>
                            </w:r>
                            <w:r>
                              <w:br/>
                              <w:t>Se l'Autoplay non è attivo, ARRESTA GIRO farà smettere di girare i rulli appena possibile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47" style="position:absolute;margin-left:247.8pt;margin-top:-.4pt;width:222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" adj="-19654,11133,-584,2400" strokecolor="#ffd966" strokeweight="1pt">
                <v:fill color2="#ffe599" focus="100%" type="gradient"/>
                <v:shadow on="t" color="#7f5f00" opacity=".5" offset="1pt"/>
                <v:textbox>
                  <w:txbxContent>
                    <w:p w14:paraId="4D5321F9" w14:textId="77777777" w:rsidR="00537512" w:rsidRDefault="00537512">
                      <w:r>
                        <w:t xml:space="preserve">ARRESTA GIRO: </w:t>
                      </w:r>
                      <w:r>
                        <w:br/>
                        <w:t>Se l'Autoplay non è attivo, ARRESTA GIRO farà smettere di girare i rulli appena possibile</w:t>
                      </w:r>
                    </w:p>
                  </w:txbxContent>
                </v:textbox>
                <o:callout v:ext="edit" minusy="t"/>
              </v:shape>
            </w:pict>
          </mc:Fallback>
        </mc:AlternateContent>
      </w:r>
      <w:r>
        <w:rPr>
          <w:noProof/>
          <w:sz w:val="20"/>
          <w:szCs w:val="20"/>
          <w:lang w:val="en-AU" w:eastAsia="en-AU"/>
        </w:rPr>
        <w:drawing>
          <wp:inline distT="0" distB="0" distL="0" distR="0" wp14:anchorId="3348904B" wp14:editId="01D46EA8">
            <wp:extent cx="1085850" cy="1085850"/>
            <wp:effectExtent l="0" t="0" r="0" b="0"/>
            <wp:docPr id="2" name="Picture 2" descr="titan_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an_st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7CAB6510" w14:textId="77777777" w:rsidR="009B0E0B" w:rsidRDefault="009B0E0B" w:rsidP="00D20088">
      <w:pPr>
        <w:spacing w:after="0"/>
        <w:rPr>
          <w:rFonts w:cs="Calibri"/>
          <w:sz w:val="20"/>
          <w:szCs w:val="20"/>
        </w:rPr>
      </w:pPr>
    </w:p>
    <w:p w14:paraId="565120E8" w14:textId="77777777" w:rsidR="00D20088" w:rsidRDefault="006776A9" w:rsidP="00D20088">
      <w:pPr>
        <w:spacing w:after="0"/>
        <w:rPr>
          <w:rFonts w:cs="Calibri"/>
          <w:sz w:val="20"/>
          <w:szCs w:val="20"/>
        </w:rPr>
      </w:pPr>
      <w:r>
        <w:rPr>
          <w:noProof/>
          <w:sz w:val="20"/>
          <w:szCs w:val="20"/>
          <w:lang w:val="en-AU" w:eastAsia="en-AU"/>
        </w:rPr>
        <mc:AlternateContent>
          <mc:Choice Requires="wps">
            <w:drawing>
              <wp:anchor distT="0" distB="0" distL="114300" distR="114300" simplePos="0" relativeHeight="251654656" behindDoc="0" locked="0" layoutInCell="1" allowOverlap="1" wp14:anchorId="4DA5DB9A" wp14:editId="6EE6821B">
                <wp:simplePos x="0" y="0"/>
                <wp:positionH relativeFrom="column">
                  <wp:posOffset>3131820</wp:posOffset>
                </wp:positionH>
                <wp:positionV relativeFrom="paragraph">
                  <wp:posOffset>120015</wp:posOffset>
                </wp:positionV>
                <wp:extent cx="2895600" cy="1242060"/>
                <wp:effectExtent l="2245995" t="10160" r="11430" b="2413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42060"/>
                        </a:xfrm>
                        <a:prstGeom prst="borderCallout1">
                          <a:avLst>
                            <a:gd name="adj1" fmla="val 9204"/>
                            <a:gd name="adj2" fmla="val -2630"/>
                            <a:gd name="adj3" fmla="val 31389"/>
                            <a:gd name="adj4" fmla="val -77106"/>
                          </a:avLst>
                        </a:prstGeom>
                        <a:gradFill rotWithShape="0">
                          <a:gsLst>
                            <a:gs pos="0">
                              <a:srgbClr val="FFFFFF"/>
                            </a:gs>
                            <a:gs pos="100000">
                              <a:srgbClr val="B4C6E7"/>
                            </a:gs>
                          </a:gsLst>
                          <a:lin ang="5400000" scaled="1"/>
                        </a:gradFill>
                        <a:ln w="12700">
                          <a:solidFill>
                            <a:srgbClr val="8EAADB"/>
                          </a:solidFill>
                          <a:miter lim="800000"/>
                          <a:headEnd/>
                          <a:tailEnd/>
                        </a:ln>
                        <a:effectLst>
                          <a:outerShdw dist="28398" dir="3806097" algn="ctr" rotWithShape="0">
                            <a:srgbClr val="1F3763">
                              <a:alpha val="50000"/>
                            </a:srgbClr>
                          </a:outerShdw>
                        </a:effectLst>
                      </wps:spPr>
                      <wps:txbx>
                        <w:txbxContent>
                          <w:p w14:paraId="25B9030E" w14:textId="77777777" w:rsidR="000B3EC8" w:rsidRDefault="000B3EC8" w:rsidP="006776A9">
                            <w:pPr>
                              <w:spacing w:after="0"/>
                              <w:ind w:left="1440" w:hanging="1440"/>
                            </w:pPr>
                            <w:r>
                              <w:rPr>
                                <w:sz w:val="20"/>
                                <w:szCs w:val="20"/>
                              </w:rPr>
                              <w:t xml:space="preserve">AUTOPLAY: </w:t>
                            </w:r>
                            <w:r>
                              <w:rPr>
                                <w:sz w:val="20"/>
                                <w:szCs w:val="20"/>
                              </w:rPr>
                              <w:tab/>
                              <w:t>Seleziona l'icona AUTOPLAY e imposta il numero di giri. Quando è selezionato un numero di AUTOPLAY maggiore di zero, il pulsante GIRA mostrerà l'icona AUTOPLAY, che può essere cliccata per iniziare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47" style="position:absolute;margin-left:246.6pt;margin-top:9.45pt;width:228pt;height:9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" adj="-16655,6780,-568,1988" strokecolor="#8eaadb" strokeweight="1pt">
                <v:fill color2="#b4c6e7" focus="100%" type="gradient"/>
                <v:shadow on="t" color="#1f3763" opacity=".5" offset="1pt"/>
                <v:textbox>
                  <w:txbxContent>
                    <w:p w14:paraId="25B9030E" w14:textId="77777777" w:rsidR="000B3EC8" w:rsidRDefault="000B3EC8" w:rsidP="006776A9">
                      <w:pPr>
                        <w:spacing w:after="0"/>
                        <w:ind w:left="1440" w:hanging="1440"/>
                      </w:pPr>
                      <w:r>
                        <w:rPr>
                          <w:sz w:val="20"/>
                          <w:szCs w:val="20"/>
                        </w:rPr>
                        <w:t xml:space="preserve">AUTOPLAY: </w:t>
                      </w:r>
                      <w:r>
                        <w:rPr>
                          <w:sz w:val="20"/>
                          <w:szCs w:val="20"/>
                        </w:rPr>
                        <w:tab/>
                        <w:t>Seleziona l'icona AUTOPLAY e imposta il numero di giri. Quando è selezionato un numero di AUTOPLAY maggiore di zero, il pulsante GIRA mostrerà l'icona AUTOPLAY, che può essere cliccata per iniziare</w:t>
                      </w:r>
                    </w:p>
                  </w:txbxContent>
                </v:textbox>
                <o:callout v:ext="edit" minusy="t"/>
              </v:shape>
            </w:pict>
          </mc:Fallback>
        </mc:AlternateContent>
      </w:r>
      <w:r>
        <w:rPr>
          <w:noProof/>
          <w:sz w:val="20"/>
          <w:szCs w:val="20"/>
          <w:lang w:val="en-AU" w:eastAsia="en-AU"/>
        </w:rPr>
        <w:drawing>
          <wp:inline distT="0" distB="0" distL="0" distR="0" wp14:anchorId="1C1A2A84" wp14:editId="32DDC23A">
            <wp:extent cx="1019175" cy="1019175"/>
            <wp:effectExtent l="0" t="0" r="9525" b="9525"/>
            <wp:docPr id="3" name="Picture 3" descr="titan_auto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an_autopl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1683522" w14:textId="77777777" w:rsidR="000261B7" w:rsidRDefault="000261B7" w:rsidP="00D20088">
      <w:pPr>
        <w:spacing w:after="0"/>
        <w:rPr>
          <w:rFonts w:cs="Calibri"/>
          <w:sz w:val="20"/>
          <w:szCs w:val="20"/>
        </w:rPr>
      </w:pPr>
    </w:p>
    <w:p w14:paraId="15CB0C75" w14:textId="77777777" w:rsidR="000261B7" w:rsidRDefault="006776A9" w:rsidP="000261B7">
      <w:pPr>
        <w:spacing w:after="0"/>
        <w:ind w:left="1440" w:hanging="1440"/>
        <w:rPr>
          <w:rFonts w:cs="Calibri"/>
          <w:sz w:val="20"/>
          <w:szCs w:val="20"/>
        </w:rPr>
      </w:pPr>
      <w:r>
        <w:rPr>
          <w:noProof/>
          <w:sz w:val="20"/>
          <w:szCs w:val="20"/>
          <w:lang w:val="en-AU" w:eastAsia="en-AU"/>
        </w:rPr>
        <mc:AlternateContent>
          <mc:Choice Requires="wps">
            <w:drawing>
              <wp:anchor distT="0" distB="0" distL="114300" distR="114300" simplePos="0" relativeHeight="251656704" behindDoc="0" locked="0" layoutInCell="1" allowOverlap="1" wp14:anchorId="0070EE5C" wp14:editId="0774F73F">
                <wp:simplePos x="0" y="0"/>
                <wp:positionH relativeFrom="column">
                  <wp:posOffset>3139440</wp:posOffset>
                </wp:positionH>
                <wp:positionV relativeFrom="paragraph">
                  <wp:posOffset>60960</wp:posOffset>
                </wp:positionV>
                <wp:extent cx="2964180" cy="942340"/>
                <wp:effectExtent l="2110740" t="13335" r="11430" b="2540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4180" cy="942340"/>
                        </a:xfrm>
                        <a:prstGeom prst="borderCallout1">
                          <a:avLst>
                            <a:gd name="adj1" fmla="val 12130"/>
                            <a:gd name="adj2" fmla="val -2569"/>
                            <a:gd name="adj3" fmla="val 49056"/>
                            <a:gd name="adj4" fmla="val -70931"/>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85B2DEA" w14:textId="77777777" w:rsidR="00537512" w:rsidRDefault="00537512" w:rsidP="006776A9">
                            <w:pPr>
                              <w:spacing w:after="0"/>
                              <w:ind w:left="1440" w:hanging="1440"/>
                            </w:pPr>
                            <w:r>
                              <w:rPr>
                                <w:sz w:val="20"/>
                                <w:szCs w:val="20"/>
                              </w:rPr>
                              <w:t>ARRESTA AUTOPLAY:</w:t>
                            </w:r>
                            <w:r>
                              <w:rPr>
                                <w:sz w:val="20"/>
                                <w:szCs w:val="20"/>
                              </w:rPr>
                              <w:tab/>
                              <w:t>Una volta avviato l'Autoplay, il pulsante GIRA si trasforma in ARRESTA AUTOPLAY.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47" style="position:absolute;left:0;text-align:left;margin-left:247.2pt;margin-top:4.8pt;width:233.4pt;height:7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" adj="-15321,10596,-555,2620" strokecolor="#f4b083" strokeweight="1pt">
                <v:fill color2="#f7caac" focus="100%" type="gradient"/>
                <v:shadow on="t" color="#823b0b" opacity=".5" offset="1pt"/>
                <v:textbox>
                  <w:txbxContent>
                    <w:p w14:paraId="185B2DEA" w14:textId="77777777" w:rsidR="00537512" w:rsidRDefault="00537512" w:rsidP="006776A9">
                      <w:pPr>
                        <w:spacing w:after="0"/>
                        <w:ind w:left="1440" w:hanging="1440"/>
                      </w:pPr>
                      <w:r>
                        <w:rPr>
                          <w:sz w:val="20"/>
                          <w:szCs w:val="20"/>
                        </w:rPr>
                        <w:t>ARRESTA AUTOPLAY:</w:t>
                      </w:r>
                      <w:r>
                        <w:rPr>
                          <w:sz w:val="20"/>
                          <w:szCs w:val="20"/>
                        </w:rPr>
                        <w:tab/>
                        <w:t>Una volta avviato l'Autoplay, il pulsante GIRA si trasforma in ARRESTA AUTOPLAY.</w:t>
                      </w:r>
                    </w:p>
                  </w:txbxContent>
                </v:textbox>
                <o:callout v:ext="edit" minusy="t"/>
              </v:shape>
            </w:pict>
          </mc:Fallback>
        </mc:AlternateContent>
      </w:r>
      <w:r>
        <w:rPr>
          <w:noProof/>
          <w:sz w:val="20"/>
          <w:szCs w:val="20"/>
          <w:lang w:val="en-AU" w:eastAsia="en-AU"/>
        </w:rPr>
        <w:drawing>
          <wp:inline distT="0" distB="0" distL="0" distR="0" wp14:anchorId="2D3DEBBA" wp14:editId="3B891A9F">
            <wp:extent cx="1095375" cy="1095375"/>
            <wp:effectExtent l="0" t="0" r="9525" b="9525"/>
            <wp:docPr id="4" name="Picture 4" descr="titan_autoplay_fast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an_autoplay_fastfor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29A99356" w14:textId="77777777" w:rsidR="00622C14" w:rsidRDefault="00622C14" w:rsidP="00622C14">
      <w:pPr>
        <w:spacing w:after="0"/>
        <w:ind w:left="1440" w:hanging="1440"/>
        <w:rPr>
          <w:rFonts w:cs="Calibri"/>
          <w:sz w:val="20"/>
          <w:szCs w:val="20"/>
        </w:rPr>
      </w:pPr>
    </w:p>
    <w:p w14:paraId="69861D5F" w14:textId="77777777" w:rsidR="00622C14" w:rsidRDefault="006776A9" w:rsidP="00622C14">
      <w:pPr>
        <w:spacing w:after="0"/>
        <w:ind w:left="1440" w:hanging="1440"/>
        <w:rPr>
          <w:rFonts w:cs="Calibri"/>
          <w:sz w:val="20"/>
          <w:szCs w:val="20"/>
        </w:rPr>
      </w:pPr>
      <w:r>
        <w:rPr>
          <w:noProof/>
          <w:sz w:val="20"/>
          <w:szCs w:val="20"/>
          <w:lang w:val="en-AU" w:eastAsia="en-AU"/>
        </w:rPr>
        <w:lastRenderedPageBreak/>
        <mc:AlternateContent>
          <mc:Choice Requires="wps">
            <w:drawing>
              <wp:anchor distT="0" distB="0" distL="114300" distR="114300" simplePos="0" relativeHeight="251657728" behindDoc="0" locked="0" layoutInCell="1" allowOverlap="1" wp14:anchorId="15CF1201" wp14:editId="43F2700D">
                <wp:simplePos x="0" y="0"/>
                <wp:positionH relativeFrom="column">
                  <wp:posOffset>3152140</wp:posOffset>
                </wp:positionH>
                <wp:positionV relativeFrom="paragraph">
                  <wp:posOffset>158750</wp:posOffset>
                </wp:positionV>
                <wp:extent cx="3086100" cy="806450"/>
                <wp:effectExtent l="2599690" t="6985" r="10160" b="2476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6100" cy="806450"/>
                        </a:xfrm>
                        <a:prstGeom prst="borderCallout1">
                          <a:avLst>
                            <a:gd name="adj1" fmla="val 14171"/>
                            <a:gd name="adj2" fmla="val -2468"/>
                            <a:gd name="adj3" fmla="val 40630"/>
                            <a:gd name="adj4" fmla="val -83907"/>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4BA3739" w14:textId="77777777" w:rsidR="00622C14" w:rsidRDefault="00622C14" w:rsidP="006776A9">
                            <w:pPr>
                              <w:spacing w:after="0"/>
                              <w:ind w:left="1440" w:hanging="1440"/>
                            </w:pPr>
                            <w:r>
                              <w:t xml:space="preserve">CONTINUA: </w:t>
                            </w:r>
                            <w:r>
                              <w:tab/>
                              <w:t>durante le Giocate Gratis, quando appare, questo pulsante consente ai giocatori di saltare alla successiva giocata gratuita.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47" style="position:absolute;left:0;text-align:left;margin-left:248.2pt;margin-top:12.5pt;width:243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" adj="-18124,8776,-533,3061" strokecolor="#f4b083" strokeweight="1pt">
                <v:fill color2="#f7caac" focus="100%" type="gradient"/>
                <v:shadow on="t" color="#823b0b" opacity=".5" offset="1pt"/>
                <v:textbox>
                  <w:txbxContent>
                    <w:p w14:paraId="14BA3739" w14:textId="77777777" w:rsidR="00622C14" w:rsidRDefault="00622C14" w:rsidP="006776A9">
                      <w:pPr>
                        <w:spacing w:after="0"/>
                        <w:ind w:left="1440" w:hanging="1440"/>
                      </w:pPr>
                      <w:r>
                        <w:t xml:space="preserve">CONTINUA: </w:t>
                      </w:r>
                      <w:r>
                        <w:tab/>
                        <w:t>durante le Giocate Gratis, quando appare, questo pulsante consente ai giocatori di saltare alla successiva giocata gratuita.</w:t>
                      </w:r>
                    </w:p>
                  </w:txbxContent>
                </v:textbox>
                <o:callout v:ext="edit" minusy="t"/>
              </v:shape>
            </w:pict>
          </mc:Fallback>
        </mc:AlternateContent>
      </w:r>
      <w:r>
        <w:rPr>
          <w:noProof/>
          <w:sz w:val="20"/>
          <w:szCs w:val="20"/>
          <w:lang w:val="en-AU" w:eastAsia="en-AU"/>
        </w:rPr>
        <w:drawing>
          <wp:inline distT="0" distB="0" distL="0" distR="0" wp14:anchorId="46C18BB2" wp14:editId="0A1917DD">
            <wp:extent cx="1085850" cy="1085850"/>
            <wp:effectExtent l="0" t="0" r="0" b="0"/>
            <wp:docPr id="5" name="Picture 5" descr="titan_fast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an_fastfor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921C6E0" w14:textId="77777777" w:rsidR="00622C14" w:rsidRDefault="00622C14" w:rsidP="00622C14">
      <w:pPr>
        <w:spacing w:after="0"/>
        <w:rPr>
          <w:rFonts w:cs="Calibri"/>
          <w:sz w:val="20"/>
          <w:szCs w:val="20"/>
        </w:rPr>
      </w:pPr>
    </w:p>
    <w:p w14:paraId="7FD75D2F" w14:textId="77777777" w:rsidR="00622C14" w:rsidRDefault="006776A9" w:rsidP="00622C14">
      <w:pPr>
        <w:spacing w:after="0"/>
        <w:ind w:left="1440" w:hanging="1440"/>
        <w:rPr>
          <w:rFonts w:cs="Calibri"/>
          <w:sz w:val="20"/>
          <w:szCs w:val="20"/>
        </w:rPr>
      </w:pPr>
      <w:r>
        <w:rPr>
          <w:noProof/>
          <w:sz w:val="20"/>
          <w:szCs w:val="20"/>
          <w:lang w:val="en-AU" w:eastAsia="en-AU"/>
        </w:rPr>
        <mc:AlternateContent>
          <mc:Choice Requires="wps">
            <w:drawing>
              <wp:anchor distT="0" distB="0" distL="114300" distR="114300" simplePos="0" relativeHeight="251658752" behindDoc="0" locked="0" layoutInCell="1" allowOverlap="1" wp14:anchorId="7FB537D9" wp14:editId="662C735F">
                <wp:simplePos x="0" y="0"/>
                <wp:positionH relativeFrom="column">
                  <wp:posOffset>3152140</wp:posOffset>
                </wp:positionH>
                <wp:positionV relativeFrom="paragraph">
                  <wp:posOffset>79375</wp:posOffset>
                </wp:positionV>
                <wp:extent cx="3101340" cy="687070"/>
                <wp:effectExtent l="2599690" t="13970" r="13970" b="228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687070"/>
                        </a:xfrm>
                        <a:prstGeom prst="borderCallout1">
                          <a:avLst>
                            <a:gd name="adj1" fmla="val 16634"/>
                            <a:gd name="adj2" fmla="val -2458"/>
                            <a:gd name="adj3" fmla="val 14231"/>
                            <a:gd name="adj4" fmla="val -83477"/>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64118342" w14:textId="77777777" w:rsidR="009B0E0B" w:rsidRPr="009B0E0B" w:rsidRDefault="009B0E0B" w:rsidP="009B0E0B">
                            <w:pPr>
                              <w:spacing w:after="0"/>
                              <w:ind w:left="1440" w:hanging="1440"/>
                              <w:rPr>
                                <w:rFonts w:cs="Calibri"/>
                                <w:sz w:val="20"/>
                                <w:szCs w:val="20"/>
                              </w:rPr>
                            </w:pPr>
                            <w:r>
                              <w:rPr>
                                <w:sz w:val="20"/>
                                <w:szCs w:val="20"/>
                              </w:rPr>
                              <w:t xml:space="preserve">Scommessa su: </w:t>
                            </w:r>
                            <w:r>
                              <w:rPr>
                                <w:sz w:val="20"/>
                                <w:szCs w:val="20"/>
                              </w:rPr>
                              <w:tab/>
                            </w:r>
                            <w:r>
                              <w:t xml:space="preserve">regola la SCOMMESSA. Il pulsante SU (+) aumenta la SCOMMESSA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47" style="position:absolute;left:0;text-align:left;margin-left:248.2pt;margin-top:6.25pt;width:244.2pt;height:5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" adj="-18031,3074,-531,3593" strokecolor="#f4b083" strokeweight="1pt">
                <v:fill color2="#f7caac" focus="100%" type="gradient"/>
                <v:shadow on="t" color="#823b0b" opacity=".5" offset="1pt"/>
                <v:textbox>
                  <w:txbxContent>
                    <w:p w14:paraId="64118342" w14:textId="77777777" w:rsidR="009B0E0B" w:rsidRPr="009B0E0B" w:rsidRDefault="009B0E0B" w:rsidP="009B0E0B">
                      <w:pPr>
                        <w:spacing w:after="0"/>
                        <w:ind w:left="1440" w:hanging="1440"/>
                        <w:rPr>
                          <w:rFonts w:cs="Calibri"/>
                          <w:sz w:val="20"/>
                          <w:szCs w:val="20"/>
                        </w:rPr>
                      </w:pPr>
                      <w:r>
                        <w:rPr>
                          <w:sz w:val="20"/>
                          <w:szCs w:val="20"/>
                        </w:rPr>
                        <w:t xml:space="preserve">Scommessa su: </w:t>
                      </w:r>
                      <w:r>
                        <w:rPr>
                          <w:sz w:val="20"/>
                          <w:szCs w:val="20"/>
                        </w:rPr>
                        <w:tab/>
                      </w:r>
                      <w:r>
                        <w:t xml:space="preserve">regola la SCOMMESSA. Il pulsante SU (+) aumenta la SCOMMESSA </w:t>
                      </w:r>
                    </w:p>
                  </w:txbxContent>
                </v:textbox>
              </v:shape>
            </w:pict>
          </mc:Fallback>
        </mc:AlternateContent>
      </w:r>
      <w:r>
        <w:rPr>
          <w:noProof/>
          <w:sz w:val="20"/>
          <w:szCs w:val="20"/>
          <w:lang w:val="en-AU" w:eastAsia="en-AU"/>
        </w:rPr>
        <w:drawing>
          <wp:inline distT="0" distB="0" distL="0" distR="0" wp14:anchorId="5252E0F2" wp14:editId="508C9129">
            <wp:extent cx="1076325" cy="1076325"/>
            <wp:effectExtent l="0" t="0" r="9525" b="9525"/>
            <wp:docPr id="6" name="Picture 6" descr="titan_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tan_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041EBDCD" w14:textId="77777777" w:rsidR="00AB5ACE" w:rsidRDefault="006776A9" w:rsidP="00AB5ACE">
      <w:pPr>
        <w:spacing w:after="0"/>
        <w:ind w:left="1440" w:hanging="1440"/>
        <w:rPr>
          <w:rFonts w:cs="Calibri"/>
          <w:noProof/>
          <w:sz w:val="20"/>
          <w:szCs w:val="20"/>
        </w:rPr>
      </w:pPr>
      <w:r>
        <w:rPr>
          <w:noProof/>
          <w:sz w:val="20"/>
          <w:szCs w:val="20"/>
          <w:lang w:val="en-AU" w:eastAsia="en-AU"/>
        </w:rPr>
        <mc:AlternateContent>
          <mc:Choice Requires="wps">
            <w:drawing>
              <wp:anchor distT="0" distB="0" distL="114300" distR="114300" simplePos="0" relativeHeight="251659776" behindDoc="0" locked="0" layoutInCell="1" allowOverlap="1" wp14:anchorId="3BA9A54A" wp14:editId="7636E816">
                <wp:simplePos x="0" y="0"/>
                <wp:positionH relativeFrom="column">
                  <wp:posOffset>3152140</wp:posOffset>
                </wp:positionH>
                <wp:positionV relativeFrom="paragraph">
                  <wp:posOffset>79375</wp:posOffset>
                </wp:positionV>
                <wp:extent cx="3101340" cy="687070"/>
                <wp:effectExtent l="2513965" t="8255" r="13970" b="2857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687070"/>
                        </a:xfrm>
                        <a:prstGeom prst="borderCallout1">
                          <a:avLst>
                            <a:gd name="adj1" fmla="val 16634"/>
                            <a:gd name="adj2" fmla="val -2458"/>
                            <a:gd name="adj3" fmla="val 140481"/>
                            <a:gd name="adj4" fmla="val -80773"/>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474283B" w14:textId="77777777" w:rsidR="00AB5ACE" w:rsidRPr="009B0E0B" w:rsidRDefault="00AB5ACE" w:rsidP="00AB5ACE">
                            <w:pPr>
                              <w:spacing w:after="0"/>
                              <w:ind w:left="1440" w:hanging="1440"/>
                              <w:rPr>
                                <w:rFonts w:cs="Calibri"/>
                                <w:sz w:val="20"/>
                                <w:szCs w:val="20"/>
                              </w:rPr>
                            </w:pPr>
                            <w:r>
                              <w:rPr>
                                <w:sz w:val="20"/>
                                <w:szCs w:val="20"/>
                              </w:rPr>
                              <w:t xml:space="preserve">Scommessa giù: </w:t>
                            </w:r>
                            <w:r>
                              <w:rPr>
                                <w:sz w:val="20"/>
                                <w:szCs w:val="20"/>
                              </w:rPr>
                              <w:tab/>
                            </w:r>
                            <w:r>
                              <w:t>regola la SCOMMESSA. Il pulsante GIÙ (-) diminuisce la SCOMMESSA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2" type="#_x0000_t47" style="position:absolute;left:0;text-align:left;margin-left:248.2pt;margin-top:6.25pt;width:244.2pt;height:5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" adj="-17447,30344,-531,3593" strokecolor="#f4b083" strokeweight="1pt">
                <v:fill color2="#f7caac" focus="100%" type="gradient"/>
                <v:shadow on="t" color="#823b0b" opacity=".5" offset="1pt"/>
                <v:textbox>
                  <w:txbxContent>
                    <w:p w14:paraId="1474283B" w14:textId="77777777" w:rsidR="00AB5ACE" w:rsidRPr="009B0E0B" w:rsidRDefault="00AB5ACE" w:rsidP="00AB5ACE">
                      <w:pPr>
                        <w:spacing w:after="0"/>
                        <w:ind w:left="1440" w:hanging="1440"/>
                        <w:rPr>
                          <w:rFonts w:cs="Calibri"/>
                          <w:sz w:val="20"/>
                          <w:szCs w:val="20"/>
                        </w:rPr>
                      </w:pPr>
                      <w:r>
                        <w:rPr>
                          <w:sz w:val="20"/>
                          <w:szCs w:val="20"/>
                        </w:rPr>
                        <w:t xml:space="preserve">Scommessa giù: </w:t>
                      </w:r>
                      <w:r>
                        <w:rPr>
                          <w:sz w:val="20"/>
                          <w:szCs w:val="20"/>
                        </w:rPr>
                        <w:tab/>
                      </w:r>
                      <w:r>
                        <w:t>regola la SCOMMESSA. Il pulsante GIÙ (-) diminuisce la SCOMMESSA</w:t>
                      </w:r>
                    </w:p>
                  </w:txbxContent>
                </v:textbox>
                <o:callout v:ext="edit" minusy="t"/>
              </v:shape>
            </w:pict>
          </mc:Fallback>
        </mc:AlternateContent>
      </w:r>
    </w:p>
    <w:p w14:paraId="2A642057" w14:textId="77777777" w:rsidR="00AB5ACE" w:rsidRDefault="006776A9" w:rsidP="00AB5ACE">
      <w:pPr>
        <w:spacing w:after="0"/>
        <w:ind w:left="1440" w:hanging="1440"/>
        <w:rPr>
          <w:rFonts w:cs="Calibri"/>
          <w:sz w:val="20"/>
          <w:szCs w:val="20"/>
        </w:rPr>
      </w:pPr>
      <w:r>
        <w:rPr>
          <w:noProof/>
          <w:sz w:val="20"/>
          <w:szCs w:val="20"/>
          <w:lang w:val="en-AU" w:eastAsia="en-AU"/>
        </w:rPr>
        <w:drawing>
          <wp:inline distT="0" distB="0" distL="0" distR="0" wp14:anchorId="33729CE3" wp14:editId="4EF984E9">
            <wp:extent cx="1076325" cy="1076325"/>
            <wp:effectExtent l="0" t="0" r="9525" b="9525"/>
            <wp:docPr id="7" name="Picture 7" descr="titan_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an_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5E396C4A" w14:textId="77777777" w:rsidR="008F49C7" w:rsidRDefault="006776A9" w:rsidP="008F49C7">
      <w:pPr>
        <w:spacing w:after="0"/>
        <w:ind w:left="1440" w:hanging="1440"/>
        <w:rPr>
          <w:rFonts w:cs="Calibri"/>
          <w:noProof/>
          <w:sz w:val="20"/>
          <w:szCs w:val="20"/>
        </w:rPr>
      </w:pPr>
      <w:r>
        <w:rPr>
          <w:noProof/>
          <w:sz w:val="20"/>
          <w:szCs w:val="20"/>
          <w:lang w:val="en-AU" w:eastAsia="en-AU"/>
        </w:rPr>
        <mc:AlternateContent>
          <mc:Choice Requires="wps">
            <w:drawing>
              <wp:anchor distT="0" distB="0" distL="114300" distR="114300" simplePos="0" relativeHeight="251660800" behindDoc="0" locked="0" layoutInCell="1" allowOverlap="1" wp14:anchorId="556CAD51" wp14:editId="4541F1FD">
                <wp:simplePos x="0" y="0"/>
                <wp:positionH relativeFrom="column">
                  <wp:posOffset>3152140</wp:posOffset>
                </wp:positionH>
                <wp:positionV relativeFrom="paragraph">
                  <wp:posOffset>79375</wp:posOffset>
                </wp:positionV>
                <wp:extent cx="3101340" cy="1084580"/>
                <wp:effectExtent l="2942590" t="9525" r="13970" b="2984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1340" cy="1084580"/>
                        </a:xfrm>
                        <a:prstGeom prst="borderCallout1">
                          <a:avLst>
                            <a:gd name="adj1" fmla="val 10537"/>
                            <a:gd name="adj2" fmla="val -2458"/>
                            <a:gd name="adj3" fmla="val 61653"/>
                            <a:gd name="adj4" fmla="val -94574"/>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F3FAF0A" w14:textId="77777777" w:rsidR="00795ACC" w:rsidRDefault="008F49C7" w:rsidP="008F49C7">
                            <w:pPr>
                              <w:rPr>
                                <w:rFonts w:cs="Calibri"/>
                                <w:sz w:val="20"/>
                                <w:szCs w:val="20"/>
                              </w:rPr>
                            </w:pPr>
                            <w:r>
                              <w:rPr>
                                <w:sz w:val="20"/>
                                <w:szCs w:val="20"/>
                              </w:rPr>
                              <w:t xml:space="preserve">Menu: </w:t>
                            </w:r>
                            <w:r>
                              <w:rPr>
                                <w:sz w:val="20"/>
                                <w:szCs w:val="20"/>
                              </w:rPr>
                              <w:br/>
                            </w:r>
                            <w:r>
                              <w:t>Per accedere alla pagina delle IMPOSTAZIONI per le opzioni relative a QUALITÀ DEGLI EFFETTI, POSIZIONE DEL PULSANTE GIRA, SCOMMESSA e AUTOPLAY</w:t>
                            </w:r>
                            <w:r>
                              <w:br/>
                            </w:r>
                            <w:r>
                              <w:rPr>
                                <w:sz w:val="20"/>
                                <w:szCs w:val="20"/>
                              </w:rPr>
                              <w:t>HOME (</w:t>
                            </w:r>
                            <w:r>
                              <w:rPr>
                                <w:noProof/>
                                <w:lang w:val="en-AU" w:eastAsia="en-AU"/>
                              </w:rPr>
                              <w:drawing>
                                <wp:inline distT="0" distB="0" distL="0" distR="0" wp14:anchorId="394E4CCD" wp14:editId="0BE537AE">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è accessibile attraverso questa opzione e farà accedere al menu del casinò</w:t>
                            </w:r>
                          </w:p>
                          <w:p w14:paraId="592ADF22" w14:textId="77777777" w:rsidR="008F49C7" w:rsidRDefault="008F49C7" w:rsidP="008F49C7">
                            <w:r>
                              <w:rPr>
                                <w:sz w:val="20"/>
                                <w:szCs w:val="20"/>
                              </w:rPr>
                              <w:br/>
                            </w:r>
                          </w:p>
                          <w:p w14:paraId="5CBF06A6" w14:textId="77777777" w:rsidR="008F49C7" w:rsidRPr="009B0E0B" w:rsidRDefault="008F49C7" w:rsidP="008F49C7">
                            <w:pPr>
                              <w:spacing w:after="0"/>
                              <w:ind w:left="1440" w:hanging="1440"/>
                              <w:rPr>
                                <w:rFonts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3" type="#_x0000_t47" style="position:absolute;left:0;text-align:left;margin-left:248.2pt;margin-top:6.25pt;width:244.2pt;height:8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" adj="-20428,13317,-531,2276" strokecolor="#f4b083" strokeweight="1pt">
                <v:fill color2="#f7caac" focus="100%" type="gradient"/>
                <v:shadow on="t" color="#823b0b" opacity=".5" offset="1pt"/>
                <v:textbox>
                  <w:txbxContent>
                    <w:p w14:paraId="4F3FAF0A" w14:textId="77777777" w:rsidR="00795ACC" w:rsidRDefault="008F49C7" w:rsidP="008F49C7">
                      <w:pPr>
                        <w:rPr>
                          <w:rFonts w:cs="Calibri"/>
                          <w:sz w:val="20"/>
                          <w:szCs w:val="20"/>
                        </w:rPr>
                      </w:pPr>
                      <w:r>
                        <w:rPr>
                          <w:sz w:val="20"/>
                          <w:szCs w:val="20"/>
                        </w:rPr>
                        <w:t xml:space="preserve">Menu: </w:t>
                      </w:r>
                      <w:r>
                        <w:rPr>
                          <w:sz w:val="20"/>
                          <w:szCs w:val="20"/>
                        </w:rPr>
                        <w:br/>
                      </w:r>
                      <w:r>
                        <w:t>Per accedere alla pagina delle IMPOSTAZIONI per le opzioni relative a QUALITÀ DEGLI EFFETTI, POSIZIONE DEL PULSANTE GIRA, SCOMMESSA e AUTOPLAY</w:t>
                      </w:r>
                      <w:r>
                        <w:br/>
                      </w:r>
                      <w:r>
                        <w:rPr>
                          <w:sz w:val="20"/>
                          <w:szCs w:val="20"/>
                        </w:rPr>
                        <w:t>HOME (</w:t>
                      </w:r>
                      <w:r>
                        <w:rPr>
                          <w:noProof/>
                          <w:lang w:val="en-AU" w:eastAsia="en-AU"/>
                        </w:rPr>
                        <w:drawing>
                          <wp:inline distT="0" distB="0" distL="0" distR="0" wp14:anchorId="394E4CCD" wp14:editId="0BE537AE">
                            <wp:extent cx="152400" cy="1524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è accessibile attraverso questa opzione e farà accedere al menu del casinò</w:t>
                      </w:r>
                    </w:p>
                    <w:p w14:paraId="592ADF22" w14:textId="77777777" w:rsidR="008F49C7" w:rsidRDefault="008F49C7" w:rsidP="008F49C7">
                      <w:r>
                        <w:rPr>
                          <w:sz w:val="20"/>
                          <w:szCs w:val="20"/>
                        </w:rPr>
                        <w:br/>
                      </w:r>
                    </w:p>
                    <w:p w14:paraId="5CBF06A6" w14:textId="77777777" w:rsidR="008F49C7" w:rsidRPr="009B0E0B" w:rsidRDefault="008F49C7" w:rsidP="008F49C7">
                      <w:pPr>
                        <w:spacing w:after="0"/>
                        <w:ind w:left="1440" w:hanging="1440"/>
                        <w:rPr>
                          <w:rFonts w:cs="Calibri"/>
                          <w:sz w:val="20"/>
                          <w:szCs w:val="20"/>
                        </w:rPr>
                      </w:pPr>
                    </w:p>
                  </w:txbxContent>
                </v:textbox>
                <o:callout v:ext="edit" minusy="t"/>
              </v:shape>
            </w:pict>
          </mc:Fallback>
        </mc:AlternateContent>
      </w:r>
    </w:p>
    <w:p w14:paraId="5BFC460C" w14:textId="77777777" w:rsidR="008F49C7" w:rsidRDefault="006776A9" w:rsidP="008F49C7">
      <w:pPr>
        <w:spacing w:after="0"/>
        <w:ind w:left="1440" w:hanging="1440"/>
        <w:rPr>
          <w:rFonts w:cs="Calibri"/>
          <w:sz w:val="20"/>
          <w:szCs w:val="20"/>
        </w:rPr>
      </w:pPr>
      <w:r>
        <w:rPr>
          <w:noProof/>
          <w:sz w:val="20"/>
          <w:szCs w:val="20"/>
          <w:lang w:val="en-AU" w:eastAsia="en-AU"/>
        </w:rPr>
        <w:drawing>
          <wp:inline distT="0" distB="0" distL="0" distR="0" wp14:anchorId="0DED5087" wp14:editId="643707CF">
            <wp:extent cx="1076325" cy="1076325"/>
            <wp:effectExtent l="0" t="0" r="9525" b="9525"/>
            <wp:docPr id="8" name="Picture 8" descr="titan_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an_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78181B2A" w14:textId="77777777" w:rsidR="008A11FE" w:rsidRDefault="008A11FE" w:rsidP="008A11FE">
      <w:pPr>
        <w:spacing w:after="0"/>
        <w:ind w:left="1440" w:hanging="1440"/>
        <w:rPr>
          <w:rFonts w:cs="Calibri"/>
          <w:b/>
          <w:noProof/>
          <w:sz w:val="20"/>
          <w:szCs w:val="20"/>
          <w:lang w:val="en-AU" w:eastAsia="en-AU"/>
        </w:rPr>
      </w:pPr>
    </w:p>
    <w:p w14:paraId="4FD70E2C" w14:textId="77777777" w:rsidR="000019CE" w:rsidRDefault="000019CE" w:rsidP="008A11FE">
      <w:pPr>
        <w:spacing w:after="0"/>
        <w:ind w:left="1440" w:hanging="1440"/>
        <w:rPr>
          <w:rFonts w:cs="Calibri"/>
          <w:b/>
          <w:noProof/>
          <w:sz w:val="20"/>
          <w:szCs w:val="20"/>
          <w:lang w:val="en-AU" w:eastAsia="en-AU"/>
        </w:rPr>
      </w:pPr>
    </w:p>
    <w:p w14:paraId="084787D4" w14:textId="77777777" w:rsidR="008A11FE" w:rsidRPr="006776A9" w:rsidRDefault="008A11FE" w:rsidP="008A11FE">
      <w:pPr>
        <w:spacing w:after="0"/>
        <w:ind w:left="1440" w:hanging="1440"/>
        <w:rPr>
          <w:rFonts w:cs="Calibri"/>
          <w:b/>
          <w:noProof/>
        </w:rPr>
      </w:pPr>
      <w:r>
        <w:rPr>
          <w:b/>
        </w:rPr>
        <w:t>PULSANTI DELLA PAGINA DEL Menu:</w:t>
      </w:r>
    </w:p>
    <w:p w14:paraId="3B327B53" w14:textId="77777777" w:rsidR="006776A9" w:rsidRPr="00015510" w:rsidRDefault="006776A9" w:rsidP="008A11FE">
      <w:pPr>
        <w:spacing w:after="0"/>
        <w:ind w:left="1440" w:hanging="1440"/>
        <w:rPr>
          <w:noProof/>
          <w:lang w:val="es-ES" w:eastAsia="zh-CN"/>
        </w:rPr>
      </w:pPr>
    </w:p>
    <w:p w14:paraId="1AB1F88B" w14:textId="77777777" w:rsidR="00913139" w:rsidRPr="006776A9" w:rsidRDefault="006776A9" w:rsidP="008A11FE">
      <w:pPr>
        <w:spacing w:after="0"/>
        <w:ind w:left="1440" w:hanging="1440"/>
        <w:rPr>
          <w:rFonts w:cs="Calibri"/>
          <w:b/>
          <w:noProof/>
        </w:rPr>
      </w:pPr>
      <w:r>
        <w:rPr>
          <w:noProof/>
          <w:lang w:val="en-AU" w:eastAsia="en-AU"/>
        </w:rPr>
        <w:drawing>
          <wp:inline distT="0" distB="0" distL="0" distR="0" wp14:anchorId="2E3375F4" wp14:editId="0740DEBF">
            <wp:extent cx="352425" cy="400050"/>
            <wp:effectExtent l="0" t="0" r="9525" b="0"/>
            <wp:docPr id="10" name="Picture 10"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s"/>
                    <pic:cNvPicPr>
                      <a:picLocks noChangeAspect="1" noChangeArrowheads="1"/>
                    </pic:cNvPicPr>
                  </pic:nvPicPr>
                  <pic:blipFill>
                    <a:blip r:embed="rId16">
                      <a:extLst>
                        <a:ext uri="{28A0092B-C50C-407E-A947-70E740481C1C}">
                          <a14:useLocalDpi xmlns:a14="http://schemas.microsoft.com/office/drawing/2010/main" val="0"/>
                        </a:ext>
                      </a:extLst>
                    </a:blip>
                    <a:srcRect l="34798" t="10683" r="46698" b="84543"/>
                    <a:stretch>
                      <a:fillRect/>
                    </a:stretch>
                  </pic:blipFill>
                  <pic:spPr bwMode="auto">
                    <a:xfrm>
                      <a:off x="0" y="0"/>
                      <a:ext cx="352425" cy="400050"/>
                    </a:xfrm>
                    <a:prstGeom prst="rect">
                      <a:avLst/>
                    </a:prstGeom>
                    <a:noFill/>
                    <a:ln>
                      <a:noFill/>
                    </a:ln>
                  </pic:spPr>
                </pic:pic>
              </a:graphicData>
            </a:graphic>
          </wp:inline>
        </w:drawing>
      </w:r>
    </w:p>
    <w:p w14:paraId="3898BAB9" w14:textId="77777777" w:rsidR="00B34629" w:rsidRPr="006776A9" w:rsidRDefault="00913139" w:rsidP="00913139">
      <w:pPr>
        <w:spacing w:after="0"/>
        <w:rPr>
          <w:rFonts w:cs="Calibri"/>
        </w:rPr>
      </w:pPr>
      <w:r>
        <w:t>Impostazioni:</w:t>
      </w:r>
      <w:r>
        <w:tab/>
        <w:t>Per accedere alla pagina delle IMPOSTAZIONI per le opzioni relative a QUALITÀ DEGLI EFFETTI, POSIZIONE DEL PULSANTE GIRA</w:t>
      </w:r>
    </w:p>
    <w:p w14:paraId="564016F5" w14:textId="77777777" w:rsidR="006C4939" w:rsidRPr="006776A9" w:rsidRDefault="006C4939" w:rsidP="00913139">
      <w:pPr>
        <w:spacing w:after="0"/>
        <w:rPr>
          <w:rFonts w:cs="Calibri"/>
        </w:rPr>
      </w:pPr>
    </w:p>
    <w:p w14:paraId="73BDA757" w14:textId="77777777" w:rsidR="006C4939" w:rsidRPr="006776A9" w:rsidRDefault="006C4939" w:rsidP="00913139">
      <w:pPr>
        <w:spacing w:after="0"/>
        <w:rPr>
          <w:rFonts w:cs="Calibri"/>
        </w:rPr>
      </w:pPr>
    </w:p>
    <w:p w14:paraId="4DC9BBDA" w14:textId="77777777" w:rsidR="00913139" w:rsidRPr="006776A9" w:rsidRDefault="006776A9" w:rsidP="00913139">
      <w:pPr>
        <w:spacing w:after="0"/>
        <w:rPr>
          <w:rFonts w:cs="Calibri"/>
        </w:rPr>
      </w:pPr>
      <w:r>
        <w:rPr>
          <w:noProof/>
          <w:lang w:val="en-AU" w:eastAsia="en-AU"/>
        </w:rPr>
        <w:drawing>
          <wp:inline distT="0" distB="0" distL="0" distR="0" wp14:anchorId="5EADF557" wp14:editId="52A9EE09">
            <wp:extent cx="352425" cy="314325"/>
            <wp:effectExtent l="0" t="0" r="9525" b="9525"/>
            <wp:docPr id="11" name="Picture 11"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s"/>
                    <pic:cNvPicPr>
                      <a:picLocks noChangeAspect="1" noChangeArrowheads="1"/>
                    </pic:cNvPicPr>
                  </pic:nvPicPr>
                  <pic:blipFill>
                    <a:blip r:embed="rId16">
                      <a:extLst>
                        <a:ext uri="{28A0092B-C50C-407E-A947-70E740481C1C}">
                          <a14:useLocalDpi xmlns:a14="http://schemas.microsoft.com/office/drawing/2010/main" val="0"/>
                        </a:ext>
                      </a:extLst>
                    </a:blip>
                    <a:srcRect l="56117" t="6929" r="25076" b="89124"/>
                    <a:stretch>
                      <a:fillRect/>
                    </a:stretch>
                  </pic:blipFill>
                  <pic:spPr bwMode="auto">
                    <a:xfrm>
                      <a:off x="0" y="0"/>
                      <a:ext cx="352425" cy="314325"/>
                    </a:xfrm>
                    <a:prstGeom prst="rect">
                      <a:avLst/>
                    </a:prstGeom>
                    <a:noFill/>
                    <a:ln>
                      <a:noFill/>
                    </a:ln>
                  </pic:spPr>
                </pic:pic>
              </a:graphicData>
            </a:graphic>
          </wp:inline>
        </w:drawing>
      </w:r>
    </w:p>
    <w:p w14:paraId="4F386ECA" w14:textId="77777777" w:rsidR="003116C3" w:rsidRPr="006776A9" w:rsidRDefault="003116C3" w:rsidP="00913139">
      <w:pPr>
        <w:spacing w:after="0"/>
        <w:rPr>
          <w:rFonts w:cs="Calibri"/>
        </w:rPr>
      </w:pPr>
      <w:r>
        <w:t xml:space="preserve">Scommessa: Per accedere alle impostazioni della Scommessa, che consente di regolare la SCOMMESSA per LINEA </w:t>
      </w:r>
    </w:p>
    <w:p w14:paraId="42FF17FF" w14:textId="77777777" w:rsidR="003116C3" w:rsidRPr="006776A9" w:rsidRDefault="003116C3" w:rsidP="003116C3">
      <w:pPr>
        <w:spacing w:after="0"/>
        <w:ind w:left="1440" w:hanging="1440"/>
        <w:rPr>
          <w:rFonts w:cs="Calibri"/>
        </w:rPr>
      </w:pPr>
    </w:p>
    <w:p w14:paraId="4F485898" w14:textId="77777777" w:rsidR="003116C3" w:rsidRPr="006776A9" w:rsidRDefault="006776A9" w:rsidP="00913139">
      <w:pPr>
        <w:spacing w:after="0"/>
        <w:rPr>
          <w:rFonts w:cs="Calibri"/>
        </w:rPr>
      </w:pPr>
      <w:r>
        <w:rPr>
          <w:noProof/>
          <w:lang w:val="en-AU" w:eastAsia="en-AU"/>
        </w:rPr>
        <w:lastRenderedPageBreak/>
        <w:drawing>
          <wp:inline distT="0" distB="0" distL="0" distR="0" wp14:anchorId="5C1DAA88" wp14:editId="79240662">
            <wp:extent cx="371475" cy="371475"/>
            <wp:effectExtent l="0" t="0" r="9525" b="9525"/>
            <wp:docPr id="12" name="Picture 12"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s"/>
                    <pic:cNvPicPr>
                      <a:picLocks noChangeAspect="1" noChangeArrowheads="1"/>
                    </pic:cNvPicPr>
                  </pic:nvPicPr>
                  <pic:blipFill>
                    <a:blip r:embed="rId16">
                      <a:extLst>
                        <a:ext uri="{28A0092B-C50C-407E-A947-70E740481C1C}">
                          <a14:useLocalDpi xmlns:a14="http://schemas.microsoft.com/office/drawing/2010/main" val="0"/>
                        </a:ext>
                      </a:extLst>
                    </a:blip>
                    <a:srcRect l="73013" t="6490" r="7552" b="89107"/>
                    <a:stretch>
                      <a:fillRect/>
                    </a:stretch>
                  </pic:blipFill>
                  <pic:spPr bwMode="auto">
                    <a:xfrm>
                      <a:off x="0" y="0"/>
                      <a:ext cx="371475" cy="371475"/>
                    </a:xfrm>
                    <a:prstGeom prst="rect">
                      <a:avLst/>
                    </a:prstGeom>
                    <a:noFill/>
                    <a:ln>
                      <a:noFill/>
                    </a:ln>
                  </pic:spPr>
                </pic:pic>
              </a:graphicData>
            </a:graphic>
          </wp:inline>
        </w:drawing>
      </w:r>
    </w:p>
    <w:p w14:paraId="257B9996" w14:textId="77777777" w:rsidR="003116C3" w:rsidRPr="006776A9" w:rsidRDefault="00BD7899" w:rsidP="00913139">
      <w:pPr>
        <w:spacing w:after="0"/>
        <w:rPr>
          <w:rFonts w:cs="Calibri"/>
        </w:rPr>
      </w:pPr>
      <w:r>
        <w:t xml:space="preserve">Autoplay: </w:t>
      </w:r>
      <w:r>
        <w:tab/>
        <w:t>consente di attivare le partite di gioco normali consecutive in modalità automatica. Seleziona la quantità di Giri in Autoplay. Le quantità di disponibili di giri in Autoplay sono 0, 10, 25, 50 e 100.</w:t>
      </w:r>
    </w:p>
    <w:p w14:paraId="11BFC538" w14:textId="77777777" w:rsidR="003116C3" w:rsidRPr="006776A9" w:rsidRDefault="003116C3" w:rsidP="003116C3">
      <w:pPr>
        <w:ind w:left="1440" w:hanging="1440"/>
        <w:rPr>
          <w:rFonts w:cs="Calibri"/>
        </w:rPr>
      </w:pPr>
    </w:p>
    <w:p w14:paraId="04FDB1E4" w14:textId="77777777" w:rsidR="003116C3" w:rsidRPr="006776A9" w:rsidRDefault="006776A9" w:rsidP="003116C3">
      <w:pPr>
        <w:spacing w:after="0"/>
        <w:ind w:left="1440" w:hanging="1440"/>
        <w:rPr>
          <w:rFonts w:cs="Calibri"/>
        </w:rPr>
      </w:pPr>
      <w:r>
        <w:rPr>
          <w:noProof/>
          <w:lang w:val="en-AU" w:eastAsia="en-AU"/>
        </w:rPr>
        <w:drawing>
          <wp:inline distT="0" distB="0" distL="0" distR="0" wp14:anchorId="7615DBC7" wp14:editId="3F9D5D00">
            <wp:extent cx="323850" cy="371475"/>
            <wp:effectExtent l="0" t="0" r="0" b="9525"/>
            <wp:docPr id="13" name="Picture 13"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s"/>
                    <pic:cNvPicPr>
                      <a:picLocks noChangeAspect="1" noChangeArrowheads="1"/>
                    </pic:cNvPicPr>
                  </pic:nvPicPr>
                  <pic:blipFill>
                    <a:blip r:embed="rId16">
                      <a:extLst>
                        <a:ext uri="{28A0092B-C50C-407E-A947-70E740481C1C}">
                          <a14:useLocalDpi xmlns:a14="http://schemas.microsoft.com/office/drawing/2010/main" val="0"/>
                        </a:ext>
                      </a:extLst>
                    </a:blip>
                    <a:srcRect l="63628" t="11111" r="19424" b="84348"/>
                    <a:stretch>
                      <a:fillRect/>
                    </a:stretch>
                  </pic:blipFill>
                  <pic:spPr bwMode="auto">
                    <a:xfrm>
                      <a:off x="0" y="0"/>
                      <a:ext cx="323850" cy="371475"/>
                    </a:xfrm>
                    <a:prstGeom prst="rect">
                      <a:avLst/>
                    </a:prstGeom>
                    <a:noFill/>
                    <a:ln>
                      <a:noFill/>
                    </a:ln>
                  </pic:spPr>
                </pic:pic>
              </a:graphicData>
            </a:graphic>
          </wp:inline>
        </w:drawing>
      </w:r>
    </w:p>
    <w:p w14:paraId="139E2251" w14:textId="77777777" w:rsidR="003116C3" w:rsidRPr="006776A9" w:rsidRDefault="00BD7899" w:rsidP="00913139">
      <w:pPr>
        <w:spacing w:after="0"/>
        <w:rPr>
          <w:rFonts w:cs="Calibri"/>
        </w:rPr>
      </w:pPr>
      <w:r>
        <w:t xml:space="preserve">Info: </w:t>
      </w:r>
      <w:r>
        <w:tab/>
        <w:t>accesso alle informazioni sulle vincite per le combinazioni di simboli vincenti. Contiene anche le regole del gioco.</w:t>
      </w:r>
    </w:p>
    <w:p w14:paraId="34973087" w14:textId="77777777" w:rsidR="003116C3" w:rsidRPr="006776A9" w:rsidRDefault="003116C3" w:rsidP="003116C3">
      <w:pPr>
        <w:spacing w:after="0"/>
        <w:rPr>
          <w:rFonts w:cs="Calibri"/>
        </w:rPr>
      </w:pPr>
    </w:p>
    <w:p w14:paraId="272D803D" w14:textId="77777777" w:rsidR="003116C3" w:rsidRPr="006776A9" w:rsidRDefault="006776A9" w:rsidP="003116C3">
      <w:pPr>
        <w:spacing w:after="0"/>
        <w:rPr>
          <w:rFonts w:cs="Calibri"/>
        </w:rPr>
      </w:pPr>
      <w:r>
        <w:rPr>
          <w:noProof/>
          <w:lang w:val="en-AU" w:eastAsia="en-AU"/>
        </w:rPr>
        <w:drawing>
          <wp:inline distT="0" distB="0" distL="0" distR="0" wp14:anchorId="13059EA5" wp14:editId="59A3EB05">
            <wp:extent cx="400050" cy="352425"/>
            <wp:effectExtent l="0" t="0" r="0" b="9525"/>
            <wp:docPr id="14" name="Picture 14"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s"/>
                    <pic:cNvPicPr>
                      <a:picLocks noChangeAspect="1" noChangeArrowheads="1"/>
                    </pic:cNvPicPr>
                  </pic:nvPicPr>
                  <pic:blipFill>
                    <a:blip r:embed="rId16">
                      <a:extLst>
                        <a:ext uri="{28A0092B-C50C-407E-A947-70E740481C1C}">
                          <a14:useLocalDpi xmlns:a14="http://schemas.microsoft.com/office/drawing/2010/main" val="0"/>
                        </a:ext>
                      </a:extLst>
                    </a:blip>
                    <a:srcRect l="-1241" t="6566" r="79919" b="89105"/>
                    <a:stretch>
                      <a:fillRect/>
                    </a:stretch>
                  </pic:blipFill>
                  <pic:spPr bwMode="auto">
                    <a:xfrm>
                      <a:off x="0" y="0"/>
                      <a:ext cx="400050" cy="352425"/>
                    </a:xfrm>
                    <a:prstGeom prst="rect">
                      <a:avLst/>
                    </a:prstGeom>
                    <a:noFill/>
                    <a:ln>
                      <a:noFill/>
                    </a:ln>
                  </pic:spPr>
                </pic:pic>
              </a:graphicData>
            </a:graphic>
          </wp:inline>
        </w:drawing>
      </w:r>
      <w:r>
        <w:tab/>
      </w:r>
      <w:r>
        <w:tab/>
      </w:r>
    </w:p>
    <w:p w14:paraId="179D6BCB" w14:textId="77777777" w:rsidR="000D52AA" w:rsidRPr="006776A9" w:rsidRDefault="00DE3981" w:rsidP="00913139">
      <w:pPr>
        <w:spacing w:after="0"/>
        <w:rPr>
          <w:rFonts w:cs="Calibri"/>
        </w:rPr>
      </w:pPr>
      <w:r>
        <w:t>Suoni: Attiva il MUTO se viene cliccato durante un GIRO.</w:t>
      </w:r>
      <w:r>
        <w:br/>
        <w:t>Attiva i SUONI se questi ultimi non sono stati caricati al lancio del gioco o se è attivo il MUTO</w:t>
      </w:r>
      <w:r>
        <w:br/>
        <w:t>Per accedere ai controlli del volume e alle opzioni audio se viene cliccato quando il suono è attivo e i rulli non stanno girando</w:t>
      </w:r>
    </w:p>
    <w:p w14:paraId="0D3D171A" w14:textId="77777777" w:rsidR="003116C3" w:rsidRDefault="003116C3" w:rsidP="003116C3">
      <w:pPr>
        <w:spacing w:after="0"/>
        <w:ind w:left="1440" w:hanging="1440"/>
        <w:rPr>
          <w:rFonts w:cs="Calibri"/>
        </w:rPr>
      </w:pPr>
    </w:p>
    <w:p w14:paraId="7BABF770" w14:textId="77777777" w:rsidR="0033757D" w:rsidRDefault="0033757D" w:rsidP="0033757D">
      <w:pPr>
        <w:spacing w:after="0"/>
        <w:ind w:left="1440" w:hanging="1440"/>
        <w:rPr>
          <w:rFonts w:cs="Calibri"/>
          <w:sz w:val="20"/>
          <w:szCs w:val="20"/>
        </w:rPr>
      </w:pPr>
    </w:p>
    <w:p w14:paraId="0F409055" w14:textId="77777777" w:rsidR="0033757D" w:rsidRDefault="0033757D" w:rsidP="0033757D">
      <w:pPr>
        <w:spacing w:after="0"/>
        <w:rPr>
          <w:noProof/>
        </w:rPr>
      </w:pPr>
      <w:r>
        <w:rPr>
          <w:noProof/>
          <w:lang w:val="en-AU" w:eastAsia="en-AU"/>
        </w:rPr>
        <w:drawing>
          <wp:inline distT="0" distB="0" distL="0" distR="0" wp14:anchorId="007BF8CF" wp14:editId="2F04D672">
            <wp:extent cx="5943600" cy="393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31920"/>
                    </a:xfrm>
                    <a:prstGeom prst="rect">
                      <a:avLst/>
                    </a:prstGeom>
                    <a:noFill/>
                    <a:ln>
                      <a:noFill/>
                    </a:ln>
                  </pic:spPr>
                </pic:pic>
              </a:graphicData>
            </a:graphic>
          </wp:inline>
        </w:drawing>
      </w:r>
    </w:p>
    <w:p w14:paraId="3AEDBE1C" w14:textId="77777777" w:rsidR="0033757D" w:rsidRDefault="0033757D" w:rsidP="0033757D">
      <w:pPr>
        <w:spacing w:after="0"/>
        <w:rPr>
          <w:noProof/>
          <w:lang w:val="en-AU" w:eastAsia="zh-CN"/>
        </w:rPr>
      </w:pPr>
    </w:p>
    <w:p w14:paraId="4DA2F89C" w14:textId="77777777" w:rsidR="0033757D" w:rsidRPr="00E76167" w:rsidRDefault="0033757D" w:rsidP="0033757D">
      <w:pPr>
        <w:spacing w:after="0"/>
        <w:rPr>
          <w:rFonts w:cs="Calibri"/>
          <w:noProof/>
        </w:rPr>
      </w:pPr>
      <w:r>
        <w:t xml:space="preserve">Arresta Autoplay se le perdite superano: </w:t>
      </w:r>
    </w:p>
    <w:p w14:paraId="00285A9B" w14:textId="77777777" w:rsidR="0033757D" w:rsidRPr="00E76167" w:rsidRDefault="0033757D" w:rsidP="0033757D">
      <w:pPr>
        <w:spacing w:after="0"/>
        <w:rPr>
          <w:rFonts w:cs="Calibri"/>
        </w:rPr>
      </w:pPr>
      <w:r>
        <w:lastRenderedPageBreak/>
        <w:t>Definisce il limite di perdita. Questo campo è obbligatorio e il giocatore deve inserire un valore.  Senza questo valore il giocatore non può avviare i giri in Autoplay.</w:t>
      </w:r>
    </w:p>
    <w:p w14:paraId="2728AF4C" w14:textId="77777777" w:rsidR="0033757D" w:rsidRPr="00E76167" w:rsidRDefault="0033757D" w:rsidP="0033757D">
      <w:pPr>
        <w:spacing w:after="0"/>
        <w:rPr>
          <w:rFonts w:cs="Calibri"/>
        </w:rPr>
      </w:pPr>
    </w:p>
    <w:p w14:paraId="5ED9B8EC" w14:textId="77777777" w:rsidR="0033757D" w:rsidRDefault="0033757D" w:rsidP="0033757D">
      <w:pPr>
        <w:spacing w:after="0"/>
        <w:rPr>
          <w:rFonts w:cs="Calibri"/>
        </w:rPr>
      </w:pPr>
      <w:r>
        <w:t>Arresta Autoplay se la singola vincita supera: Definisci il limite di una singola vincita. Questo è un campo opzionale automaticamente impostato su Senza limiti</w:t>
      </w:r>
    </w:p>
    <w:p w14:paraId="61981471" w14:textId="77777777" w:rsidR="0033757D" w:rsidRPr="00E76167" w:rsidRDefault="0033757D" w:rsidP="0033757D">
      <w:pPr>
        <w:spacing w:after="0"/>
        <w:rPr>
          <w:rFonts w:cs="Calibri"/>
        </w:rPr>
      </w:pPr>
    </w:p>
    <w:p w14:paraId="225523AC" w14:textId="77777777" w:rsidR="0033757D" w:rsidRPr="006776A9" w:rsidRDefault="0033757D" w:rsidP="003116C3">
      <w:pPr>
        <w:spacing w:after="0"/>
        <w:ind w:left="1440" w:hanging="1440"/>
        <w:rPr>
          <w:rFonts w:cs="Calibri"/>
        </w:rPr>
      </w:pPr>
    </w:p>
    <w:p w14:paraId="37463130" w14:textId="77777777" w:rsidR="00954D9E" w:rsidRPr="006776A9" w:rsidRDefault="00954D9E" w:rsidP="00954D9E">
      <w:pPr>
        <w:spacing w:after="0"/>
        <w:ind w:left="1440" w:hanging="1440"/>
        <w:rPr>
          <w:rFonts w:cs="Calibri"/>
          <w:b/>
        </w:rPr>
      </w:pPr>
      <w:r>
        <w:rPr>
          <w:b/>
        </w:rPr>
        <w:t xml:space="preserve">Scorciatoie da tastiera: </w:t>
      </w:r>
    </w:p>
    <w:p w14:paraId="1AD9BEA7" w14:textId="77777777" w:rsidR="00954D9E" w:rsidRPr="006776A9" w:rsidRDefault="00954D9E" w:rsidP="00954D9E">
      <w:pPr>
        <w:spacing w:after="0"/>
        <w:ind w:left="1440" w:hanging="1440"/>
        <w:rPr>
          <w:rFonts w:cs="Calibri"/>
        </w:rPr>
      </w:pPr>
      <w:r>
        <w:t>Barra spaziatrice: Premendo la barra spaziatrice o il pulsante Invio si attiverà il Giro.</w:t>
      </w:r>
    </w:p>
    <w:p w14:paraId="2E73D9B2" w14:textId="77777777" w:rsidR="003857F4" w:rsidRPr="006776A9" w:rsidRDefault="003857F4" w:rsidP="00D20088">
      <w:pPr>
        <w:spacing w:after="0"/>
        <w:rPr>
          <w:rFonts w:cs="Calibri"/>
        </w:rPr>
      </w:pPr>
    </w:p>
    <w:p w14:paraId="2D735104" w14:textId="77777777" w:rsidR="00D20088" w:rsidRPr="006776A9" w:rsidRDefault="00D20088" w:rsidP="00D20088">
      <w:pPr>
        <w:spacing w:after="0"/>
        <w:rPr>
          <w:rFonts w:cs="Calibri"/>
        </w:rPr>
      </w:pPr>
      <w:r>
        <w:t xml:space="preserve">Il gioco mostra tutte le tue informazioni nei seguenti campi di visualizzazione: </w:t>
      </w:r>
    </w:p>
    <w:p w14:paraId="3BF7C7A4" w14:textId="77777777" w:rsidR="00D20088" w:rsidRPr="006776A9" w:rsidRDefault="00D20088" w:rsidP="00D20088">
      <w:pPr>
        <w:spacing w:after="0"/>
        <w:rPr>
          <w:rFonts w:cs="Calibri"/>
        </w:rPr>
      </w:pPr>
      <w:r>
        <w:t>Saldo:</w:t>
      </w:r>
      <w:r>
        <w:tab/>
        <w:t xml:space="preserve">mostra il tuo saldo totale </w:t>
      </w:r>
    </w:p>
    <w:p w14:paraId="2BB2B978" w14:textId="77777777" w:rsidR="00D20088" w:rsidRPr="006776A9" w:rsidRDefault="00D20088" w:rsidP="00D20088">
      <w:pPr>
        <w:spacing w:after="0"/>
        <w:ind w:left="1440" w:hanging="1440"/>
        <w:rPr>
          <w:rFonts w:cs="Calibri"/>
        </w:rPr>
      </w:pPr>
      <w:r>
        <w:t xml:space="preserve">Scommessa totale: </w:t>
      </w:r>
      <w:r>
        <w:tab/>
        <w:t xml:space="preserve">l'importo totale puntato. </w:t>
      </w:r>
    </w:p>
    <w:p w14:paraId="0281F0BD" w14:textId="77777777" w:rsidR="00664E8A" w:rsidRPr="006776A9" w:rsidRDefault="00D20088" w:rsidP="005C689B">
      <w:pPr>
        <w:spacing w:after="0"/>
        <w:rPr>
          <w:rFonts w:cs="Calibri"/>
        </w:rPr>
      </w:pPr>
      <w:r>
        <w:t xml:space="preserve">Vincita (mostrata nella barra del messaggio): </w:t>
      </w:r>
      <w:r>
        <w:tab/>
        <w:t xml:space="preserve">mostra l'importo vinto nel giro </w:t>
      </w:r>
      <w:bookmarkEnd w:id="1"/>
    </w:p>
    <w:sectPr w:rsidR="00664E8A" w:rsidRPr="006776A9" w:rsidSect="00517C6A">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45885" w14:textId="77777777" w:rsidR="00B41D4F" w:rsidRDefault="00B41D4F" w:rsidP="00817060">
      <w:pPr>
        <w:spacing w:after="0" w:line="240" w:lineRule="auto"/>
      </w:pPr>
      <w:r>
        <w:separator/>
      </w:r>
    </w:p>
  </w:endnote>
  <w:endnote w:type="continuationSeparator" w:id="0">
    <w:p w14:paraId="23A0372C" w14:textId="77777777" w:rsidR="00B41D4F" w:rsidRDefault="00B41D4F" w:rsidP="0081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DC95C" w14:textId="77777777" w:rsidR="00B41D4F" w:rsidRDefault="00B41D4F" w:rsidP="00817060">
      <w:pPr>
        <w:spacing w:after="0" w:line="240" w:lineRule="auto"/>
      </w:pPr>
      <w:r>
        <w:separator/>
      </w:r>
    </w:p>
  </w:footnote>
  <w:footnote w:type="continuationSeparator" w:id="0">
    <w:p w14:paraId="03180F78" w14:textId="77777777" w:rsidR="00B41D4F" w:rsidRDefault="00B41D4F" w:rsidP="00817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104"/>
    <w:multiLevelType w:val="hybridMultilevel"/>
    <w:tmpl w:val="B27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4F4E18"/>
    <w:multiLevelType w:val="multilevel"/>
    <w:tmpl w:val="42A0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54FF3"/>
    <w:multiLevelType w:val="hybridMultilevel"/>
    <w:tmpl w:val="A65CA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776EC"/>
    <w:multiLevelType w:val="hybridMultilevel"/>
    <w:tmpl w:val="2DF4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C73076"/>
    <w:multiLevelType w:val="hybridMultilevel"/>
    <w:tmpl w:val="9C70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076225"/>
    <w:multiLevelType w:val="hybridMultilevel"/>
    <w:tmpl w:val="D3E8E5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F20264"/>
    <w:multiLevelType w:val="hybridMultilevel"/>
    <w:tmpl w:val="B824C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1B669A"/>
    <w:multiLevelType w:val="hybridMultilevel"/>
    <w:tmpl w:val="D00E3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E551B7"/>
    <w:multiLevelType w:val="hybridMultilevel"/>
    <w:tmpl w:val="5420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F85153"/>
    <w:multiLevelType w:val="hybridMultilevel"/>
    <w:tmpl w:val="4DE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00C25"/>
    <w:multiLevelType w:val="multilevel"/>
    <w:tmpl w:val="4EDCC7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66A10340"/>
    <w:multiLevelType w:val="hybridMultilevel"/>
    <w:tmpl w:val="B9AC7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F07F04"/>
    <w:multiLevelType w:val="hybridMultilevel"/>
    <w:tmpl w:val="2684D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C825C0"/>
    <w:multiLevelType w:val="multilevel"/>
    <w:tmpl w:val="F34C415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36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4680" w:hanging="72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480" w:hanging="1080"/>
      </w:pPr>
      <w:rPr>
        <w:rFonts w:hint="default"/>
      </w:rPr>
    </w:lvl>
    <w:lvl w:ilvl="8">
      <w:start w:val="1"/>
      <w:numFmt w:val="decimal"/>
      <w:lvlText w:val="%1.%2.%3.%4.%5.%6.%7.%8.%9"/>
      <w:lvlJc w:val="left"/>
      <w:pPr>
        <w:ind w:left="7200" w:hanging="1080"/>
      </w:pPr>
      <w:rPr>
        <w:rFonts w:hint="default"/>
      </w:rPr>
    </w:lvl>
  </w:abstractNum>
  <w:abstractNum w:abstractNumId="14">
    <w:nsid w:val="776955D1"/>
    <w:multiLevelType w:val="hybridMultilevel"/>
    <w:tmpl w:val="510CB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6231CE"/>
    <w:multiLevelType w:val="multilevel"/>
    <w:tmpl w:val="C16E30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6">
    <w:nsid w:val="7BA1192E"/>
    <w:multiLevelType w:val="hybridMultilevel"/>
    <w:tmpl w:val="5CEEA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5"/>
  </w:num>
  <w:num w:numId="4">
    <w:abstractNumId w:val="13"/>
  </w:num>
  <w:num w:numId="5">
    <w:abstractNumId w:val="5"/>
  </w:num>
  <w:num w:numId="6">
    <w:abstractNumId w:val="3"/>
  </w:num>
  <w:num w:numId="7">
    <w:abstractNumId w:val="7"/>
  </w:num>
  <w:num w:numId="8">
    <w:abstractNumId w:val="0"/>
  </w:num>
  <w:num w:numId="9">
    <w:abstractNumId w:val="14"/>
  </w:num>
  <w:num w:numId="10">
    <w:abstractNumId w:val="2"/>
  </w:num>
  <w:num w:numId="11">
    <w:abstractNumId w:val="11"/>
  </w:num>
  <w:num w:numId="12">
    <w:abstractNumId w:val="8"/>
  </w:num>
  <w:num w:numId="13">
    <w:abstractNumId w:val="6"/>
  </w:num>
  <w:num w:numId="14">
    <w:abstractNumId w:val="12"/>
  </w:num>
  <w:num w:numId="15">
    <w:abstractNumId w:val="16"/>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28"/>
    <w:rsid w:val="000019CE"/>
    <w:rsid w:val="000103E3"/>
    <w:rsid w:val="00015510"/>
    <w:rsid w:val="000261B7"/>
    <w:rsid w:val="000568C2"/>
    <w:rsid w:val="00066CF9"/>
    <w:rsid w:val="000741A3"/>
    <w:rsid w:val="000803D7"/>
    <w:rsid w:val="00081C16"/>
    <w:rsid w:val="000B3EC8"/>
    <w:rsid w:val="000D52AA"/>
    <w:rsid w:val="000E3D16"/>
    <w:rsid w:val="0010016A"/>
    <w:rsid w:val="001010AC"/>
    <w:rsid w:val="00106FB8"/>
    <w:rsid w:val="001109BE"/>
    <w:rsid w:val="00137BED"/>
    <w:rsid w:val="00165EC8"/>
    <w:rsid w:val="001841C3"/>
    <w:rsid w:val="001870CD"/>
    <w:rsid w:val="00197438"/>
    <w:rsid w:val="001A5554"/>
    <w:rsid w:val="001B54A0"/>
    <w:rsid w:val="001D63F4"/>
    <w:rsid w:val="001D683F"/>
    <w:rsid w:val="0020559D"/>
    <w:rsid w:val="0021202D"/>
    <w:rsid w:val="00212E91"/>
    <w:rsid w:val="00214E64"/>
    <w:rsid w:val="00236339"/>
    <w:rsid w:val="002D7BDF"/>
    <w:rsid w:val="002E02D0"/>
    <w:rsid w:val="002F0B4F"/>
    <w:rsid w:val="002F5870"/>
    <w:rsid w:val="003116C3"/>
    <w:rsid w:val="00324916"/>
    <w:rsid w:val="0033757D"/>
    <w:rsid w:val="00362F5F"/>
    <w:rsid w:val="0036523B"/>
    <w:rsid w:val="00375DFC"/>
    <w:rsid w:val="003857F4"/>
    <w:rsid w:val="00397451"/>
    <w:rsid w:val="003A0025"/>
    <w:rsid w:val="003A2A89"/>
    <w:rsid w:val="003C58AD"/>
    <w:rsid w:val="003F1D8A"/>
    <w:rsid w:val="003F3229"/>
    <w:rsid w:val="004046FE"/>
    <w:rsid w:val="0044046D"/>
    <w:rsid w:val="004A434D"/>
    <w:rsid w:val="004B3A9D"/>
    <w:rsid w:val="004C6793"/>
    <w:rsid w:val="004E0ADC"/>
    <w:rsid w:val="004F3B03"/>
    <w:rsid w:val="005012BF"/>
    <w:rsid w:val="00507F86"/>
    <w:rsid w:val="00511C76"/>
    <w:rsid w:val="00515D44"/>
    <w:rsid w:val="00517C6A"/>
    <w:rsid w:val="00535CFE"/>
    <w:rsid w:val="00537063"/>
    <w:rsid w:val="00537512"/>
    <w:rsid w:val="005471E6"/>
    <w:rsid w:val="00572011"/>
    <w:rsid w:val="00587BFC"/>
    <w:rsid w:val="005941F6"/>
    <w:rsid w:val="005C689B"/>
    <w:rsid w:val="005D1AD0"/>
    <w:rsid w:val="005E6DC0"/>
    <w:rsid w:val="005F648F"/>
    <w:rsid w:val="005F6EF4"/>
    <w:rsid w:val="00607B33"/>
    <w:rsid w:val="00612DA3"/>
    <w:rsid w:val="00612EAB"/>
    <w:rsid w:val="00613D0F"/>
    <w:rsid w:val="00622C14"/>
    <w:rsid w:val="00657D9A"/>
    <w:rsid w:val="00660100"/>
    <w:rsid w:val="00664E8A"/>
    <w:rsid w:val="0067695C"/>
    <w:rsid w:val="006776A9"/>
    <w:rsid w:val="00681935"/>
    <w:rsid w:val="00682FB7"/>
    <w:rsid w:val="0068599F"/>
    <w:rsid w:val="0069677D"/>
    <w:rsid w:val="006A35F7"/>
    <w:rsid w:val="006A3D64"/>
    <w:rsid w:val="006A6C54"/>
    <w:rsid w:val="006B4BC7"/>
    <w:rsid w:val="006C2BCC"/>
    <w:rsid w:val="006C4939"/>
    <w:rsid w:val="006D2BE7"/>
    <w:rsid w:val="006E65ED"/>
    <w:rsid w:val="007125D5"/>
    <w:rsid w:val="007239A6"/>
    <w:rsid w:val="00727EAA"/>
    <w:rsid w:val="00733A09"/>
    <w:rsid w:val="007616CF"/>
    <w:rsid w:val="0078533F"/>
    <w:rsid w:val="00795ACC"/>
    <w:rsid w:val="007A0184"/>
    <w:rsid w:val="007B1D83"/>
    <w:rsid w:val="007D3839"/>
    <w:rsid w:val="007F1267"/>
    <w:rsid w:val="00817060"/>
    <w:rsid w:val="00877A39"/>
    <w:rsid w:val="008A11FE"/>
    <w:rsid w:val="008C1151"/>
    <w:rsid w:val="008C41BD"/>
    <w:rsid w:val="008F49C7"/>
    <w:rsid w:val="00913139"/>
    <w:rsid w:val="00915C28"/>
    <w:rsid w:val="00920727"/>
    <w:rsid w:val="0092099C"/>
    <w:rsid w:val="0092507D"/>
    <w:rsid w:val="009354FE"/>
    <w:rsid w:val="00954AB8"/>
    <w:rsid w:val="00954D9E"/>
    <w:rsid w:val="00963330"/>
    <w:rsid w:val="00970FE4"/>
    <w:rsid w:val="00977643"/>
    <w:rsid w:val="0098645F"/>
    <w:rsid w:val="009A7BD9"/>
    <w:rsid w:val="009B0E0B"/>
    <w:rsid w:val="009B1AF6"/>
    <w:rsid w:val="009B6125"/>
    <w:rsid w:val="009C37E1"/>
    <w:rsid w:val="009D51A3"/>
    <w:rsid w:val="009E41F1"/>
    <w:rsid w:val="00A13F2D"/>
    <w:rsid w:val="00A23436"/>
    <w:rsid w:val="00A267BC"/>
    <w:rsid w:val="00A529D9"/>
    <w:rsid w:val="00A56682"/>
    <w:rsid w:val="00A71144"/>
    <w:rsid w:val="00A77574"/>
    <w:rsid w:val="00A84579"/>
    <w:rsid w:val="00A86B18"/>
    <w:rsid w:val="00AA1B67"/>
    <w:rsid w:val="00AB5ACE"/>
    <w:rsid w:val="00AC4F3F"/>
    <w:rsid w:val="00AD4E08"/>
    <w:rsid w:val="00AE226C"/>
    <w:rsid w:val="00AF33CC"/>
    <w:rsid w:val="00B025A5"/>
    <w:rsid w:val="00B0427B"/>
    <w:rsid w:val="00B14B6C"/>
    <w:rsid w:val="00B14EAC"/>
    <w:rsid w:val="00B16082"/>
    <w:rsid w:val="00B326D5"/>
    <w:rsid w:val="00B34629"/>
    <w:rsid w:val="00B40058"/>
    <w:rsid w:val="00B41D4F"/>
    <w:rsid w:val="00B558E8"/>
    <w:rsid w:val="00B60212"/>
    <w:rsid w:val="00B77FD5"/>
    <w:rsid w:val="00B84317"/>
    <w:rsid w:val="00B84E2F"/>
    <w:rsid w:val="00B90527"/>
    <w:rsid w:val="00B96A6D"/>
    <w:rsid w:val="00BB266F"/>
    <w:rsid w:val="00BD775C"/>
    <w:rsid w:val="00BD7899"/>
    <w:rsid w:val="00BF711B"/>
    <w:rsid w:val="00C12114"/>
    <w:rsid w:val="00C242C9"/>
    <w:rsid w:val="00C31B55"/>
    <w:rsid w:val="00C3799C"/>
    <w:rsid w:val="00C43897"/>
    <w:rsid w:val="00C70F58"/>
    <w:rsid w:val="00C82D11"/>
    <w:rsid w:val="00CB0202"/>
    <w:rsid w:val="00CC7504"/>
    <w:rsid w:val="00CD2D3C"/>
    <w:rsid w:val="00CE6C82"/>
    <w:rsid w:val="00CF3F6C"/>
    <w:rsid w:val="00D20088"/>
    <w:rsid w:val="00D30E6F"/>
    <w:rsid w:val="00D45715"/>
    <w:rsid w:val="00D550C0"/>
    <w:rsid w:val="00D56AEE"/>
    <w:rsid w:val="00D6754E"/>
    <w:rsid w:val="00DB39D9"/>
    <w:rsid w:val="00DC2900"/>
    <w:rsid w:val="00DC4080"/>
    <w:rsid w:val="00DD15A9"/>
    <w:rsid w:val="00DE26B4"/>
    <w:rsid w:val="00DE3981"/>
    <w:rsid w:val="00DF00A5"/>
    <w:rsid w:val="00E2757E"/>
    <w:rsid w:val="00E30C9E"/>
    <w:rsid w:val="00E322D6"/>
    <w:rsid w:val="00E548DF"/>
    <w:rsid w:val="00E710CA"/>
    <w:rsid w:val="00EB18BD"/>
    <w:rsid w:val="00ED5ED9"/>
    <w:rsid w:val="00EE0ACF"/>
    <w:rsid w:val="00F1660D"/>
    <w:rsid w:val="00F220EB"/>
    <w:rsid w:val="00F25A52"/>
    <w:rsid w:val="00F309C8"/>
    <w:rsid w:val="00F373FF"/>
    <w:rsid w:val="00F4009F"/>
    <w:rsid w:val="00F4089D"/>
    <w:rsid w:val="00F442FA"/>
    <w:rsid w:val="00F514B0"/>
    <w:rsid w:val="00F66486"/>
    <w:rsid w:val="00F76D50"/>
    <w:rsid w:val="00F776EF"/>
    <w:rsid w:val="00F935CE"/>
    <w:rsid w:val="00F9795B"/>
    <w:rsid w:val="00FB3C25"/>
    <w:rsid w:val="00FC25C8"/>
    <w:rsid w:val="00FD416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8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28"/>
    <w:pPr>
      <w:spacing w:after="200" w:line="276" w:lineRule="auto"/>
    </w:pPr>
    <w:rPr>
      <w:sz w:val="22"/>
      <w:szCs w:val="22"/>
      <w:lang w:eastAsia="en-US"/>
    </w:rPr>
  </w:style>
  <w:style w:type="paragraph" w:styleId="Heading1">
    <w:name w:val="heading 1"/>
    <w:basedOn w:val="Normal"/>
    <w:next w:val="Normal"/>
    <w:link w:val="Heading1Char"/>
    <w:uiPriority w:val="9"/>
    <w:qFormat/>
    <w:rsid w:val="00915C28"/>
    <w:pPr>
      <w:keepNext/>
      <w:keepLines/>
      <w:spacing w:before="480" w:after="0"/>
      <w:outlineLvl w:val="0"/>
    </w:pPr>
    <w:rPr>
      <w:rFonts w:ascii="Cambria" w:eastAsia="Times New Roman" w:hAnsi="Cambria"/>
      <w:b/>
      <w:bCs/>
      <w:color w:val="365F91"/>
      <w:sz w:val="28"/>
      <w:szCs w:val="28"/>
      <w:lang w:eastAsia="x-none"/>
    </w:rPr>
  </w:style>
  <w:style w:type="paragraph" w:styleId="Heading2">
    <w:name w:val="heading 2"/>
    <w:basedOn w:val="Normal"/>
    <w:next w:val="Normal"/>
    <w:link w:val="Heading2Char"/>
    <w:uiPriority w:val="9"/>
    <w:unhideWhenUsed/>
    <w:qFormat/>
    <w:rsid w:val="00915C28"/>
    <w:pPr>
      <w:keepNext/>
      <w:keepLines/>
      <w:spacing w:before="200" w:after="0"/>
      <w:outlineLvl w:val="1"/>
    </w:pPr>
    <w:rPr>
      <w:rFonts w:ascii="Cambria" w:eastAsia="Times New Roman"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5C2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15C28"/>
    <w:rPr>
      <w:rFonts w:ascii="Cambria" w:eastAsia="Times New Roman" w:hAnsi="Cambria" w:cs="Times New Roman"/>
      <w:b/>
      <w:bCs/>
      <w:color w:val="4F81BD"/>
      <w:sz w:val="26"/>
      <w:szCs w:val="26"/>
    </w:rPr>
  </w:style>
  <w:style w:type="paragraph" w:styleId="NoSpacing">
    <w:name w:val="No Spacing"/>
    <w:uiPriority w:val="1"/>
    <w:qFormat/>
    <w:rsid w:val="00915C28"/>
    <w:rPr>
      <w:sz w:val="16"/>
      <w:szCs w:val="22"/>
      <w:lang w:eastAsia="en-US"/>
    </w:rPr>
  </w:style>
  <w:style w:type="character" w:styleId="PlaceholderText">
    <w:name w:val="Placeholder Text"/>
    <w:uiPriority w:val="99"/>
    <w:semiHidden/>
    <w:rsid w:val="00915C28"/>
    <w:rPr>
      <w:color w:val="808080"/>
    </w:rPr>
  </w:style>
  <w:style w:type="paragraph" w:styleId="Header">
    <w:name w:val="header"/>
    <w:basedOn w:val="Normal"/>
    <w:link w:val="HeaderChar"/>
    <w:uiPriority w:val="99"/>
    <w:unhideWhenUsed/>
    <w:rsid w:val="00817060"/>
    <w:pPr>
      <w:tabs>
        <w:tab w:val="center" w:pos="4513"/>
        <w:tab w:val="right" w:pos="9026"/>
      </w:tabs>
    </w:pPr>
  </w:style>
  <w:style w:type="character" w:customStyle="1" w:styleId="HeaderChar">
    <w:name w:val="Header Char"/>
    <w:link w:val="Header"/>
    <w:uiPriority w:val="99"/>
    <w:rsid w:val="00817060"/>
    <w:rPr>
      <w:sz w:val="22"/>
      <w:szCs w:val="22"/>
      <w:lang w:val="it-IT" w:eastAsia="en-US"/>
    </w:rPr>
  </w:style>
  <w:style w:type="paragraph" w:styleId="Footer">
    <w:name w:val="footer"/>
    <w:basedOn w:val="Normal"/>
    <w:link w:val="FooterChar"/>
    <w:uiPriority w:val="99"/>
    <w:unhideWhenUsed/>
    <w:rsid w:val="00817060"/>
    <w:pPr>
      <w:tabs>
        <w:tab w:val="center" w:pos="4513"/>
        <w:tab w:val="right" w:pos="9026"/>
      </w:tabs>
    </w:pPr>
  </w:style>
  <w:style w:type="character" w:customStyle="1" w:styleId="FooterChar">
    <w:name w:val="Footer Char"/>
    <w:link w:val="Footer"/>
    <w:uiPriority w:val="99"/>
    <w:rsid w:val="00817060"/>
    <w:rPr>
      <w:sz w:val="22"/>
      <w:szCs w:val="22"/>
      <w:lang w:val="it-IT" w:eastAsia="en-US"/>
    </w:rPr>
  </w:style>
  <w:style w:type="paragraph" w:styleId="BalloonText">
    <w:name w:val="Balloon Text"/>
    <w:basedOn w:val="Normal"/>
    <w:link w:val="BalloonTextChar"/>
    <w:uiPriority w:val="99"/>
    <w:semiHidden/>
    <w:unhideWhenUsed/>
    <w:rsid w:val="0072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AA"/>
    <w:rPr>
      <w:rFonts w:ascii="Tahoma" w:hAnsi="Tahoma" w:cs="Tahoma"/>
      <w:sz w:val="16"/>
      <w:szCs w:val="16"/>
      <w:lang w:val="it-IT" w:eastAsia="en-US"/>
    </w:rPr>
  </w:style>
  <w:style w:type="paragraph" w:styleId="ListParagraph">
    <w:name w:val="List Paragraph"/>
    <w:basedOn w:val="Normal"/>
    <w:uiPriority w:val="34"/>
    <w:qFormat/>
    <w:rsid w:val="00362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28"/>
    <w:pPr>
      <w:spacing w:after="200" w:line="276" w:lineRule="auto"/>
    </w:pPr>
    <w:rPr>
      <w:sz w:val="22"/>
      <w:szCs w:val="22"/>
      <w:lang w:eastAsia="en-US"/>
    </w:rPr>
  </w:style>
  <w:style w:type="paragraph" w:styleId="Heading1">
    <w:name w:val="heading 1"/>
    <w:basedOn w:val="Normal"/>
    <w:next w:val="Normal"/>
    <w:link w:val="Heading1Char"/>
    <w:uiPriority w:val="9"/>
    <w:qFormat/>
    <w:rsid w:val="00915C28"/>
    <w:pPr>
      <w:keepNext/>
      <w:keepLines/>
      <w:spacing w:before="480" w:after="0"/>
      <w:outlineLvl w:val="0"/>
    </w:pPr>
    <w:rPr>
      <w:rFonts w:ascii="Cambria" w:eastAsia="Times New Roman" w:hAnsi="Cambria"/>
      <w:b/>
      <w:bCs/>
      <w:color w:val="365F91"/>
      <w:sz w:val="28"/>
      <w:szCs w:val="28"/>
      <w:lang w:eastAsia="x-none"/>
    </w:rPr>
  </w:style>
  <w:style w:type="paragraph" w:styleId="Heading2">
    <w:name w:val="heading 2"/>
    <w:basedOn w:val="Normal"/>
    <w:next w:val="Normal"/>
    <w:link w:val="Heading2Char"/>
    <w:uiPriority w:val="9"/>
    <w:unhideWhenUsed/>
    <w:qFormat/>
    <w:rsid w:val="00915C28"/>
    <w:pPr>
      <w:keepNext/>
      <w:keepLines/>
      <w:spacing w:before="200" w:after="0"/>
      <w:outlineLvl w:val="1"/>
    </w:pPr>
    <w:rPr>
      <w:rFonts w:ascii="Cambria" w:eastAsia="Times New Roman"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5C28"/>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15C28"/>
    <w:rPr>
      <w:rFonts w:ascii="Cambria" w:eastAsia="Times New Roman" w:hAnsi="Cambria" w:cs="Times New Roman"/>
      <w:b/>
      <w:bCs/>
      <w:color w:val="4F81BD"/>
      <w:sz w:val="26"/>
      <w:szCs w:val="26"/>
    </w:rPr>
  </w:style>
  <w:style w:type="paragraph" w:styleId="NoSpacing">
    <w:name w:val="No Spacing"/>
    <w:uiPriority w:val="1"/>
    <w:qFormat/>
    <w:rsid w:val="00915C28"/>
    <w:rPr>
      <w:sz w:val="16"/>
      <w:szCs w:val="22"/>
      <w:lang w:eastAsia="en-US"/>
    </w:rPr>
  </w:style>
  <w:style w:type="character" w:styleId="PlaceholderText">
    <w:name w:val="Placeholder Text"/>
    <w:uiPriority w:val="99"/>
    <w:semiHidden/>
    <w:rsid w:val="00915C28"/>
    <w:rPr>
      <w:color w:val="808080"/>
    </w:rPr>
  </w:style>
  <w:style w:type="paragraph" w:styleId="Header">
    <w:name w:val="header"/>
    <w:basedOn w:val="Normal"/>
    <w:link w:val="HeaderChar"/>
    <w:uiPriority w:val="99"/>
    <w:unhideWhenUsed/>
    <w:rsid w:val="00817060"/>
    <w:pPr>
      <w:tabs>
        <w:tab w:val="center" w:pos="4513"/>
        <w:tab w:val="right" w:pos="9026"/>
      </w:tabs>
    </w:pPr>
  </w:style>
  <w:style w:type="character" w:customStyle="1" w:styleId="HeaderChar">
    <w:name w:val="Header Char"/>
    <w:link w:val="Header"/>
    <w:uiPriority w:val="99"/>
    <w:rsid w:val="00817060"/>
    <w:rPr>
      <w:sz w:val="22"/>
      <w:szCs w:val="22"/>
      <w:lang w:val="it-IT" w:eastAsia="en-US"/>
    </w:rPr>
  </w:style>
  <w:style w:type="paragraph" w:styleId="Footer">
    <w:name w:val="footer"/>
    <w:basedOn w:val="Normal"/>
    <w:link w:val="FooterChar"/>
    <w:uiPriority w:val="99"/>
    <w:unhideWhenUsed/>
    <w:rsid w:val="00817060"/>
    <w:pPr>
      <w:tabs>
        <w:tab w:val="center" w:pos="4513"/>
        <w:tab w:val="right" w:pos="9026"/>
      </w:tabs>
    </w:pPr>
  </w:style>
  <w:style w:type="character" w:customStyle="1" w:styleId="FooterChar">
    <w:name w:val="Footer Char"/>
    <w:link w:val="Footer"/>
    <w:uiPriority w:val="99"/>
    <w:rsid w:val="00817060"/>
    <w:rPr>
      <w:sz w:val="22"/>
      <w:szCs w:val="22"/>
      <w:lang w:val="it-IT" w:eastAsia="en-US"/>
    </w:rPr>
  </w:style>
  <w:style w:type="paragraph" w:styleId="BalloonText">
    <w:name w:val="Balloon Text"/>
    <w:basedOn w:val="Normal"/>
    <w:link w:val="BalloonTextChar"/>
    <w:uiPriority w:val="99"/>
    <w:semiHidden/>
    <w:unhideWhenUsed/>
    <w:rsid w:val="0072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AA"/>
    <w:rPr>
      <w:rFonts w:ascii="Tahoma" w:hAnsi="Tahoma" w:cs="Tahoma"/>
      <w:sz w:val="16"/>
      <w:szCs w:val="16"/>
      <w:lang w:val="it-IT" w:eastAsia="en-US"/>
    </w:rPr>
  </w:style>
  <w:style w:type="paragraph" w:styleId="ListParagraph">
    <w:name w:val="List Paragraph"/>
    <w:basedOn w:val="Normal"/>
    <w:uiPriority w:val="34"/>
    <w:qFormat/>
    <w:rsid w:val="0036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0185">
      <w:bodyDiv w:val="1"/>
      <w:marLeft w:val="0"/>
      <w:marRight w:val="0"/>
      <w:marTop w:val="0"/>
      <w:marBottom w:val="0"/>
      <w:divBdr>
        <w:top w:val="none" w:sz="0" w:space="0" w:color="auto"/>
        <w:left w:val="none" w:sz="0" w:space="0" w:color="auto"/>
        <w:bottom w:val="none" w:sz="0" w:space="0" w:color="auto"/>
        <w:right w:val="none" w:sz="0" w:space="0" w:color="auto"/>
      </w:divBdr>
    </w:div>
    <w:div w:id="674843249">
      <w:bodyDiv w:val="1"/>
      <w:marLeft w:val="0"/>
      <w:marRight w:val="0"/>
      <w:marTop w:val="0"/>
      <w:marBottom w:val="0"/>
      <w:divBdr>
        <w:top w:val="none" w:sz="0" w:space="0" w:color="auto"/>
        <w:left w:val="none" w:sz="0" w:space="0" w:color="auto"/>
        <w:bottom w:val="none" w:sz="0" w:space="0" w:color="auto"/>
        <w:right w:val="none" w:sz="0" w:space="0" w:color="auto"/>
      </w:divBdr>
    </w:div>
    <w:div w:id="861867481">
      <w:bodyDiv w:val="1"/>
      <w:marLeft w:val="0"/>
      <w:marRight w:val="0"/>
      <w:marTop w:val="0"/>
      <w:marBottom w:val="0"/>
      <w:divBdr>
        <w:top w:val="none" w:sz="0" w:space="0" w:color="auto"/>
        <w:left w:val="none" w:sz="0" w:space="0" w:color="auto"/>
        <w:bottom w:val="none" w:sz="0" w:space="0" w:color="auto"/>
        <w:right w:val="none" w:sz="0" w:space="0" w:color="auto"/>
      </w:divBdr>
    </w:div>
    <w:div w:id="990257821">
      <w:bodyDiv w:val="1"/>
      <w:marLeft w:val="0"/>
      <w:marRight w:val="0"/>
      <w:marTop w:val="0"/>
      <w:marBottom w:val="0"/>
      <w:divBdr>
        <w:top w:val="none" w:sz="0" w:space="0" w:color="auto"/>
        <w:left w:val="none" w:sz="0" w:space="0" w:color="auto"/>
        <w:bottom w:val="none" w:sz="0" w:space="0" w:color="auto"/>
        <w:right w:val="none" w:sz="0" w:space="0" w:color="auto"/>
      </w:divBdr>
    </w:div>
    <w:div w:id="1072045399">
      <w:bodyDiv w:val="1"/>
      <w:marLeft w:val="0"/>
      <w:marRight w:val="0"/>
      <w:marTop w:val="0"/>
      <w:marBottom w:val="0"/>
      <w:divBdr>
        <w:top w:val="none" w:sz="0" w:space="0" w:color="auto"/>
        <w:left w:val="none" w:sz="0" w:space="0" w:color="auto"/>
        <w:bottom w:val="none" w:sz="0" w:space="0" w:color="auto"/>
        <w:right w:val="none" w:sz="0" w:space="0" w:color="auto"/>
      </w:divBdr>
    </w:div>
    <w:div w:id="17901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ken.williamson</dc:creator>
  <cp:lastModifiedBy>Cameron Fraser</cp:lastModifiedBy>
  <cp:revision>9</cp:revision>
  <dcterms:created xsi:type="dcterms:W3CDTF">2018-12-13T04:10:00Z</dcterms:created>
  <dcterms:modified xsi:type="dcterms:W3CDTF">2019-03-01T03:25:00Z</dcterms:modified>
</cp:coreProperties>
</file>